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3163E" w14:textId="77777777" w:rsidR="00164F66" w:rsidRPr="00670CD3" w:rsidRDefault="00164F66" w:rsidP="00164F66">
      <w:pPr>
        <w:spacing w:after="0" w:line="240" w:lineRule="auto"/>
        <w:jc w:val="center"/>
        <w:rPr>
          <w:rFonts w:ascii="Times New Roman" w:hAnsi="Times New Roman"/>
          <w:b/>
          <w:bCs/>
          <w:sz w:val="24"/>
          <w:szCs w:val="24"/>
        </w:rPr>
      </w:pPr>
      <w:r w:rsidRPr="00670CD3">
        <w:rPr>
          <w:rFonts w:ascii="Times New Roman" w:hAnsi="Times New Roman"/>
          <w:b/>
          <w:bCs/>
          <w:sz w:val="24"/>
          <w:szCs w:val="24"/>
        </w:rPr>
        <w:t xml:space="preserve">Изначально Вышестоящий Дом </w:t>
      </w:r>
      <w:r w:rsidRPr="00670CD3">
        <w:rPr>
          <w:rFonts w:ascii="Times New Roman" w:hAnsi="Times New Roman"/>
          <w:b/>
          <w:bCs/>
          <w:sz w:val="24"/>
          <w:szCs w:val="24"/>
        </w:rPr>
        <w:br/>
        <w:t>Изначально Вышестоящего Отца</w:t>
      </w:r>
    </w:p>
    <w:p w14:paraId="66E5F4DF" w14:textId="3648691D" w:rsidR="00D21075" w:rsidRDefault="00164F66" w:rsidP="00164F66">
      <w:pPr>
        <w:spacing w:after="0" w:line="240" w:lineRule="auto"/>
        <w:jc w:val="center"/>
        <w:rPr>
          <w:rFonts w:ascii="Times New Roman" w:hAnsi="Times New Roman"/>
          <w:b/>
          <w:sz w:val="24"/>
        </w:rPr>
      </w:pPr>
      <w:r w:rsidRPr="00670CD3">
        <w:rPr>
          <w:rFonts w:ascii="Times New Roman" w:hAnsi="Times New Roman"/>
          <w:b/>
          <w:bCs/>
          <w:sz w:val="24"/>
          <w:szCs w:val="24"/>
        </w:rPr>
        <w:br/>
        <w:t xml:space="preserve">Высшая Школа Синтеза </w:t>
      </w:r>
      <w:r w:rsidRPr="00670CD3">
        <w:rPr>
          <w:rFonts w:ascii="Times New Roman" w:hAnsi="Times New Roman"/>
          <w:b/>
          <w:bCs/>
          <w:sz w:val="24"/>
          <w:szCs w:val="24"/>
        </w:rPr>
        <w:br/>
      </w:r>
    </w:p>
    <w:p w14:paraId="12F54AA4" w14:textId="77777777" w:rsidR="00164F66" w:rsidRDefault="00164F66" w:rsidP="00164F66">
      <w:pPr>
        <w:spacing w:after="0" w:line="240" w:lineRule="auto"/>
        <w:jc w:val="center"/>
        <w:rPr>
          <w:rFonts w:ascii="Times New Roman" w:hAnsi="Times New Roman"/>
          <w:b/>
          <w:sz w:val="24"/>
        </w:rPr>
      </w:pPr>
    </w:p>
    <w:p w14:paraId="1EF00387" w14:textId="77777777" w:rsidR="00D21075" w:rsidRDefault="003534D4">
      <w:pPr>
        <w:spacing w:after="0" w:line="240" w:lineRule="auto"/>
        <w:jc w:val="center"/>
        <w:rPr>
          <w:rFonts w:ascii="Times New Roman" w:hAnsi="Times New Roman"/>
          <w:b/>
          <w:sz w:val="24"/>
        </w:rPr>
      </w:pPr>
      <w:r>
        <w:rPr>
          <w:rFonts w:ascii="Times New Roman" w:hAnsi="Times New Roman"/>
          <w:b/>
          <w:noProof/>
          <w:sz w:val="24"/>
        </w:rPr>
        <w:drawing>
          <wp:inline distT="0" distB="0" distL="0" distR="0" wp14:anchorId="1435DF44" wp14:editId="71C2DE7C">
            <wp:extent cx="1173480" cy="149333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1173480" cy="1493334"/>
                    </a:xfrm>
                    <a:prstGeom prst="rect">
                      <a:avLst/>
                    </a:prstGeom>
                  </pic:spPr>
                </pic:pic>
              </a:graphicData>
            </a:graphic>
          </wp:inline>
        </w:drawing>
      </w:r>
      <w:r>
        <w:rPr>
          <w:rFonts w:ascii="Times New Roman" w:hAnsi="Times New Roman"/>
          <w:b/>
          <w:sz w:val="24"/>
        </w:rPr>
        <w:br/>
      </w:r>
    </w:p>
    <w:p w14:paraId="78C416D3" w14:textId="77777777" w:rsidR="00D21075" w:rsidRDefault="00D21075">
      <w:pPr>
        <w:spacing w:after="0" w:line="240" w:lineRule="auto"/>
        <w:jc w:val="center"/>
        <w:rPr>
          <w:rFonts w:ascii="Times New Roman" w:hAnsi="Times New Roman"/>
          <w:b/>
          <w:sz w:val="24"/>
        </w:rPr>
      </w:pPr>
    </w:p>
    <w:p w14:paraId="15AC931E" w14:textId="77777777" w:rsidR="00D21075" w:rsidRDefault="00D21075">
      <w:pPr>
        <w:spacing w:after="0" w:line="240" w:lineRule="auto"/>
        <w:jc w:val="center"/>
        <w:rPr>
          <w:rFonts w:ascii="Times New Roman" w:hAnsi="Times New Roman"/>
          <w:b/>
          <w:sz w:val="24"/>
        </w:rPr>
      </w:pPr>
    </w:p>
    <w:p w14:paraId="1894A01F" w14:textId="77777777" w:rsidR="00D21075" w:rsidRDefault="00D21075">
      <w:pPr>
        <w:spacing w:after="0" w:line="240" w:lineRule="auto"/>
        <w:jc w:val="center"/>
        <w:rPr>
          <w:rFonts w:ascii="Times New Roman" w:hAnsi="Times New Roman"/>
          <w:b/>
          <w:sz w:val="24"/>
        </w:rPr>
      </w:pPr>
    </w:p>
    <w:p w14:paraId="18CF7DE9" w14:textId="77777777" w:rsidR="00D21075" w:rsidRDefault="003534D4">
      <w:pPr>
        <w:spacing w:after="0" w:line="240" w:lineRule="auto"/>
        <w:jc w:val="center"/>
        <w:rPr>
          <w:rFonts w:ascii="Times New Roman" w:hAnsi="Times New Roman"/>
          <w:b/>
          <w:sz w:val="48"/>
        </w:rPr>
      </w:pPr>
      <w:r>
        <w:rPr>
          <w:rFonts w:ascii="Times New Roman" w:hAnsi="Times New Roman"/>
          <w:b/>
          <w:sz w:val="48"/>
        </w:rPr>
        <w:t>Учебное пособие</w:t>
      </w:r>
    </w:p>
    <w:p w14:paraId="6B1E1368" w14:textId="77777777" w:rsidR="00D21075" w:rsidRDefault="003534D4">
      <w:pPr>
        <w:spacing w:after="0" w:line="240" w:lineRule="auto"/>
        <w:jc w:val="center"/>
        <w:rPr>
          <w:rFonts w:ascii="Times New Roman" w:hAnsi="Times New Roman"/>
          <w:b/>
          <w:sz w:val="48"/>
        </w:rPr>
      </w:pPr>
      <w:r>
        <w:rPr>
          <w:rFonts w:ascii="Times New Roman" w:hAnsi="Times New Roman"/>
          <w:b/>
          <w:sz w:val="48"/>
        </w:rPr>
        <w:br/>
      </w:r>
      <w:r>
        <w:rPr>
          <w:rFonts w:ascii="Times New Roman" w:hAnsi="Times New Roman"/>
          <w:b/>
          <w:sz w:val="36"/>
        </w:rPr>
        <w:t>Первый ИВДИВО-курс Синтеза ИВО</w:t>
      </w:r>
    </w:p>
    <w:p w14:paraId="7BDB6CB9" w14:textId="77777777" w:rsidR="00D21075" w:rsidRDefault="00D21075">
      <w:pPr>
        <w:spacing w:after="0" w:line="240" w:lineRule="auto"/>
        <w:jc w:val="center"/>
        <w:rPr>
          <w:rFonts w:ascii="Times New Roman" w:hAnsi="Times New Roman"/>
          <w:b/>
          <w:sz w:val="24"/>
        </w:rPr>
      </w:pPr>
    </w:p>
    <w:p w14:paraId="2BE6DD6F" w14:textId="77777777" w:rsidR="00D21075" w:rsidRDefault="00D21075">
      <w:pPr>
        <w:spacing w:after="0" w:line="240" w:lineRule="auto"/>
        <w:jc w:val="center"/>
        <w:rPr>
          <w:rFonts w:ascii="Times New Roman" w:hAnsi="Times New Roman"/>
          <w:b/>
          <w:sz w:val="24"/>
        </w:rPr>
      </w:pPr>
    </w:p>
    <w:p w14:paraId="52C9B846" w14:textId="77777777" w:rsidR="00D21075" w:rsidRDefault="003534D4">
      <w:pPr>
        <w:spacing w:after="0" w:line="240" w:lineRule="auto"/>
        <w:jc w:val="center"/>
        <w:rPr>
          <w:rFonts w:ascii="Times New Roman" w:hAnsi="Times New Roman"/>
          <w:b/>
          <w:sz w:val="24"/>
        </w:rPr>
      </w:pPr>
      <w:r>
        <w:rPr>
          <w:rFonts w:ascii="Times New Roman" w:hAnsi="Times New Roman"/>
          <w:b/>
          <w:sz w:val="24"/>
        </w:rPr>
        <w:t>3-й Синтез ИВО</w:t>
      </w:r>
    </w:p>
    <w:p w14:paraId="1FAF442D" w14:textId="77777777" w:rsidR="00D21075" w:rsidRDefault="00D21075">
      <w:pPr>
        <w:spacing w:after="0" w:line="240" w:lineRule="auto"/>
        <w:jc w:val="center"/>
        <w:rPr>
          <w:rFonts w:ascii="Times New Roman" w:hAnsi="Times New Roman"/>
          <w:b/>
          <w:sz w:val="24"/>
        </w:rPr>
      </w:pPr>
    </w:p>
    <w:p w14:paraId="21D737A9" w14:textId="77777777" w:rsidR="00D21075" w:rsidRDefault="00D21075">
      <w:pPr>
        <w:spacing w:after="0" w:line="240" w:lineRule="auto"/>
        <w:jc w:val="center"/>
        <w:rPr>
          <w:rFonts w:ascii="Times New Roman" w:hAnsi="Times New Roman"/>
          <w:b/>
          <w:sz w:val="24"/>
        </w:rPr>
      </w:pPr>
    </w:p>
    <w:p w14:paraId="587F028B" w14:textId="77777777" w:rsidR="00D21075" w:rsidRDefault="00D21075">
      <w:pPr>
        <w:spacing w:after="0" w:line="240" w:lineRule="auto"/>
        <w:jc w:val="center"/>
        <w:rPr>
          <w:rFonts w:ascii="Times New Roman" w:hAnsi="Times New Roman"/>
          <w:b/>
          <w:sz w:val="24"/>
        </w:rPr>
      </w:pPr>
    </w:p>
    <w:p w14:paraId="1B917886" w14:textId="77777777" w:rsidR="00D21075" w:rsidRDefault="00D21075">
      <w:pPr>
        <w:spacing w:after="0" w:line="240" w:lineRule="auto"/>
        <w:jc w:val="center"/>
        <w:rPr>
          <w:rFonts w:ascii="Times New Roman" w:hAnsi="Times New Roman"/>
          <w:b/>
          <w:sz w:val="24"/>
        </w:rPr>
      </w:pPr>
    </w:p>
    <w:p w14:paraId="36C960FB" w14:textId="77777777" w:rsidR="00D21075" w:rsidRDefault="00D21075">
      <w:pPr>
        <w:spacing w:after="0" w:line="240" w:lineRule="auto"/>
        <w:rPr>
          <w:rFonts w:ascii="Times New Roman" w:hAnsi="Times New Roman"/>
          <w:b/>
          <w:sz w:val="24"/>
        </w:rPr>
      </w:pPr>
    </w:p>
    <w:p w14:paraId="669A4EC7" w14:textId="77777777" w:rsidR="00D21075" w:rsidRDefault="00D21075">
      <w:pPr>
        <w:spacing w:after="0" w:line="240" w:lineRule="auto"/>
        <w:jc w:val="center"/>
        <w:rPr>
          <w:rFonts w:ascii="Times New Roman" w:hAnsi="Times New Roman"/>
          <w:b/>
          <w:sz w:val="24"/>
        </w:rPr>
      </w:pPr>
    </w:p>
    <w:p w14:paraId="48CD2114" w14:textId="77777777" w:rsidR="00D21075" w:rsidRDefault="00D21075">
      <w:pPr>
        <w:spacing w:after="0" w:line="240" w:lineRule="auto"/>
        <w:rPr>
          <w:rFonts w:ascii="Times New Roman" w:hAnsi="Times New Roman"/>
          <w:b/>
          <w:sz w:val="24"/>
        </w:rPr>
      </w:pPr>
    </w:p>
    <w:p w14:paraId="007ACE9E" w14:textId="77777777" w:rsidR="00D21075" w:rsidRDefault="00D21075">
      <w:pPr>
        <w:spacing w:after="0" w:line="240" w:lineRule="auto"/>
        <w:jc w:val="center"/>
        <w:rPr>
          <w:rFonts w:ascii="Times New Roman" w:hAnsi="Times New Roman"/>
          <w:b/>
          <w:sz w:val="24"/>
        </w:rPr>
      </w:pPr>
    </w:p>
    <w:p w14:paraId="17FC3A03" w14:textId="7D54E33E" w:rsidR="005F6BF1" w:rsidRPr="006A04F5" w:rsidRDefault="003534D4" w:rsidP="006A04F5">
      <w:pPr>
        <w:spacing w:after="0" w:line="240" w:lineRule="auto"/>
        <w:jc w:val="center"/>
        <w:rPr>
          <w:rFonts w:ascii="Times New Roman" w:hAnsi="Times New Roman"/>
          <w:b/>
          <w:color w:val="000000" w:themeColor="text1"/>
        </w:rPr>
      </w:pPr>
      <w:r>
        <w:rPr>
          <w:rFonts w:ascii="Times New Roman" w:hAnsi="Times New Roman"/>
          <w:b/>
          <w:sz w:val="24"/>
        </w:rPr>
        <w:br/>
      </w:r>
      <w:r w:rsidR="006A04F5" w:rsidRPr="003919AB">
        <w:rPr>
          <w:rFonts w:ascii="Times New Roman" w:hAnsi="Times New Roman"/>
          <w:b/>
          <w:color w:val="auto"/>
        </w:rPr>
        <w:t>ию</w:t>
      </w:r>
      <w:r w:rsidR="00D737B5">
        <w:rPr>
          <w:rFonts w:ascii="Times New Roman" w:hAnsi="Times New Roman"/>
          <w:b/>
          <w:color w:val="auto"/>
        </w:rPr>
        <w:t>л</w:t>
      </w:r>
      <w:r w:rsidR="006A04F5" w:rsidRPr="003919AB">
        <w:rPr>
          <w:rFonts w:ascii="Times New Roman" w:hAnsi="Times New Roman"/>
          <w:b/>
          <w:color w:val="auto"/>
        </w:rPr>
        <w:t>ь</w:t>
      </w:r>
      <w:r w:rsidRPr="000A6549">
        <w:rPr>
          <w:rFonts w:ascii="Times New Roman" w:hAnsi="Times New Roman"/>
          <w:b/>
          <w:color w:val="000000" w:themeColor="text1"/>
        </w:rPr>
        <w:t xml:space="preserve"> 202</w:t>
      </w:r>
      <w:r w:rsidR="00E93087">
        <w:rPr>
          <w:rFonts w:ascii="Times New Roman" w:hAnsi="Times New Roman"/>
          <w:b/>
          <w:color w:val="000000" w:themeColor="text1"/>
        </w:rPr>
        <w:t>6</w:t>
      </w:r>
    </w:p>
    <w:p w14:paraId="424A395A" w14:textId="77777777" w:rsidR="00D21075" w:rsidRDefault="003534D4" w:rsidP="005F6BF1">
      <w:pPr>
        <w:spacing w:before="120" w:after="120" w:line="240" w:lineRule="auto"/>
        <w:jc w:val="center"/>
        <w:rPr>
          <w:rFonts w:ascii="Times New Roman" w:hAnsi="Times New Roman"/>
          <w:b/>
          <w:color w:val="4472C4" w:themeColor="accent1"/>
          <w:sz w:val="24"/>
        </w:rPr>
      </w:pPr>
      <w:r>
        <w:rPr>
          <w:rFonts w:ascii="Times New Roman" w:hAnsi="Times New Roman"/>
          <w:b/>
          <w:color w:val="4472C4" w:themeColor="accent1"/>
          <w:sz w:val="24"/>
        </w:rPr>
        <w:lastRenderedPageBreak/>
        <w:t>Учебный материал для Ипостасей 3-го Синтеза ИВО</w:t>
      </w:r>
    </w:p>
    <w:p w14:paraId="3486FBFD" w14:textId="77777777" w:rsidR="00D21075" w:rsidRPr="005F6BF1" w:rsidRDefault="003534D4" w:rsidP="00931704">
      <w:pPr>
        <w:spacing w:after="0" w:line="240" w:lineRule="auto"/>
        <w:ind w:firstLine="425"/>
        <w:jc w:val="both"/>
        <w:rPr>
          <w:rFonts w:ascii="Times New Roman" w:hAnsi="Times New Roman"/>
          <w:color w:val="auto"/>
          <w:sz w:val="19"/>
        </w:rPr>
      </w:pPr>
      <w:r w:rsidRPr="005F6BF1">
        <w:rPr>
          <w:rFonts w:ascii="Times New Roman" w:hAnsi="Times New Roman"/>
          <w:color w:val="auto"/>
          <w:sz w:val="19"/>
        </w:rPr>
        <w:t>Данный материал предназначен для участников ИВДИВО-курса Синтеза и развивающихся Учением Синтеза. Практики, публикуемые в этой серии Учебных пособий, являются актуальными и могут выполняться вне зависимости от кол</w:t>
      </w:r>
      <w:r w:rsidR="005F6BF1">
        <w:rPr>
          <w:rFonts w:ascii="Times New Roman" w:hAnsi="Times New Roman"/>
          <w:color w:val="auto"/>
          <w:sz w:val="19"/>
        </w:rPr>
        <w:t>ичества стяжённых Ядер Синтеза.</w:t>
      </w:r>
    </w:p>
    <w:p w14:paraId="2D837C32" w14:textId="7E40E8AC" w:rsidR="00D21075" w:rsidRDefault="00E93087" w:rsidP="00931704">
      <w:pPr>
        <w:spacing w:after="0" w:line="240" w:lineRule="auto"/>
        <w:ind w:firstLine="425"/>
        <w:jc w:val="both"/>
        <w:rPr>
          <w:rFonts w:ascii="Times New Roman" w:hAnsi="Times New Roman"/>
          <w:color w:val="auto"/>
          <w:sz w:val="19"/>
        </w:rPr>
      </w:pPr>
      <w:r w:rsidRPr="001B24FA">
        <w:rPr>
          <w:rFonts w:ascii="Times New Roman" w:hAnsi="Times New Roman"/>
          <w:sz w:val="19"/>
          <w:szCs w:val="19"/>
        </w:rPr>
        <w:t>По вопросам, связанным с настоящим Учебным пособием, обращаться по адресу:</w:t>
      </w:r>
      <w:r w:rsidRPr="001B24FA">
        <w:rPr>
          <w:rFonts w:ascii="Times New Roman" w:hAnsi="Times New Roman"/>
          <w:color w:val="1A1A1A"/>
          <w:sz w:val="19"/>
          <w:szCs w:val="19"/>
          <w:highlight w:val="white"/>
        </w:rPr>
        <w:t xml:space="preserve"> </w:t>
      </w:r>
      <w:hyperlink r:id="rId9">
        <w:r w:rsidRPr="001B24FA">
          <w:rPr>
            <w:rFonts w:ascii="Times New Roman" w:hAnsi="Times New Roman"/>
            <w:color w:val="0000FF"/>
            <w:sz w:val="19"/>
            <w:szCs w:val="19"/>
            <w:highlight w:val="white"/>
            <w:u w:val="single"/>
          </w:rPr>
          <w:t>v-sh-si@yandex.ru</w:t>
        </w:r>
      </w:hyperlink>
      <w:r w:rsidRPr="001B24FA">
        <w:rPr>
          <w:rFonts w:ascii="Times New Roman" w:hAnsi="Times New Roman"/>
          <w:color w:val="0000FF"/>
          <w:sz w:val="19"/>
          <w:szCs w:val="19"/>
          <w:highlight w:val="white"/>
          <w:u w:val="single"/>
        </w:rPr>
        <w:t>.</w:t>
      </w:r>
      <w:r w:rsidRPr="006A45D0">
        <w:rPr>
          <w:rFonts w:ascii="Times New Roman" w:hAnsi="Times New Roman"/>
          <w:color w:val="0000FF"/>
          <w:sz w:val="19"/>
          <w:szCs w:val="19"/>
          <w:highlight w:val="white"/>
        </w:rPr>
        <w:t xml:space="preserve"> </w:t>
      </w:r>
      <w:r w:rsidR="003534D4" w:rsidRPr="005F6BF1">
        <w:rPr>
          <w:rFonts w:ascii="Times New Roman" w:hAnsi="Times New Roman"/>
          <w:color w:val="auto"/>
          <w:sz w:val="19"/>
        </w:rPr>
        <w:t>Настоящее пособие является переизданием первой версии пособия, которая была опубликована впервые в декабре 2022 года</w:t>
      </w:r>
      <w:r w:rsidR="000A6549" w:rsidRPr="005F6BF1">
        <w:rPr>
          <w:rFonts w:ascii="Times New Roman" w:hAnsi="Times New Roman"/>
          <w:color w:val="auto"/>
          <w:sz w:val="19"/>
        </w:rPr>
        <w:t>.</w:t>
      </w:r>
    </w:p>
    <w:p w14:paraId="1B2AF810" w14:textId="77777777" w:rsidR="002E772C" w:rsidRPr="005F6BF1" w:rsidRDefault="002E772C" w:rsidP="00931704">
      <w:pPr>
        <w:spacing w:after="0" w:line="240" w:lineRule="auto"/>
        <w:ind w:firstLine="425"/>
        <w:jc w:val="both"/>
        <w:rPr>
          <w:rFonts w:ascii="Times New Roman" w:hAnsi="Times New Roman"/>
          <w:color w:val="auto"/>
          <w:sz w:val="19"/>
        </w:rPr>
      </w:pPr>
    </w:p>
    <w:p w14:paraId="28404642" w14:textId="77777777" w:rsidR="00D21075" w:rsidRPr="00931704" w:rsidRDefault="003534D4" w:rsidP="00931704">
      <w:pPr>
        <w:spacing w:after="0" w:line="240" w:lineRule="auto"/>
        <w:ind w:firstLine="425"/>
        <w:jc w:val="center"/>
        <w:rPr>
          <w:rFonts w:ascii="Times New Roman" w:hAnsi="Times New Roman"/>
          <w:b/>
          <w:color w:val="4472C4" w:themeColor="accent1"/>
          <w:sz w:val="20"/>
        </w:rPr>
      </w:pPr>
      <w:r w:rsidRPr="00931704">
        <w:rPr>
          <w:rFonts w:ascii="Times New Roman" w:hAnsi="Times New Roman"/>
          <w:b/>
          <w:color w:val="4472C4" w:themeColor="accent1"/>
          <w:sz w:val="20"/>
        </w:rPr>
        <w:t>Основные тем</w:t>
      </w:r>
      <w:r w:rsidR="005F6BF1" w:rsidRPr="00931704">
        <w:rPr>
          <w:rFonts w:ascii="Times New Roman" w:hAnsi="Times New Roman"/>
          <w:b/>
          <w:color w:val="4472C4" w:themeColor="accent1"/>
          <w:sz w:val="20"/>
        </w:rPr>
        <w:t>ы 3-го Синтеза ИВО для изучения</w:t>
      </w:r>
      <w:r w:rsidRPr="00931704">
        <w:rPr>
          <w:rFonts w:ascii="Times New Roman" w:hAnsi="Times New Roman"/>
          <w:b/>
          <w:color w:val="4472C4" w:themeColor="accent1"/>
          <w:sz w:val="20"/>
        </w:rPr>
        <w:br/>
        <w:t>в дневных и ночных подготовках</w:t>
      </w:r>
    </w:p>
    <w:p w14:paraId="629F99E7" w14:textId="77777777" w:rsidR="00931704" w:rsidRPr="00931704" w:rsidRDefault="00931704" w:rsidP="00931704">
      <w:pPr>
        <w:pStyle w:val="ae"/>
        <w:tabs>
          <w:tab w:val="left" w:pos="720"/>
        </w:tabs>
        <w:spacing w:beforeAutospacing="0" w:after="0" w:afterAutospacing="0"/>
        <w:ind w:left="426"/>
        <w:jc w:val="both"/>
        <w:rPr>
          <w:color w:val="000000" w:themeColor="text1"/>
          <w:sz w:val="19"/>
          <w:szCs w:val="19"/>
        </w:rPr>
      </w:pPr>
    </w:p>
    <w:p w14:paraId="5C534F13" w14:textId="38279C2F" w:rsidR="004830B6" w:rsidRPr="003919AB" w:rsidRDefault="008633C8" w:rsidP="00931704">
      <w:pPr>
        <w:pStyle w:val="ae"/>
        <w:numPr>
          <w:ilvl w:val="0"/>
          <w:numId w:val="1"/>
        </w:numPr>
        <w:tabs>
          <w:tab w:val="clear" w:pos="720"/>
        </w:tabs>
        <w:spacing w:beforeAutospacing="0" w:after="0" w:afterAutospacing="0"/>
        <w:ind w:left="426" w:hanging="284"/>
        <w:jc w:val="both"/>
        <w:rPr>
          <w:color w:val="000000" w:themeColor="text1"/>
          <w:sz w:val="19"/>
          <w:szCs w:val="19"/>
        </w:rPr>
      </w:pPr>
      <w:r w:rsidRPr="003919AB">
        <w:rPr>
          <w:color w:val="auto"/>
          <w:sz w:val="19"/>
          <w:szCs w:val="19"/>
        </w:rPr>
        <w:t>Взаимодействие</w:t>
      </w:r>
      <w:r w:rsidR="003534D4" w:rsidRPr="003919AB">
        <w:rPr>
          <w:color w:val="auto"/>
          <w:sz w:val="19"/>
          <w:szCs w:val="19"/>
        </w:rPr>
        <w:t xml:space="preserve"> с Изначально Вышестоящими Аватарами Синтеза Кут Хуми и </w:t>
      </w:r>
      <w:r w:rsidR="003534D4" w:rsidRPr="003919AB">
        <w:rPr>
          <w:color w:val="000000" w:themeColor="text1"/>
          <w:sz w:val="19"/>
          <w:szCs w:val="19"/>
        </w:rPr>
        <w:t xml:space="preserve">Фаинь, с Изначально Вышестоящим Отцом и Изначально Вышестоящей Матерью </w:t>
      </w:r>
      <w:r w:rsidR="006B2799" w:rsidRPr="003919AB">
        <w:rPr>
          <w:color w:val="000000" w:themeColor="text1"/>
          <w:sz w:val="19"/>
          <w:szCs w:val="19"/>
        </w:rPr>
        <w:t xml:space="preserve">ракурсом </w:t>
      </w:r>
      <w:r w:rsidR="00E93087" w:rsidRPr="003919AB">
        <w:rPr>
          <w:color w:val="000000" w:themeColor="text1"/>
          <w:sz w:val="19"/>
          <w:szCs w:val="19"/>
        </w:rPr>
        <w:t>3-</w:t>
      </w:r>
      <w:r w:rsidR="004830B6" w:rsidRPr="003919AB">
        <w:rPr>
          <w:color w:val="000000" w:themeColor="text1"/>
          <w:sz w:val="19"/>
          <w:szCs w:val="19"/>
        </w:rPr>
        <w:t>го Синтеза ИВО</w:t>
      </w:r>
      <w:r w:rsidR="00E93087" w:rsidRPr="003919AB">
        <w:rPr>
          <w:color w:val="000000" w:themeColor="text1"/>
          <w:sz w:val="19"/>
          <w:szCs w:val="19"/>
        </w:rPr>
        <w:t>;</w:t>
      </w:r>
    </w:p>
    <w:p w14:paraId="7907F22D" w14:textId="34405D4D" w:rsidR="00F75E83" w:rsidRPr="003919AB" w:rsidRDefault="003534D4" w:rsidP="00931704">
      <w:pPr>
        <w:pStyle w:val="ae"/>
        <w:numPr>
          <w:ilvl w:val="0"/>
          <w:numId w:val="1"/>
        </w:numPr>
        <w:tabs>
          <w:tab w:val="clear" w:pos="720"/>
        </w:tabs>
        <w:spacing w:beforeAutospacing="0" w:after="0" w:afterAutospacing="0"/>
        <w:ind w:left="426" w:hanging="284"/>
        <w:jc w:val="both"/>
        <w:rPr>
          <w:color w:val="000000" w:themeColor="text1"/>
          <w:sz w:val="19"/>
          <w:szCs w:val="19"/>
        </w:rPr>
      </w:pPr>
      <w:r w:rsidRPr="003919AB">
        <w:rPr>
          <w:color w:val="000000" w:themeColor="text1"/>
          <w:sz w:val="19"/>
          <w:szCs w:val="19"/>
        </w:rPr>
        <w:t>Разработка Частей Чело</w:t>
      </w:r>
      <w:r w:rsidR="005F6BF1" w:rsidRPr="003919AB">
        <w:rPr>
          <w:color w:val="000000" w:themeColor="text1"/>
          <w:sz w:val="19"/>
          <w:szCs w:val="19"/>
        </w:rPr>
        <w:t>века ракурсом 3-го Синтеза ИВО</w:t>
      </w:r>
      <w:r w:rsidR="005F6BF1" w:rsidRPr="003919AB">
        <w:rPr>
          <w:color w:val="auto"/>
          <w:sz w:val="16"/>
          <w:szCs w:val="16"/>
        </w:rPr>
        <w:t>:</w:t>
      </w:r>
      <w:r w:rsidR="006B2799" w:rsidRPr="003919AB">
        <w:rPr>
          <w:color w:val="auto"/>
          <w:sz w:val="16"/>
          <w:szCs w:val="16"/>
        </w:rPr>
        <w:t xml:space="preserve"> </w:t>
      </w:r>
      <w:r w:rsidR="00364123" w:rsidRPr="003919AB">
        <w:rPr>
          <w:color w:val="auto"/>
          <w:sz w:val="16"/>
          <w:szCs w:val="16"/>
        </w:rPr>
        <w:t xml:space="preserve">совершенная высшая душа ИВО, тело метакосмического чувства ИВО, тело совершенного высшего чувства ИВО, метакосмическое астральное тело ИВО, совершенное высшее астральное тело ИВО, метакосмическая душа ИВО, совершенная душа ИВО, тело архетипического чувства ИВО, тело совершенного чувства ИВО, архетипическое астральное тело ИВО, совершенное астральное тело ИВО, архетипическая душа ИВО, высшая душа ИВО, тело космического чувства ИВО, тела высшего чувства ИВО, космического астрального тела ИВО, высшее астральное тело ИВО, космическая душа ИВО, живокосмическая душа ИВО, </w:t>
      </w:r>
      <w:r w:rsidR="00364123" w:rsidRPr="003919AB">
        <w:rPr>
          <w:b/>
          <w:bCs/>
          <w:color w:val="auto"/>
          <w:sz w:val="16"/>
          <w:szCs w:val="16"/>
        </w:rPr>
        <w:t>тела чувства ИВО</w:t>
      </w:r>
      <w:r w:rsidR="00364123" w:rsidRPr="003919AB">
        <w:rPr>
          <w:color w:val="auto"/>
          <w:sz w:val="16"/>
          <w:szCs w:val="16"/>
        </w:rPr>
        <w:t xml:space="preserve">, тело живокосмического чувства ИВО, </w:t>
      </w:r>
      <w:r w:rsidR="00364123" w:rsidRPr="003919AB">
        <w:rPr>
          <w:b/>
          <w:bCs/>
          <w:color w:val="auto"/>
          <w:sz w:val="16"/>
          <w:szCs w:val="16"/>
        </w:rPr>
        <w:t>астральное тело ИВО</w:t>
      </w:r>
      <w:r w:rsidR="00364123" w:rsidRPr="003919AB">
        <w:rPr>
          <w:color w:val="auto"/>
          <w:sz w:val="16"/>
          <w:szCs w:val="16"/>
        </w:rPr>
        <w:t xml:space="preserve">, живокосмическое астральное тело ИВО, </w:t>
      </w:r>
      <w:r w:rsidR="00364123" w:rsidRPr="003919AB">
        <w:rPr>
          <w:b/>
          <w:bCs/>
          <w:color w:val="auto"/>
          <w:sz w:val="16"/>
          <w:szCs w:val="16"/>
        </w:rPr>
        <w:t>душа ИВО</w:t>
      </w:r>
      <w:r w:rsidR="00ED1D56" w:rsidRPr="003919AB">
        <w:rPr>
          <w:color w:val="auto"/>
          <w:sz w:val="16"/>
          <w:szCs w:val="16"/>
        </w:rPr>
        <w:t>.</w:t>
      </w:r>
    </w:p>
    <w:p w14:paraId="345145B3" w14:textId="424F58A1" w:rsidR="00F75E83" w:rsidRPr="00F75E83" w:rsidRDefault="00F75E83" w:rsidP="00931704">
      <w:pPr>
        <w:pStyle w:val="ae"/>
        <w:numPr>
          <w:ilvl w:val="0"/>
          <w:numId w:val="1"/>
        </w:numPr>
        <w:tabs>
          <w:tab w:val="clear" w:pos="720"/>
        </w:tabs>
        <w:spacing w:beforeAutospacing="0" w:after="0" w:afterAutospacing="0"/>
        <w:ind w:left="426" w:hanging="284"/>
        <w:jc w:val="both"/>
        <w:rPr>
          <w:color w:val="000000" w:themeColor="text1"/>
          <w:sz w:val="19"/>
          <w:szCs w:val="19"/>
        </w:rPr>
      </w:pPr>
      <w:r w:rsidRPr="00F75E83">
        <w:rPr>
          <w:color w:val="000000" w:themeColor="text1"/>
          <w:sz w:val="19"/>
          <w:szCs w:val="19"/>
        </w:rPr>
        <w:t>Действие в Частных ИВДИВО-зданиях в 3-й реальности Метагалактического ИВДИВО-космоса. Тренинги с инструментами на 3-м этаже зданий.</w:t>
      </w:r>
    </w:p>
    <w:p w14:paraId="5D818412" w14:textId="470AC8F9" w:rsidR="00D21075" w:rsidRPr="00F75E83" w:rsidRDefault="00A0780E" w:rsidP="00931704">
      <w:pPr>
        <w:pStyle w:val="ae"/>
        <w:numPr>
          <w:ilvl w:val="0"/>
          <w:numId w:val="1"/>
        </w:numPr>
        <w:tabs>
          <w:tab w:val="clear" w:pos="720"/>
        </w:tabs>
        <w:spacing w:beforeAutospacing="0" w:after="0" w:afterAutospacing="0"/>
        <w:ind w:left="426" w:hanging="284"/>
        <w:jc w:val="both"/>
        <w:rPr>
          <w:color w:val="auto"/>
          <w:sz w:val="19"/>
          <w:szCs w:val="19"/>
        </w:rPr>
      </w:pPr>
      <w:r w:rsidRPr="00F75E83">
        <w:rPr>
          <w:color w:val="auto"/>
          <w:sz w:val="19"/>
          <w:szCs w:val="19"/>
        </w:rPr>
        <w:t xml:space="preserve">Освоение практики </w:t>
      </w:r>
      <w:r w:rsidR="003534D4" w:rsidRPr="009819D2">
        <w:rPr>
          <w:i/>
          <w:iCs/>
          <w:color w:val="auto"/>
          <w:sz w:val="19"/>
          <w:szCs w:val="19"/>
        </w:rPr>
        <w:t>Распознани</w:t>
      </w:r>
      <w:r w:rsidRPr="009819D2">
        <w:rPr>
          <w:i/>
          <w:iCs/>
          <w:color w:val="auto"/>
          <w:sz w:val="19"/>
          <w:szCs w:val="19"/>
        </w:rPr>
        <w:t>я</w:t>
      </w:r>
      <w:r w:rsidR="005E263F" w:rsidRPr="00F75E83">
        <w:rPr>
          <w:color w:val="auto"/>
          <w:sz w:val="19"/>
          <w:szCs w:val="19"/>
        </w:rPr>
        <w:t xml:space="preserve"> и инструмента </w:t>
      </w:r>
      <w:r w:rsidR="003534D4" w:rsidRPr="00F75E83">
        <w:rPr>
          <w:i/>
          <w:iCs/>
          <w:color w:val="auto"/>
          <w:sz w:val="19"/>
          <w:szCs w:val="19"/>
        </w:rPr>
        <w:t>Эмпатия</w:t>
      </w:r>
      <w:r w:rsidR="003534D4" w:rsidRPr="00F75E83">
        <w:rPr>
          <w:color w:val="auto"/>
          <w:sz w:val="19"/>
          <w:szCs w:val="19"/>
        </w:rPr>
        <w:t>;</w:t>
      </w:r>
    </w:p>
    <w:p w14:paraId="4CB49F06" w14:textId="5B49ADF9" w:rsidR="00D21075" w:rsidRPr="00F75E83" w:rsidRDefault="009819D2" w:rsidP="00931704">
      <w:pPr>
        <w:pStyle w:val="ae"/>
        <w:numPr>
          <w:ilvl w:val="0"/>
          <w:numId w:val="1"/>
        </w:numPr>
        <w:tabs>
          <w:tab w:val="clear" w:pos="720"/>
        </w:tabs>
        <w:spacing w:beforeAutospacing="0" w:after="0" w:afterAutospacing="0"/>
        <w:ind w:left="426" w:hanging="284"/>
        <w:jc w:val="both"/>
        <w:rPr>
          <w:color w:val="auto"/>
          <w:sz w:val="19"/>
          <w:szCs w:val="19"/>
        </w:rPr>
      </w:pPr>
      <w:r>
        <w:rPr>
          <w:color w:val="auto"/>
          <w:sz w:val="19"/>
          <w:szCs w:val="19"/>
        </w:rPr>
        <w:t>Изучение с</w:t>
      </w:r>
      <w:r w:rsidR="003534D4" w:rsidRPr="00F75E83">
        <w:rPr>
          <w:color w:val="auto"/>
          <w:sz w:val="19"/>
          <w:szCs w:val="19"/>
        </w:rPr>
        <w:t>истем</w:t>
      </w:r>
      <w:r>
        <w:rPr>
          <w:color w:val="auto"/>
          <w:sz w:val="19"/>
          <w:szCs w:val="19"/>
        </w:rPr>
        <w:t xml:space="preserve">ы </w:t>
      </w:r>
      <w:r w:rsidR="003534D4" w:rsidRPr="00F75E83">
        <w:rPr>
          <w:color w:val="auto"/>
          <w:sz w:val="19"/>
          <w:szCs w:val="19"/>
        </w:rPr>
        <w:t>чакр Человека новой эпохи</w:t>
      </w:r>
      <w:r w:rsidR="00F75E83">
        <w:rPr>
          <w:color w:val="auto"/>
          <w:sz w:val="19"/>
          <w:szCs w:val="19"/>
        </w:rPr>
        <w:t>;</w:t>
      </w:r>
    </w:p>
    <w:p w14:paraId="48458604" w14:textId="53C9EA46" w:rsidR="00505E6A" w:rsidRDefault="00385784" w:rsidP="00931704">
      <w:pPr>
        <w:pStyle w:val="ae"/>
        <w:numPr>
          <w:ilvl w:val="0"/>
          <w:numId w:val="1"/>
        </w:numPr>
        <w:tabs>
          <w:tab w:val="clear" w:pos="720"/>
        </w:tabs>
        <w:spacing w:beforeAutospacing="0" w:after="0" w:afterAutospacing="0"/>
        <w:ind w:left="426" w:hanging="284"/>
        <w:jc w:val="both"/>
        <w:rPr>
          <w:color w:val="auto"/>
          <w:sz w:val="19"/>
          <w:szCs w:val="19"/>
        </w:rPr>
      </w:pPr>
      <w:r w:rsidRPr="00F75E83">
        <w:rPr>
          <w:color w:val="auto"/>
          <w:sz w:val="19"/>
          <w:szCs w:val="19"/>
        </w:rPr>
        <w:t xml:space="preserve">Разработка Частностей </w:t>
      </w:r>
      <w:r w:rsidR="003919AB">
        <w:rPr>
          <w:color w:val="auto"/>
          <w:sz w:val="19"/>
          <w:szCs w:val="19"/>
        </w:rPr>
        <w:t>Человека и Посвященного</w:t>
      </w:r>
      <w:r w:rsidR="00F75E83">
        <w:rPr>
          <w:color w:val="auto"/>
          <w:sz w:val="19"/>
          <w:szCs w:val="19"/>
        </w:rPr>
        <w:t>;</w:t>
      </w:r>
    </w:p>
    <w:p w14:paraId="042D6377" w14:textId="55D8007C" w:rsidR="009819D2" w:rsidRPr="00F75E83" w:rsidRDefault="009819D2" w:rsidP="00931704">
      <w:pPr>
        <w:pStyle w:val="ae"/>
        <w:numPr>
          <w:ilvl w:val="0"/>
          <w:numId w:val="1"/>
        </w:numPr>
        <w:tabs>
          <w:tab w:val="clear" w:pos="720"/>
        </w:tabs>
        <w:spacing w:beforeAutospacing="0" w:after="0" w:afterAutospacing="0"/>
        <w:ind w:left="426" w:hanging="284"/>
        <w:jc w:val="both"/>
        <w:rPr>
          <w:color w:val="auto"/>
          <w:sz w:val="19"/>
          <w:szCs w:val="19"/>
        </w:rPr>
      </w:pPr>
      <w:r>
        <w:rPr>
          <w:color w:val="auto"/>
          <w:sz w:val="19"/>
          <w:szCs w:val="19"/>
        </w:rPr>
        <w:t>Знакомство с методом Синтеза «Погружение».</w:t>
      </w:r>
    </w:p>
    <w:p w14:paraId="4B184CA3" w14:textId="758E61E9" w:rsidR="002E772C" w:rsidRDefault="000A6549" w:rsidP="00931704">
      <w:pPr>
        <w:pStyle w:val="ae"/>
        <w:numPr>
          <w:ilvl w:val="0"/>
          <w:numId w:val="1"/>
        </w:numPr>
        <w:tabs>
          <w:tab w:val="clear" w:pos="720"/>
        </w:tabs>
        <w:spacing w:beforeAutospacing="0" w:after="0" w:afterAutospacing="0"/>
        <w:ind w:left="426" w:hanging="284"/>
        <w:jc w:val="both"/>
        <w:rPr>
          <w:color w:val="auto"/>
          <w:sz w:val="19"/>
          <w:szCs w:val="19"/>
        </w:rPr>
      </w:pPr>
      <w:r w:rsidRPr="00F75E83">
        <w:rPr>
          <w:color w:val="auto"/>
          <w:sz w:val="19"/>
          <w:szCs w:val="19"/>
        </w:rPr>
        <w:t>Действи</w:t>
      </w:r>
      <w:r w:rsidR="003919AB">
        <w:rPr>
          <w:color w:val="auto"/>
          <w:sz w:val="19"/>
          <w:szCs w:val="19"/>
        </w:rPr>
        <w:t>я</w:t>
      </w:r>
      <w:r w:rsidRPr="00F75E83">
        <w:rPr>
          <w:color w:val="auto"/>
          <w:sz w:val="19"/>
          <w:szCs w:val="19"/>
        </w:rPr>
        <w:t xml:space="preserve"> с Владыками</w:t>
      </w:r>
      <w:r w:rsidR="00385784" w:rsidRPr="00F75E83">
        <w:rPr>
          <w:color w:val="auto"/>
          <w:sz w:val="19"/>
          <w:szCs w:val="19"/>
        </w:rPr>
        <w:t xml:space="preserve"> </w:t>
      </w:r>
      <w:r w:rsidR="005F6BF1" w:rsidRPr="00F75E83">
        <w:rPr>
          <w:color w:val="auto"/>
          <w:sz w:val="19"/>
          <w:szCs w:val="19"/>
        </w:rPr>
        <w:t>Стихий</w:t>
      </w:r>
      <w:r w:rsidR="00484EA9">
        <w:rPr>
          <w:color w:val="auto"/>
          <w:sz w:val="19"/>
          <w:szCs w:val="19"/>
        </w:rPr>
        <w:t xml:space="preserve"> ИВО</w:t>
      </w:r>
      <w:r w:rsidR="005F6BF1" w:rsidRPr="00F75E83">
        <w:rPr>
          <w:color w:val="auto"/>
          <w:sz w:val="19"/>
          <w:szCs w:val="19"/>
        </w:rPr>
        <w:t>.</w:t>
      </w:r>
    </w:p>
    <w:p w14:paraId="005C7BF0" w14:textId="048EEB6E" w:rsidR="00484EA9" w:rsidRDefault="00484EA9" w:rsidP="00484EA9">
      <w:pPr>
        <w:pStyle w:val="ae"/>
        <w:spacing w:beforeAutospacing="0" w:after="0" w:afterAutospacing="0"/>
        <w:jc w:val="both"/>
        <w:rPr>
          <w:color w:val="auto"/>
          <w:sz w:val="19"/>
          <w:szCs w:val="19"/>
        </w:rPr>
      </w:pPr>
    </w:p>
    <w:p w14:paraId="79EA9A1F" w14:textId="77777777" w:rsidR="00931704" w:rsidRPr="00484EA9" w:rsidRDefault="00931704" w:rsidP="00484EA9">
      <w:pPr>
        <w:pStyle w:val="ae"/>
        <w:spacing w:beforeAutospacing="0" w:after="0" w:afterAutospacing="0"/>
        <w:jc w:val="both"/>
        <w:rPr>
          <w:color w:val="auto"/>
          <w:sz w:val="19"/>
          <w:szCs w:val="19"/>
        </w:rPr>
      </w:pPr>
    </w:p>
    <w:p w14:paraId="7D0CEF89" w14:textId="77777777" w:rsidR="009D70AC" w:rsidRPr="002E772C" w:rsidRDefault="00ED71AC" w:rsidP="005F6BF1">
      <w:pPr>
        <w:pStyle w:val="af9"/>
        <w:spacing w:before="120" w:after="120" w:line="240" w:lineRule="auto"/>
        <w:ind w:firstLine="425"/>
        <w:jc w:val="center"/>
        <w:rPr>
          <w:rFonts w:ascii="Times New Roman" w:hAnsi="Times New Roman" w:cs="Times New Roman"/>
          <w:b/>
          <w:bCs/>
          <w:color w:val="4472C4" w:themeColor="accent1"/>
          <w:szCs w:val="22"/>
        </w:rPr>
      </w:pPr>
      <w:r w:rsidRPr="002E772C">
        <w:rPr>
          <w:rFonts w:ascii="Times New Roman" w:hAnsi="Times New Roman" w:cs="Times New Roman"/>
          <w:b/>
          <w:bCs/>
          <w:color w:val="4472C4" w:themeColor="accent1"/>
          <w:szCs w:val="22"/>
        </w:rPr>
        <w:t>Содержание</w:t>
      </w:r>
    </w:p>
    <w:sdt>
      <w:sdtPr>
        <w:rPr>
          <w:bCs/>
          <w:szCs w:val="18"/>
        </w:rPr>
        <w:id w:val="1137760066"/>
        <w:docPartObj>
          <w:docPartGallery w:val="Table of Contents"/>
          <w:docPartUnique/>
        </w:docPartObj>
      </w:sdtPr>
      <w:sdtEndPr>
        <w:rPr>
          <w:b/>
          <w:szCs w:val="20"/>
        </w:rPr>
      </w:sdtEndPr>
      <w:sdtContent>
        <w:p w14:paraId="3B36E325" w14:textId="30CEF6E4" w:rsidR="00F1220E" w:rsidRPr="00F1220E" w:rsidRDefault="003C160E">
          <w:pPr>
            <w:pStyle w:val="13"/>
            <w:tabs>
              <w:tab w:val="right" w:leader="dot" w:pos="6794"/>
            </w:tabs>
            <w:rPr>
              <w:rFonts w:asciiTheme="minorHAnsi" w:eastAsiaTheme="minorEastAsia" w:hAnsiTheme="minorHAnsi" w:cstheme="minorBidi"/>
              <w:noProof/>
              <w:color w:val="auto"/>
              <w:sz w:val="22"/>
              <w:szCs w:val="22"/>
            </w:rPr>
          </w:pPr>
          <w:r w:rsidRPr="00C6601B">
            <w:rPr>
              <w:rFonts w:eastAsiaTheme="majorEastAsia"/>
              <w:color w:val="2F5496" w:themeColor="accent1" w:themeShade="BF"/>
              <w:sz w:val="16"/>
              <w:szCs w:val="16"/>
            </w:rPr>
            <w:fldChar w:fldCharType="begin"/>
          </w:r>
          <w:r w:rsidRPr="00C6601B">
            <w:rPr>
              <w:rFonts w:eastAsiaTheme="majorEastAsia"/>
              <w:color w:val="2F5496" w:themeColor="accent1" w:themeShade="BF"/>
              <w:sz w:val="16"/>
              <w:szCs w:val="16"/>
            </w:rPr>
            <w:instrText xml:space="preserve"> TOC \o "1-3" \h \z \u </w:instrText>
          </w:r>
          <w:r w:rsidRPr="00C6601B">
            <w:rPr>
              <w:rFonts w:eastAsiaTheme="majorEastAsia"/>
              <w:color w:val="2F5496" w:themeColor="accent1" w:themeShade="BF"/>
              <w:sz w:val="16"/>
              <w:szCs w:val="16"/>
            </w:rPr>
            <w:fldChar w:fldCharType="separate"/>
          </w:r>
          <w:hyperlink w:anchor="_Toc233975900" w:history="1">
            <w:r w:rsidR="00F1220E" w:rsidRPr="00F1220E">
              <w:rPr>
                <w:rStyle w:val="a9"/>
                <w:noProof/>
              </w:rPr>
              <w:t>Частные ИВДИВО-здания ИВО</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_Toc233975900 \h </w:instrText>
            </w:r>
            <w:r w:rsidR="00F1220E" w:rsidRPr="00F1220E">
              <w:rPr>
                <w:noProof/>
                <w:webHidden/>
              </w:rPr>
            </w:r>
            <w:r w:rsidR="00F1220E" w:rsidRPr="00F1220E">
              <w:rPr>
                <w:noProof/>
                <w:webHidden/>
              </w:rPr>
              <w:fldChar w:fldCharType="separate"/>
            </w:r>
            <w:r w:rsidR="00F1220E" w:rsidRPr="00F1220E">
              <w:rPr>
                <w:noProof/>
                <w:webHidden/>
              </w:rPr>
              <w:t>3</w:t>
            </w:r>
            <w:r w:rsidR="00F1220E" w:rsidRPr="00F1220E">
              <w:rPr>
                <w:noProof/>
                <w:webHidden/>
              </w:rPr>
              <w:fldChar w:fldCharType="end"/>
            </w:r>
          </w:hyperlink>
        </w:p>
        <w:p w14:paraId="43B4E2B9" w14:textId="7DE7272F" w:rsidR="00F1220E" w:rsidRPr="00F1220E" w:rsidRDefault="00071156">
          <w:pPr>
            <w:pStyle w:val="13"/>
            <w:tabs>
              <w:tab w:val="right" w:leader="dot" w:pos="6794"/>
            </w:tabs>
            <w:rPr>
              <w:rFonts w:asciiTheme="minorHAnsi" w:eastAsiaTheme="minorEastAsia" w:hAnsiTheme="minorHAnsi" w:cstheme="minorBidi"/>
              <w:noProof/>
              <w:color w:val="auto"/>
              <w:sz w:val="22"/>
              <w:szCs w:val="22"/>
            </w:rPr>
          </w:pPr>
          <w:hyperlink w:anchor="_Toc233975901" w:history="1">
            <w:r w:rsidR="00F1220E" w:rsidRPr="00F1220E">
              <w:rPr>
                <w:rStyle w:val="a9"/>
                <w:noProof/>
                <w:shd w:val="clear" w:color="auto" w:fill="FFFFFF"/>
              </w:rPr>
              <w:t>ИВДИВО-здания Частей</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_Toc233975901 \h </w:instrText>
            </w:r>
            <w:r w:rsidR="00F1220E" w:rsidRPr="00F1220E">
              <w:rPr>
                <w:noProof/>
                <w:webHidden/>
              </w:rPr>
            </w:r>
            <w:r w:rsidR="00F1220E" w:rsidRPr="00F1220E">
              <w:rPr>
                <w:noProof/>
                <w:webHidden/>
              </w:rPr>
              <w:fldChar w:fldCharType="separate"/>
            </w:r>
            <w:r w:rsidR="00F1220E" w:rsidRPr="00F1220E">
              <w:rPr>
                <w:noProof/>
                <w:webHidden/>
              </w:rPr>
              <w:t>3</w:t>
            </w:r>
            <w:r w:rsidR="00F1220E" w:rsidRPr="00F1220E">
              <w:rPr>
                <w:noProof/>
                <w:webHidden/>
              </w:rPr>
              <w:fldChar w:fldCharType="end"/>
            </w:r>
          </w:hyperlink>
        </w:p>
        <w:p w14:paraId="0D6ABCB6" w14:textId="18F38EB8" w:rsidR="00F1220E" w:rsidRPr="00F1220E" w:rsidRDefault="00071156">
          <w:pPr>
            <w:pStyle w:val="13"/>
            <w:tabs>
              <w:tab w:val="right" w:leader="dot" w:pos="6794"/>
            </w:tabs>
            <w:rPr>
              <w:rFonts w:asciiTheme="minorHAnsi" w:eastAsiaTheme="minorEastAsia" w:hAnsiTheme="minorHAnsi" w:cstheme="minorBidi"/>
              <w:noProof/>
              <w:color w:val="auto"/>
              <w:sz w:val="22"/>
              <w:szCs w:val="22"/>
            </w:rPr>
          </w:pPr>
          <w:hyperlink w:anchor="_Toc233975902" w:history="1">
            <w:r w:rsidR="00F1220E" w:rsidRPr="00F1220E">
              <w:rPr>
                <w:rStyle w:val="a9"/>
                <w:noProof/>
              </w:rPr>
              <w:t>Практика в Частном ИВДИВО-здании в Тонком мире</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_Toc233975902 \h </w:instrText>
            </w:r>
            <w:r w:rsidR="00F1220E" w:rsidRPr="00F1220E">
              <w:rPr>
                <w:noProof/>
                <w:webHidden/>
              </w:rPr>
            </w:r>
            <w:r w:rsidR="00F1220E" w:rsidRPr="00F1220E">
              <w:rPr>
                <w:noProof/>
                <w:webHidden/>
              </w:rPr>
              <w:fldChar w:fldCharType="separate"/>
            </w:r>
            <w:r w:rsidR="00F1220E" w:rsidRPr="00F1220E">
              <w:rPr>
                <w:noProof/>
                <w:webHidden/>
              </w:rPr>
              <w:t>4</w:t>
            </w:r>
            <w:r w:rsidR="00F1220E" w:rsidRPr="00F1220E">
              <w:rPr>
                <w:noProof/>
                <w:webHidden/>
              </w:rPr>
              <w:fldChar w:fldCharType="end"/>
            </w:r>
          </w:hyperlink>
        </w:p>
        <w:p w14:paraId="52D63C00" w14:textId="01D160FC" w:rsidR="00F1220E" w:rsidRPr="00F1220E" w:rsidRDefault="00071156">
          <w:pPr>
            <w:pStyle w:val="13"/>
            <w:tabs>
              <w:tab w:val="right" w:leader="dot" w:pos="6794"/>
            </w:tabs>
            <w:rPr>
              <w:rFonts w:asciiTheme="minorHAnsi" w:eastAsiaTheme="minorEastAsia" w:hAnsiTheme="minorHAnsi" w:cstheme="minorBidi"/>
              <w:noProof/>
              <w:color w:val="auto"/>
              <w:sz w:val="22"/>
              <w:szCs w:val="22"/>
            </w:rPr>
          </w:pPr>
          <w:hyperlink w:anchor="_Toc233975903" w:history="1">
            <w:r w:rsidR="00F1220E" w:rsidRPr="00F1220E">
              <w:rPr>
                <w:rStyle w:val="a9"/>
                <w:noProof/>
              </w:rPr>
              <w:t>Практика разработки инструментами Частного ИВДИВО-здания</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_Toc233975903 \h </w:instrText>
            </w:r>
            <w:r w:rsidR="00F1220E" w:rsidRPr="00F1220E">
              <w:rPr>
                <w:noProof/>
                <w:webHidden/>
              </w:rPr>
            </w:r>
            <w:r w:rsidR="00F1220E" w:rsidRPr="00F1220E">
              <w:rPr>
                <w:noProof/>
                <w:webHidden/>
              </w:rPr>
              <w:fldChar w:fldCharType="separate"/>
            </w:r>
            <w:r w:rsidR="00F1220E" w:rsidRPr="00F1220E">
              <w:rPr>
                <w:noProof/>
                <w:webHidden/>
              </w:rPr>
              <w:t>7</w:t>
            </w:r>
            <w:r w:rsidR="00F1220E" w:rsidRPr="00F1220E">
              <w:rPr>
                <w:noProof/>
                <w:webHidden/>
              </w:rPr>
              <w:fldChar w:fldCharType="end"/>
            </w:r>
          </w:hyperlink>
        </w:p>
        <w:p w14:paraId="7FC8BA71" w14:textId="406AE62A" w:rsidR="00F1220E" w:rsidRPr="00F1220E" w:rsidRDefault="00071156">
          <w:pPr>
            <w:pStyle w:val="13"/>
            <w:tabs>
              <w:tab w:val="right" w:leader="dot" w:pos="6794"/>
            </w:tabs>
            <w:rPr>
              <w:rFonts w:asciiTheme="minorHAnsi" w:eastAsiaTheme="minorEastAsia" w:hAnsiTheme="minorHAnsi" w:cstheme="minorBidi"/>
              <w:noProof/>
              <w:color w:val="auto"/>
              <w:sz w:val="22"/>
              <w:szCs w:val="22"/>
            </w:rPr>
          </w:pPr>
          <w:hyperlink w:anchor="_Toc233975904" w:history="1">
            <w:r w:rsidR="00F1220E" w:rsidRPr="00F1220E">
              <w:rPr>
                <w:rStyle w:val="a9"/>
                <w:noProof/>
              </w:rPr>
              <w:t>Другие ИВДИВО-здания в ИВДИВО-полисах Метагалактического ИВДИВО-космоса</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_Toc233975904 \h </w:instrText>
            </w:r>
            <w:r w:rsidR="00F1220E" w:rsidRPr="00F1220E">
              <w:rPr>
                <w:noProof/>
                <w:webHidden/>
              </w:rPr>
            </w:r>
            <w:r w:rsidR="00F1220E" w:rsidRPr="00F1220E">
              <w:rPr>
                <w:noProof/>
                <w:webHidden/>
              </w:rPr>
              <w:fldChar w:fldCharType="separate"/>
            </w:r>
            <w:r w:rsidR="00F1220E" w:rsidRPr="00F1220E">
              <w:rPr>
                <w:noProof/>
                <w:webHidden/>
              </w:rPr>
              <w:t>9</w:t>
            </w:r>
            <w:r w:rsidR="00F1220E" w:rsidRPr="00F1220E">
              <w:rPr>
                <w:noProof/>
                <w:webHidden/>
              </w:rPr>
              <w:fldChar w:fldCharType="end"/>
            </w:r>
          </w:hyperlink>
        </w:p>
        <w:p w14:paraId="52A57736" w14:textId="509FC675" w:rsidR="00F1220E" w:rsidRPr="00F1220E" w:rsidRDefault="00071156">
          <w:pPr>
            <w:pStyle w:val="13"/>
            <w:tabs>
              <w:tab w:val="right" w:leader="dot" w:pos="6794"/>
            </w:tabs>
            <w:rPr>
              <w:rFonts w:asciiTheme="minorHAnsi" w:eastAsiaTheme="minorEastAsia" w:hAnsiTheme="minorHAnsi" w:cstheme="minorBidi"/>
              <w:noProof/>
              <w:color w:val="auto"/>
              <w:sz w:val="22"/>
              <w:szCs w:val="22"/>
            </w:rPr>
          </w:pPr>
          <w:hyperlink w:anchor="_Toc233975905" w:history="1">
            <w:r w:rsidR="00F1220E" w:rsidRPr="00F1220E">
              <w:rPr>
                <w:rStyle w:val="a9"/>
                <w:noProof/>
              </w:rPr>
              <w:t>Практикование с Владыками Стихий Мг космоса</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_Toc233975905 \h </w:instrText>
            </w:r>
            <w:r w:rsidR="00F1220E" w:rsidRPr="00F1220E">
              <w:rPr>
                <w:noProof/>
                <w:webHidden/>
              </w:rPr>
            </w:r>
            <w:r w:rsidR="00F1220E" w:rsidRPr="00F1220E">
              <w:rPr>
                <w:noProof/>
                <w:webHidden/>
              </w:rPr>
              <w:fldChar w:fldCharType="separate"/>
            </w:r>
            <w:r w:rsidR="00F1220E" w:rsidRPr="00F1220E">
              <w:rPr>
                <w:noProof/>
                <w:webHidden/>
              </w:rPr>
              <w:t>10</w:t>
            </w:r>
            <w:r w:rsidR="00F1220E" w:rsidRPr="00F1220E">
              <w:rPr>
                <w:noProof/>
                <w:webHidden/>
              </w:rPr>
              <w:fldChar w:fldCharType="end"/>
            </w:r>
          </w:hyperlink>
        </w:p>
        <w:p w14:paraId="30DB3DB1" w14:textId="374B2EF0" w:rsidR="00F1220E" w:rsidRPr="00F1220E" w:rsidRDefault="00071156">
          <w:pPr>
            <w:pStyle w:val="13"/>
            <w:tabs>
              <w:tab w:val="right" w:leader="dot" w:pos="6794"/>
            </w:tabs>
            <w:rPr>
              <w:rFonts w:asciiTheme="minorHAnsi" w:eastAsiaTheme="minorEastAsia" w:hAnsiTheme="minorHAnsi" w:cstheme="minorBidi"/>
              <w:noProof/>
              <w:color w:val="auto"/>
              <w:sz w:val="22"/>
              <w:szCs w:val="22"/>
            </w:rPr>
          </w:pPr>
          <w:hyperlink w:anchor="_Toc233975906" w:history="1">
            <w:r w:rsidR="00F1220E" w:rsidRPr="00F1220E">
              <w:rPr>
                <w:rStyle w:val="a9"/>
                <w:noProof/>
              </w:rPr>
              <w:t>Практика стяжания Абсолютного Огня 3-й реальности Мг космоса</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_Toc233975906 \h </w:instrText>
            </w:r>
            <w:r w:rsidR="00F1220E" w:rsidRPr="00F1220E">
              <w:rPr>
                <w:noProof/>
                <w:webHidden/>
              </w:rPr>
            </w:r>
            <w:r w:rsidR="00F1220E" w:rsidRPr="00F1220E">
              <w:rPr>
                <w:noProof/>
                <w:webHidden/>
              </w:rPr>
              <w:fldChar w:fldCharType="separate"/>
            </w:r>
            <w:r w:rsidR="00F1220E" w:rsidRPr="00F1220E">
              <w:rPr>
                <w:noProof/>
                <w:webHidden/>
              </w:rPr>
              <w:t>12</w:t>
            </w:r>
            <w:r w:rsidR="00F1220E" w:rsidRPr="00F1220E">
              <w:rPr>
                <w:noProof/>
                <w:webHidden/>
              </w:rPr>
              <w:fldChar w:fldCharType="end"/>
            </w:r>
          </w:hyperlink>
        </w:p>
        <w:p w14:paraId="65DA786E" w14:textId="798BBD7C" w:rsidR="00F1220E" w:rsidRPr="00F1220E" w:rsidRDefault="00071156">
          <w:pPr>
            <w:pStyle w:val="13"/>
            <w:tabs>
              <w:tab w:val="right" w:leader="dot" w:pos="6794"/>
            </w:tabs>
            <w:rPr>
              <w:rFonts w:asciiTheme="minorHAnsi" w:eastAsiaTheme="minorEastAsia" w:hAnsiTheme="minorHAnsi" w:cstheme="minorBidi"/>
              <w:noProof/>
              <w:color w:val="auto"/>
              <w:sz w:val="22"/>
              <w:szCs w:val="22"/>
            </w:rPr>
          </w:pPr>
          <w:hyperlink w:anchor="_Toc233975907" w:history="1">
            <w:r w:rsidR="00F1220E" w:rsidRPr="00F1220E">
              <w:rPr>
                <w:rStyle w:val="a9"/>
                <w:rFonts w:eastAsiaTheme="majorEastAsia" w:cstheme="majorBidi"/>
                <w:noProof/>
              </w:rPr>
              <w:t>Практика стяжания реальностной Части Душа ИВО</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_Toc233975907 \h </w:instrText>
            </w:r>
            <w:r w:rsidR="00F1220E" w:rsidRPr="00F1220E">
              <w:rPr>
                <w:noProof/>
                <w:webHidden/>
              </w:rPr>
            </w:r>
            <w:r w:rsidR="00F1220E" w:rsidRPr="00F1220E">
              <w:rPr>
                <w:noProof/>
                <w:webHidden/>
              </w:rPr>
              <w:fldChar w:fldCharType="separate"/>
            </w:r>
            <w:r w:rsidR="00F1220E" w:rsidRPr="00F1220E">
              <w:rPr>
                <w:noProof/>
                <w:webHidden/>
              </w:rPr>
              <w:t>17</w:t>
            </w:r>
            <w:r w:rsidR="00F1220E" w:rsidRPr="00F1220E">
              <w:rPr>
                <w:noProof/>
                <w:webHidden/>
              </w:rPr>
              <w:fldChar w:fldCharType="end"/>
            </w:r>
          </w:hyperlink>
        </w:p>
        <w:p w14:paraId="094AF898" w14:textId="2F6F256E" w:rsidR="00F1220E" w:rsidRPr="00F1220E" w:rsidRDefault="00071156">
          <w:pPr>
            <w:pStyle w:val="13"/>
            <w:tabs>
              <w:tab w:val="right" w:leader="dot" w:pos="6794"/>
            </w:tabs>
            <w:rPr>
              <w:rFonts w:asciiTheme="minorHAnsi" w:eastAsiaTheme="minorEastAsia" w:hAnsiTheme="minorHAnsi" w:cstheme="minorBidi"/>
              <w:noProof/>
              <w:color w:val="auto"/>
              <w:sz w:val="22"/>
              <w:szCs w:val="22"/>
            </w:rPr>
          </w:pPr>
          <w:hyperlink w:anchor="_Toc233975908" w:history="1">
            <w:r w:rsidR="00F1220E" w:rsidRPr="00F1220E">
              <w:rPr>
                <w:rStyle w:val="a9"/>
                <w:noProof/>
              </w:rPr>
              <w:t>О Методе Индивидуального Погружения</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_Toc233975908 \h </w:instrText>
            </w:r>
            <w:r w:rsidR="00F1220E" w:rsidRPr="00F1220E">
              <w:rPr>
                <w:noProof/>
                <w:webHidden/>
              </w:rPr>
            </w:r>
            <w:r w:rsidR="00F1220E" w:rsidRPr="00F1220E">
              <w:rPr>
                <w:noProof/>
                <w:webHidden/>
              </w:rPr>
              <w:fldChar w:fldCharType="separate"/>
            </w:r>
            <w:r w:rsidR="00F1220E" w:rsidRPr="00F1220E">
              <w:rPr>
                <w:noProof/>
                <w:webHidden/>
              </w:rPr>
              <w:t>19</w:t>
            </w:r>
            <w:r w:rsidR="00F1220E" w:rsidRPr="00F1220E">
              <w:rPr>
                <w:noProof/>
                <w:webHidden/>
              </w:rPr>
              <w:fldChar w:fldCharType="end"/>
            </w:r>
          </w:hyperlink>
        </w:p>
        <w:p w14:paraId="1C2F9086" w14:textId="07CACD89" w:rsidR="00F1220E" w:rsidRDefault="00071156">
          <w:pPr>
            <w:pStyle w:val="13"/>
            <w:tabs>
              <w:tab w:val="right" w:leader="dot" w:pos="6794"/>
            </w:tabs>
            <w:rPr>
              <w:rFonts w:asciiTheme="minorHAnsi" w:eastAsiaTheme="minorEastAsia" w:hAnsiTheme="minorHAnsi" w:cstheme="minorBidi"/>
              <w:noProof/>
              <w:color w:val="auto"/>
              <w:sz w:val="22"/>
              <w:szCs w:val="22"/>
            </w:rPr>
          </w:pPr>
          <w:hyperlink w:anchor="_Toc233975909" w:history="1">
            <w:r w:rsidR="00F1220E" w:rsidRPr="00F1220E">
              <w:rPr>
                <w:rStyle w:val="a9"/>
                <w:noProof/>
              </w:rPr>
              <w:t>Справочный материал к Учебному пособию</w:t>
            </w:r>
            <w:r w:rsidR="00F1220E" w:rsidRPr="00F1220E">
              <w:rPr>
                <w:noProof/>
                <w:webHidden/>
              </w:rPr>
              <w:tab/>
            </w:r>
            <w:r w:rsidR="00F1220E" w:rsidRPr="00F1220E">
              <w:rPr>
                <w:noProof/>
                <w:webHidden/>
              </w:rPr>
              <w:fldChar w:fldCharType="begin"/>
            </w:r>
            <w:r w:rsidR="00F1220E" w:rsidRPr="00F1220E">
              <w:rPr>
                <w:noProof/>
                <w:webHidden/>
              </w:rPr>
              <w:instrText xml:space="preserve"> PAGEREF _Toc233975909 \h </w:instrText>
            </w:r>
            <w:r w:rsidR="00F1220E" w:rsidRPr="00F1220E">
              <w:rPr>
                <w:noProof/>
                <w:webHidden/>
              </w:rPr>
            </w:r>
            <w:r w:rsidR="00F1220E" w:rsidRPr="00F1220E">
              <w:rPr>
                <w:noProof/>
                <w:webHidden/>
              </w:rPr>
              <w:fldChar w:fldCharType="separate"/>
            </w:r>
            <w:r w:rsidR="00F1220E" w:rsidRPr="00F1220E">
              <w:rPr>
                <w:noProof/>
                <w:webHidden/>
              </w:rPr>
              <w:t>21</w:t>
            </w:r>
            <w:r w:rsidR="00F1220E" w:rsidRPr="00F1220E">
              <w:rPr>
                <w:noProof/>
                <w:webHidden/>
              </w:rPr>
              <w:fldChar w:fldCharType="end"/>
            </w:r>
          </w:hyperlink>
        </w:p>
        <w:p w14:paraId="3FE9B9EF" w14:textId="67C82C16" w:rsidR="00931704" w:rsidRPr="00931704" w:rsidRDefault="003C160E" w:rsidP="00931704">
          <w:pPr>
            <w:pStyle w:val="13"/>
            <w:tabs>
              <w:tab w:val="right" w:leader="dot" w:pos="6908"/>
            </w:tabs>
            <w:spacing w:line="240" w:lineRule="auto"/>
            <w:rPr>
              <w:b/>
              <w:bCs/>
            </w:rPr>
          </w:pPr>
          <w:r w:rsidRPr="00C6601B">
            <w:rPr>
              <w:rFonts w:eastAsiaTheme="majorEastAsia"/>
              <w:color w:val="2F5496" w:themeColor="accent1" w:themeShade="BF"/>
              <w:sz w:val="16"/>
              <w:szCs w:val="16"/>
            </w:rPr>
            <w:fldChar w:fldCharType="end"/>
          </w:r>
        </w:p>
      </w:sdtContent>
    </w:sdt>
    <w:p w14:paraId="674C70E4" w14:textId="3B838748" w:rsidR="00D21075" w:rsidRPr="005F6BF1" w:rsidRDefault="003534D4" w:rsidP="005F6BF1">
      <w:pPr>
        <w:pStyle w:val="10"/>
      </w:pPr>
      <w:bookmarkStart w:id="0" w:name="_Toc233975900"/>
      <w:r w:rsidRPr="005F6BF1">
        <w:lastRenderedPageBreak/>
        <w:t>Частны</w:t>
      </w:r>
      <w:r w:rsidR="009C5535" w:rsidRPr="005F6BF1">
        <w:t>е</w:t>
      </w:r>
      <w:r w:rsidRPr="005F6BF1">
        <w:t xml:space="preserve"> ИВДИВО-здания ИВО</w:t>
      </w:r>
      <w:bookmarkEnd w:id="0"/>
    </w:p>
    <w:p w14:paraId="7A93BCC2" w14:textId="025193EA" w:rsidR="00D21075" w:rsidRPr="005F6BF1" w:rsidRDefault="003534D4" w:rsidP="005F6BF1">
      <w:pPr>
        <w:spacing w:after="0" w:line="240" w:lineRule="auto"/>
        <w:ind w:firstLine="425"/>
        <w:jc w:val="both"/>
        <w:rPr>
          <w:rFonts w:ascii="Times New Roman" w:hAnsi="Times New Roman"/>
          <w:sz w:val="19"/>
        </w:rPr>
      </w:pPr>
      <w:r w:rsidRPr="005F6BF1">
        <w:rPr>
          <w:rFonts w:ascii="Times New Roman" w:hAnsi="Times New Roman"/>
          <w:sz w:val="19"/>
        </w:rPr>
        <w:t xml:space="preserve">Каждый человек в новой эпохе наделяется Изначально Вышестоящим Отцом Частным </w:t>
      </w:r>
      <w:r w:rsidR="00AC7B37" w:rsidRPr="005F6BF1">
        <w:rPr>
          <w:rFonts w:ascii="Times New Roman" w:hAnsi="Times New Roman"/>
          <w:sz w:val="19"/>
        </w:rPr>
        <w:t>ИВДИВО-</w:t>
      </w:r>
      <w:r w:rsidRPr="005F6BF1">
        <w:rPr>
          <w:rFonts w:ascii="Times New Roman" w:hAnsi="Times New Roman"/>
          <w:sz w:val="19"/>
        </w:rPr>
        <w:t>здани</w:t>
      </w:r>
      <w:r w:rsidR="00F75E83">
        <w:rPr>
          <w:rFonts w:ascii="Times New Roman" w:hAnsi="Times New Roman"/>
          <w:sz w:val="19"/>
        </w:rPr>
        <w:t>ями, которые фиксируются по реальност</w:t>
      </w:r>
      <w:r w:rsidR="003919AB">
        <w:rPr>
          <w:rFonts w:ascii="Times New Roman" w:hAnsi="Times New Roman"/>
          <w:sz w:val="19"/>
        </w:rPr>
        <w:t>ям</w:t>
      </w:r>
      <w:r w:rsidR="00F75E83">
        <w:rPr>
          <w:rFonts w:ascii="Times New Roman" w:hAnsi="Times New Roman"/>
          <w:sz w:val="19"/>
        </w:rPr>
        <w:t xml:space="preserve"> Метагалактического ИВДИВО-космоса</w:t>
      </w:r>
      <w:r w:rsidR="006E4702">
        <w:rPr>
          <w:rFonts w:ascii="Times New Roman" w:hAnsi="Times New Roman"/>
          <w:sz w:val="19"/>
        </w:rPr>
        <w:t xml:space="preserve"> и далее – в других космосах</w:t>
      </w:r>
      <w:r w:rsidRPr="005F6BF1">
        <w:rPr>
          <w:rFonts w:ascii="Times New Roman" w:hAnsi="Times New Roman"/>
          <w:sz w:val="19"/>
        </w:rPr>
        <w:t>.</w:t>
      </w:r>
      <w:r w:rsidR="006E4702">
        <w:rPr>
          <w:rFonts w:ascii="Times New Roman" w:hAnsi="Times New Roman"/>
          <w:sz w:val="19"/>
        </w:rPr>
        <w:t xml:space="preserve"> На первом курсе Синтеза мы вначале осваиваем здания в Метагалактическом ИВДИВО-космосе. </w:t>
      </w:r>
      <w:r w:rsidR="00AC7B37" w:rsidRPr="005F6BF1">
        <w:rPr>
          <w:rFonts w:ascii="Times New Roman" w:hAnsi="Times New Roman"/>
          <w:sz w:val="19"/>
        </w:rPr>
        <w:t>Целеполаганием</w:t>
      </w:r>
      <w:r w:rsidR="00DD56E8" w:rsidRPr="005F6BF1">
        <w:rPr>
          <w:rFonts w:ascii="Times New Roman" w:hAnsi="Times New Roman"/>
          <w:sz w:val="19"/>
        </w:rPr>
        <w:t xml:space="preserve"> </w:t>
      </w:r>
      <w:r w:rsidR="00AC7B37" w:rsidRPr="005F6BF1">
        <w:rPr>
          <w:rFonts w:ascii="Times New Roman" w:hAnsi="Times New Roman"/>
          <w:sz w:val="19"/>
        </w:rPr>
        <w:t>ч</w:t>
      </w:r>
      <w:r w:rsidRPr="005F6BF1">
        <w:rPr>
          <w:rFonts w:ascii="Times New Roman" w:hAnsi="Times New Roman"/>
          <w:sz w:val="19"/>
        </w:rPr>
        <w:t>астн</w:t>
      </w:r>
      <w:r w:rsidR="005F6BF1">
        <w:rPr>
          <w:rFonts w:ascii="Times New Roman" w:hAnsi="Times New Roman"/>
          <w:sz w:val="19"/>
        </w:rPr>
        <w:t>ых ИВДИВО</w:t>
      </w:r>
      <w:r w:rsidR="005F6BF1">
        <w:rPr>
          <w:rFonts w:ascii="Times New Roman" w:hAnsi="Times New Roman"/>
          <w:sz w:val="19"/>
        </w:rPr>
        <w:noBreakHyphen/>
      </w:r>
      <w:r w:rsidRPr="005F6BF1">
        <w:rPr>
          <w:rFonts w:ascii="Times New Roman" w:hAnsi="Times New Roman"/>
          <w:sz w:val="19"/>
        </w:rPr>
        <w:t>здани</w:t>
      </w:r>
      <w:r w:rsidR="00AC7B37" w:rsidRPr="005F6BF1">
        <w:rPr>
          <w:rFonts w:ascii="Times New Roman" w:hAnsi="Times New Roman"/>
          <w:sz w:val="19"/>
        </w:rPr>
        <w:t>й</w:t>
      </w:r>
      <w:r w:rsidRPr="005F6BF1">
        <w:rPr>
          <w:rFonts w:ascii="Times New Roman" w:hAnsi="Times New Roman"/>
          <w:sz w:val="19"/>
        </w:rPr>
        <w:t xml:space="preserve"> является </w:t>
      </w:r>
      <w:r w:rsidR="00AC7B37" w:rsidRPr="005F6BF1">
        <w:rPr>
          <w:rFonts w:ascii="Times New Roman" w:hAnsi="Times New Roman"/>
          <w:sz w:val="19"/>
        </w:rPr>
        <w:t xml:space="preserve">концентрация метагалактических условий для человека и </w:t>
      </w:r>
      <w:r w:rsidRPr="005F6BF1">
        <w:rPr>
          <w:rFonts w:ascii="Times New Roman" w:hAnsi="Times New Roman"/>
          <w:sz w:val="19"/>
        </w:rPr>
        <w:t xml:space="preserve">адаптация к </w:t>
      </w:r>
      <w:r w:rsidR="00AC7B37" w:rsidRPr="005F6BF1">
        <w:rPr>
          <w:rFonts w:ascii="Times New Roman" w:hAnsi="Times New Roman"/>
          <w:sz w:val="19"/>
        </w:rPr>
        <w:t>жизни в них</w:t>
      </w:r>
      <w:r w:rsidRPr="005F6BF1">
        <w:rPr>
          <w:rFonts w:ascii="Times New Roman" w:hAnsi="Times New Roman"/>
          <w:sz w:val="19"/>
        </w:rPr>
        <w:t xml:space="preserve">, а также </w:t>
      </w:r>
      <w:r w:rsidR="00AC7B37" w:rsidRPr="005F6BF1">
        <w:rPr>
          <w:rFonts w:ascii="Times New Roman" w:hAnsi="Times New Roman"/>
          <w:sz w:val="19"/>
        </w:rPr>
        <w:t>активация</w:t>
      </w:r>
      <w:r w:rsidRPr="005F6BF1">
        <w:rPr>
          <w:rFonts w:ascii="Times New Roman" w:hAnsi="Times New Roman"/>
          <w:sz w:val="19"/>
        </w:rPr>
        <w:t xml:space="preserve"> внутренних условий развития. В здании можно развивать комфортную среду жизни, представляющей собой синтез наших движений, ощущений, чувств, мыслей, смыслов,</w:t>
      </w:r>
      <w:r w:rsidR="005F6BF1">
        <w:rPr>
          <w:rFonts w:ascii="Times New Roman" w:hAnsi="Times New Roman"/>
          <w:sz w:val="19"/>
        </w:rPr>
        <w:t xml:space="preserve"> сутей, идей, прав и так далее.</w:t>
      </w:r>
    </w:p>
    <w:p w14:paraId="10BD47D4" w14:textId="6980E2CA" w:rsidR="00D21075" w:rsidRPr="006A5456" w:rsidRDefault="003534D4" w:rsidP="006A5456">
      <w:pPr>
        <w:spacing w:after="0" w:line="240" w:lineRule="auto"/>
        <w:ind w:firstLine="425"/>
        <w:jc w:val="both"/>
        <w:rPr>
          <w:rFonts w:ascii="Times New Roman" w:hAnsi="Times New Roman"/>
          <w:sz w:val="19"/>
          <w:szCs w:val="19"/>
        </w:rPr>
      </w:pPr>
      <w:r w:rsidRPr="005F6BF1">
        <w:rPr>
          <w:rFonts w:ascii="Times New Roman" w:hAnsi="Times New Roman"/>
          <w:sz w:val="19"/>
        </w:rPr>
        <w:t>Частное</w:t>
      </w:r>
      <w:r w:rsidR="00F75E83">
        <w:rPr>
          <w:rFonts w:ascii="Times New Roman" w:hAnsi="Times New Roman"/>
          <w:sz w:val="19"/>
        </w:rPr>
        <w:t xml:space="preserve"> ИВДИВО-</w:t>
      </w:r>
      <w:r w:rsidRPr="005F6BF1">
        <w:rPr>
          <w:rFonts w:ascii="Times New Roman" w:hAnsi="Times New Roman"/>
          <w:sz w:val="19"/>
        </w:rPr>
        <w:t>здание – это квази-живой инструмент Творения Синтеза Отца. Здания помогают накапливать субъядерность видов материи и концентрировать её в Частях, Системах, Аппаратах и Частностях, а также расти в реализациях</w:t>
      </w:r>
      <w:r w:rsidR="003919AB">
        <w:rPr>
          <w:rFonts w:ascii="Times New Roman" w:hAnsi="Times New Roman"/>
          <w:sz w:val="19"/>
        </w:rPr>
        <w:t xml:space="preserve"> – </w:t>
      </w:r>
      <w:r w:rsidR="006A5456" w:rsidRPr="003919AB">
        <w:rPr>
          <w:rFonts w:ascii="Times New Roman" w:hAnsi="Times New Roman"/>
          <w:color w:val="auto"/>
          <w:sz w:val="19"/>
          <w:szCs w:val="19"/>
        </w:rPr>
        <w:t>Человеческой</w:t>
      </w:r>
      <w:r w:rsidR="003919AB" w:rsidRPr="003919AB">
        <w:rPr>
          <w:rFonts w:ascii="Times New Roman" w:hAnsi="Times New Roman"/>
          <w:color w:val="auto"/>
          <w:sz w:val="19"/>
          <w:szCs w:val="19"/>
        </w:rPr>
        <w:t xml:space="preserve"> </w:t>
      </w:r>
      <w:r w:rsidR="006A5456" w:rsidRPr="003919AB">
        <w:rPr>
          <w:rFonts w:ascii="Times New Roman" w:hAnsi="Times New Roman"/>
          <w:color w:val="auto"/>
          <w:sz w:val="19"/>
          <w:szCs w:val="19"/>
        </w:rPr>
        <w:t>реализации, Ядерной реализации, Всекосмической реализации, Иерархичной реализации, Полномочной реализации, Синтезной реализаци</w:t>
      </w:r>
      <w:r w:rsidR="003919AB" w:rsidRPr="003919AB">
        <w:rPr>
          <w:rFonts w:ascii="Times New Roman" w:hAnsi="Times New Roman"/>
          <w:color w:val="auto"/>
          <w:sz w:val="19"/>
          <w:szCs w:val="19"/>
        </w:rPr>
        <w:t>и и других.</w:t>
      </w:r>
    </w:p>
    <w:p w14:paraId="4879527A" w14:textId="77777777" w:rsidR="00D21075" w:rsidRPr="005F6BF1" w:rsidRDefault="003534D4" w:rsidP="005F6BF1">
      <w:pPr>
        <w:spacing w:after="0" w:line="240" w:lineRule="auto"/>
        <w:ind w:firstLine="425"/>
        <w:jc w:val="both"/>
        <w:rPr>
          <w:rFonts w:ascii="Times New Roman" w:hAnsi="Times New Roman"/>
          <w:color w:val="000000" w:themeColor="text1"/>
          <w:sz w:val="19"/>
        </w:rPr>
      </w:pPr>
      <w:r w:rsidRPr="005F6BF1">
        <w:rPr>
          <w:rFonts w:ascii="Times New Roman" w:hAnsi="Times New Roman"/>
          <w:sz w:val="19"/>
        </w:rPr>
        <w:t xml:space="preserve">Стандарт Частного </w:t>
      </w:r>
      <w:r w:rsidR="0069429E" w:rsidRPr="005F6BF1">
        <w:rPr>
          <w:rFonts w:ascii="Times New Roman" w:hAnsi="Times New Roman"/>
          <w:sz w:val="19"/>
        </w:rPr>
        <w:t>ИВДИВО-</w:t>
      </w:r>
      <w:r w:rsidRPr="005F6BF1">
        <w:rPr>
          <w:rFonts w:ascii="Times New Roman" w:hAnsi="Times New Roman"/>
          <w:sz w:val="19"/>
        </w:rPr>
        <w:t xml:space="preserve">здания </w:t>
      </w:r>
      <w:r w:rsidR="00B45B80" w:rsidRPr="005F6BF1">
        <w:rPr>
          <w:rFonts w:ascii="Times New Roman" w:hAnsi="Times New Roman"/>
          <w:sz w:val="19"/>
        </w:rPr>
        <w:t>определяется следующими характеристиками:</w:t>
      </w:r>
    </w:p>
    <w:p w14:paraId="715DF094" w14:textId="1B49D254" w:rsidR="00E55C7C" w:rsidRPr="00422B47" w:rsidRDefault="00AB4317" w:rsidP="00E55C7C">
      <w:pPr>
        <w:pStyle w:val="a3"/>
        <w:numPr>
          <w:ilvl w:val="0"/>
          <w:numId w:val="2"/>
        </w:numPr>
        <w:spacing w:after="0" w:line="240" w:lineRule="auto"/>
        <w:ind w:left="426" w:hanging="284"/>
        <w:jc w:val="both"/>
        <w:rPr>
          <w:rFonts w:ascii="Times New Roman" w:hAnsi="Times New Roman"/>
          <w:color w:val="000000" w:themeColor="text1"/>
          <w:sz w:val="19"/>
          <w:szCs w:val="19"/>
        </w:rPr>
      </w:pPr>
      <w:r w:rsidRPr="005F6BF1">
        <w:rPr>
          <w:rFonts w:ascii="Times New Roman" w:hAnsi="Times New Roman"/>
          <w:color w:val="000000" w:themeColor="text1"/>
          <w:sz w:val="19"/>
        </w:rPr>
        <w:t>Определ</w:t>
      </w:r>
      <w:r w:rsidR="008A7319">
        <w:rPr>
          <w:rFonts w:ascii="Times New Roman" w:hAnsi="Times New Roman"/>
          <w:color w:val="000000" w:themeColor="text1"/>
          <w:sz w:val="19"/>
        </w:rPr>
        <w:t>ё</w:t>
      </w:r>
      <w:r w:rsidRPr="005F6BF1">
        <w:rPr>
          <w:rFonts w:ascii="Times New Roman" w:hAnsi="Times New Roman"/>
          <w:color w:val="000000" w:themeColor="text1"/>
          <w:sz w:val="19"/>
        </w:rPr>
        <w:t xml:space="preserve">нная </w:t>
      </w:r>
      <w:r w:rsidRPr="00422B47">
        <w:rPr>
          <w:rFonts w:ascii="Times New Roman" w:hAnsi="Times New Roman"/>
          <w:color w:val="000000" w:themeColor="text1"/>
          <w:sz w:val="19"/>
          <w:szCs w:val="19"/>
        </w:rPr>
        <w:t>этажность (от 1,5 этажей до 64</w:t>
      </w:r>
      <w:r w:rsidR="008A7319">
        <w:rPr>
          <w:rFonts w:ascii="Times New Roman" w:hAnsi="Times New Roman"/>
          <w:color w:val="000000" w:themeColor="text1"/>
          <w:sz w:val="19"/>
          <w:szCs w:val="19"/>
        </w:rPr>
        <w:t>-х</w:t>
      </w:r>
      <w:r w:rsidRPr="00422B47">
        <w:rPr>
          <w:rFonts w:ascii="Times New Roman" w:hAnsi="Times New Roman"/>
          <w:color w:val="000000" w:themeColor="text1"/>
          <w:sz w:val="19"/>
          <w:szCs w:val="19"/>
        </w:rPr>
        <w:t xml:space="preserve"> этажей с кабинетом-мансардо</w:t>
      </w:r>
      <w:r w:rsidR="005F6BF1" w:rsidRPr="00422B47">
        <w:rPr>
          <w:rFonts w:ascii="Times New Roman" w:hAnsi="Times New Roman"/>
          <w:color w:val="000000" w:themeColor="text1"/>
          <w:sz w:val="19"/>
          <w:szCs w:val="19"/>
        </w:rPr>
        <w:t>й</w:t>
      </w:r>
      <w:r w:rsidRPr="00422B47">
        <w:rPr>
          <w:rFonts w:ascii="Times New Roman" w:hAnsi="Times New Roman"/>
          <w:color w:val="000000" w:themeColor="text1"/>
          <w:sz w:val="19"/>
          <w:szCs w:val="19"/>
        </w:rPr>
        <w:t xml:space="preserve"> на 65</w:t>
      </w:r>
      <w:r w:rsidR="008A7319">
        <w:rPr>
          <w:rFonts w:ascii="Times New Roman" w:hAnsi="Times New Roman"/>
          <w:color w:val="000000" w:themeColor="text1"/>
          <w:sz w:val="19"/>
          <w:szCs w:val="19"/>
        </w:rPr>
        <w:t>-м</w:t>
      </w:r>
      <w:r w:rsidRPr="00422B47">
        <w:rPr>
          <w:rFonts w:ascii="Times New Roman" w:hAnsi="Times New Roman"/>
          <w:color w:val="000000" w:themeColor="text1"/>
          <w:sz w:val="19"/>
          <w:szCs w:val="19"/>
        </w:rPr>
        <w:t xml:space="preserve"> этаже)</w:t>
      </w:r>
      <w:r w:rsidR="00E55C7C" w:rsidRPr="00422B47">
        <w:rPr>
          <w:rFonts w:ascii="Times New Roman" w:hAnsi="Times New Roman"/>
          <w:color w:val="000000" w:themeColor="text1"/>
          <w:sz w:val="19"/>
          <w:szCs w:val="19"/>
        </w:rPr>
        <w:t>, р</w:t>
      </w:r>
      <w:r w:rsidR="003534D4" w:rsidRPr="00422B47">
        <w:rPr>
          <w:rFonts w:ascii="Times New Roman" w:hAnsi="Times New Roman"/>
          <w:color w:val="000000" w:themeColor="text1"/>
          <w:sz w:val="19"/>
          <w:szCs w:val="19"/>
        </w:rPr>
        <w:t>азмер</w:t>
      </w:r>
      <w:r w:rsidR="00E55C7C" w:rsidRPr="00422B47">
        <w:rPr>
          <w:rFonts w:ascii="Times New Roman" w:hAnsi="Times New Roman"/>
          <w:color w:val="000000" w:themeColor="text1"/>
          <w:sz w:val="19"/>
          <w:szCs w:val="19"/>
        </w:rPr>
        <w:t>ностью</w:t>
      </w:r>
      <w:r w:rsidR="003534D4" w:rsidRPr="00422B47">
        <w:rPr>
          <w:rFonts w:ascii="Times New Roman" w:hAnsi="Times New Roman"/>
          <w:color w:val="000000" w:themeColor="text1"/>
          <w:sz w:val="19"/>
          <w:szCs w:val="19"/>
        </w:rPr>
        <w:t xml:space="preserve"> здания, </w:t>
      </w:r>
      <w:r w:rsidR="00E55C7C" w:rsidRPr="00422B47">
        <w:rPr>
          <w:rFonts w:ascii="Times New Roman" w:hAnsi="Times New Roman"/>
          <w:color w:val="000000" w:themeColor="text1"/>
          <w:sz w:val="19"/>
          <w:szCs w:val="19"/>
        </w:rPr>
        <w:t xml:space="preserve">в вершине здания – </w:t>
      </w:r>
      <w:r w:rsidR="003534D4" w:rsidRPr="00422B47">
        <w:rPr>
          <w:rFonts w:ascii="Times New Roman" w:hAnsi="Times New Roman"/>
          <w:color w:val="000000" w:themeColor="text1"/>
          <w:sz w:val="19"/>
          <w:szCs w:val="19"/>
        </w:rPr>
        <w:t>купол</w:t>
      </w:r>
      <w:r w:rsidR="00E55C7C" w:rsidRPr="00422B47">
        <w:rPr>
          <w:rFonts w:ascii="Times New Roman" w:hAnsi="Times New Roman"/>
          <w:color w:val="000000" w:themeColor="text1"/>
          <w:sz w:val="19"/>
          <w:szCs w:val="19"/>
        </w:rPr>
        <w:t xml:space="preserve">ом </w:t>
      </w:r>
      <w:r w:rsidR="003534D4" w:rsidRPr="00422B47">
        <w:rPr>
          <w:rFonts w:ascii="Times New Roman" w:hAnsi="Times New Roman"/>
          <w:color w:val="000000" w:themeColor="text1"/>
          <w:sz w:val="19"/>
          <w:szCs w:val="19"/>
        </w:rPr>
        <w:t>и шпил</w:t>
      </w:r>
      <w:r w:rsidR="00E55C7C" w:rsidRPr="00422B47">
        <w:rPr>
          <w:rFonts w:ascii="Times New Roman" w:hAnsi="Times New Roman"/>
          <w:color w:val="000000" w:themeColor="text1"/>
          <w:sz w:val="19"/>
          <w:szCs w:val="19"/>
        </w:rPr>
        <w:t>ем;</w:t>
      </w:r>
    </w:p>
    <w:p w14:paraId="3BE34AF0" w14:textId="77777777" w:rsidR="00422B47" w:rsidRPr="00422B47" w:rsidRDefault="00422B47" w:rsidP="00E55C7C">
      <w:pPr>
        <w:pStyle w:val="a3"/>
        <w:numPr>
          <w:ilvl w:val="0"/>
          <w:numId w:val="2"/>
        </w:numPr>
        <w:spacing w:after="0" w:line="240" w:lineRule="auto"/>
        <w:ind w:left="426" w:hanging="284"/>
        <w:jc w:val="both"/>
        <w:rPr>
          <w:rFonts w:ascii="Times New Roman" w:hAnsi="Times New Roman"/>
          <w:color w:val="000000" w:themeColor="text1"/>
          <w:sz w:val="19"/>
          <w:szCs w:val="19"/>
        </w:rPr>
      </w:pPr>
      <w:r w:rsidRPr="00422B47">
        <w:rPr>
          <w:rFonts w:ascii="Times New Roman" w:hAnsi="Times New Roman"/>
          <w:sz w:val="19"/>
          <w:szCs w:val="19"/>
        </w:rPr>
        <w:t>Центровка здания – Нить Синтеза Столпа ИВО, сквозь все этажи в пол первого этажа и Столпа ИВО по углам вокруг здания, вписанного в него. Рядом с Нитью Синтеза – лестница и панорамный лифт;</w:t>
      </w:r>
    </w:p>
    <w:p w14:paraId="19BEA5B1" w14:textId="77777777" w:rsidR="00D21075" w:rsidRPr="00E55C7C" w:rsidRDefault="00E55C7C" w:rsidP="00E55C7C">
      <w:pPr>
        <w:pStyle w:val="a3"/>
        <w:numPr>
          <w:ilvl w:val="0"/>
          <w:numId w:val="2"/>
        </w:numPr>
        <w:spacing w:after="0" w:line="240" w:lineRule="auto"/>
        <w:ind w:left="426" w:hanging="284"/>
        <w:jc w:val="both"/>
        <w:rPr>
          <w:rFonts w:ascii="Times New Roman" w:hAnsi="Times New Roman"/>
          <w:color w:val="000000" w:themeColor="text1"/>
          <w:sz w:val="19"/>
        </w:rPr>
      </w:pPr>
      <w:r>
        <w:rPr>
          <w:rFonts w:ascii="Times New Roman" w:hAnsi="Times New Roman"/>
          <w:color w:val="000000" w:themeColor="text1"/>
          <w:sz w:val="19"/>
        </w:rPr>
        <w:t xml:space="preserve">Вокруг здания – </w:t>
      </w:r>
      <w:r w:rsidR="004F1C7E" w:rsidRPr="00E55C7C">
        <w:rPr>
          <w:rFonts w:ascii="Times New Roman" w:hAnsi="Times New Roman"/>
          <w:color w:val="000000" w:themeColor="text1"/>
          <w:sz w:val="19"/>
          <w:szCs w:val="19"/>
        </w:rPr>
        <w:t>парк-сад</w:t>
      </w:r>
      <w:r>
        <w:rPr>
          <w:rFonts w:ascii="Times New Roman" w:hAnsi="Times New Roman"/>
          <w:color w:val="000000" w:themeColor="text1"/>
          <w:sz w:val="19"/>
          <w:szCs w:val="19"/>
        </w:rPr>
        <w:t>;</w:t>
      </w:r>
    </w:p>
    <w:p w14:paraId="41E73C3C" w14:textId="77777777" w:rsidR="00D21075" w:rsidRPr="005F6BF1" w:rsidRDefault="00B45B80" w:rsidP="005F6BF1">
      <w:pPr>
        <w:pStyle w:val="a3"/>
        <w:numPr>
          <w:ilvl w:val="0"/>
          <w:numId w:val="2"/>
        </w:numPr>
        <w:spacing w:after="0" w:line="240" w:lineRule="auto"/>
        <w:ind w:left="426" w:hanging="284"/>
        <w:jc w:val="both"/>
        <w:rPr>
          <w:rFonts w:ascii="Times New Roman" w:hAnsi="Times New Roman"/>
          <w:color w:val="000000" w:themeColor="text1"/>
          <w:sz w:val="19"/>
        </w:rPr>
      </w:pPr>
      <w:r w:rsidRPr="005F6BF1">
        <w:rPr>
          <w:rFonts w:ascii="Times New Roman" w:hAnsi="Times New Roman"/>
          <w:color w:val="000000" w:themeColor="text1"/>
          <w:sz w:val="19"/>
        </w:rPr>
        <w:t>В 64-х этажных зданиях</w:t>
      </w:r>
      <w:r w:rsidR="0090700C" w:rsidRPr="005F6BF1">
        <w:rPr>
          <w:rFonts w:ascii="Times New Roman" w:hAnsi="Times New Roman"/>
          <w:color w:val="000000" w:themeColor="text1"/>
          <w:sz w:val="19"/>
        </w:rPr>
        <w:t xml:space="preserve"> с </w:t>
      </w:r>
      <w:r w:rsidR="003534D4" w:rsidRPr="005F6BF1">
        <w:rPr>
          <w:rFonts w:ascii="Times New Roman" w:hAnsi="Times New Roman"/>
          <w:color w:val="000000" w:themeColor="text1"/>
          <w:sz w:val="19"/>
        </w:rPr>
        <w:t>1</w:t>
      </w:r>
      <w:r w:rsidR="000A6549" w:rsidRPr="005F6BF1">
        <w:rPr>
          <w:rFonts w:ascii="Times New Roman" w:hAnsi="Times New Roman"/>
          <w:color w:val="000000" w:themeColor="text1"/>
          <w:sz w:val="19"/>
        </w:rPr>
        <w:t>-го</w:t>
      </w:r>
      <w:r w:rsidR="0090700C" w:rsidRPr="005F6BF1">
        <w:rPr>
          <w:rFonts w:ascii="Times New Roman" w:hAnsi="Times New Roman"/>
          <w:color w:val="000000" w:themeColor="text1"/>
          <w:sz w:val="19"/>
        </w:rPr>
        <w:t xml:space="preserve"> по </w:t>
      </w:r>
      <w:r w:rsidR="003534D4" w:rsidRPr="005F6BF1">
        <w:rPr>
          <w:rFonts w:ascii="Times New Roman" w:hAnsi="Times New Roman"/>
          <w:color w:val="000000" w:themeColor="text1"/>
          <w:sz w:val="19"/>
        </w:rPr>
        <w:t>16</w:t>
      </w:r>
      <w:r w:rsidR="000A6549" w:rsidRPr="005F6BF1">
        <w:rPr>
          <w:rFonts w:ascii="Times New Roman" w:hAnsi="Times New Roman"/>
          <w:color w:val="000000" w:themeColor="text1"/>
          <w:sz w:val="19"/>
        </w:rPr>
        <w:t>-й</w:t>
      </w:r>
      <w:r w:rsidR="003534D4" w:rsidRPr="005F6BF1">
        <w:rPr>
          <w:rFonts w:ascii="Times New Roman" w:hAnsi="Times New Roman"/>
          <w:color w:val="000000" w:themeColor="text1"/>
          <w:sz w:val="19"/>
        </w:rPr>
        <w:t xml:space="preserve"> </w:t>
      </w:r>
      <w:r w:rsidRPr="005F6BF1">
        <w:rPr>
          <w:rFonts w:ascii="Times New Roman" w:hAnsi="Times New Roman"/>
          <w:color w:val="000000" w:themeColor="text1"/>
          <w:sz w:val="19"/>
        </w:rPr>
        <w:t xml:space="preserve">этажи </w:t>
      </w:r>
      <w:r w:rsidR="003534D4" w:rsidRPr="005F6BF1">
        <w:rPr>
          <w:rFonts w:ascii="Times New Roman" w:hAnsi="Times New Roman"/>
          <w:color w:val="000000" w:themeColor="text1"/>
          <w:sz w:val="19"/>
        </w:rPr>
        <w:t xml:space="preserve">располагается </w:t>
      </w:r>
      <w:r w:rsidR="0090700C" w:rsidRPr="005F6BF1">
        <w:rPr>
          <w:rFonts w:ascii="Times New Roman" w:hAnsi="Times New Roman"/>
          <w:color w:val="000000" w:themeColor="text1"/>
          <w:sz w:val="19"/>
        </w:rPr>
        <w:t xml:space="preserve">48 инструментов: </w:t>
      </w:r>
      <w:r w:rsidR="003534D4" w:rsidRPr="005F6BF1">
        <w:rPr>
          <w:rFonts w:ascii="Times New Roman" w:hAnsi="Times New Roman"/>
          <w:color w:val="000000" w:themeColor="text1"/>
          <w:sz w:val="19"/>
        </w:rPr>
        <w:t>по 3 инструмента</w:t>
      </w:r>
      <w:r w:rsidR="0069429E" w:rsidRPr="005F6BF1">
        <w:rPr>
          <w:rStyle w:val="af8"/>
          <w:rFonts w:ascii="Times New Roman" w:hAnsi="Times New Roman"/>
          <w:color w:val="000000" w:themeColor="text1"/>
          <w:sz w:val="19"/>
        </w:rPr>
        <w:footnoteReference w:id="1"/>
      </w:r>
      <w:r w:rsidR="0090700C" w:rsidRPr="005F6BF1">
        <w:rPr>
          <w:rFonts w:ascii="Times New Roman" w:hAnsi="Times New Roman"/>
          <w:color w:val="000000" w:themeColor="text1"/>
          <w:sz w:val="19"/>
        </w:rPr>
        <w:t>на эта</w:t>
      </w:r>
      <w:r w:rsidR="0069429E" w:rsidRPr="005F6BF1">
        <w:rPr>
          <w:rFonts w:ascii="Times New Roman" w:hAnsi="Times New Roman"/>
          <w:color w:val="000000" w:themeColor="text1"/>
          <w:sz w:val="19"/>
        </w:rPr>
        <w:t>ж</w:t>
      </w:r>
      <w:r w:rsidR="00182912" w:rsidRPr="005F6BF1">
        <w:rPr>
          <w:rFonts w:ascii="Times New Roman" w:hAnsi="Times New Roman"/>
          <w:color w:val="000000" w:themeColor="text1"/>
          <w:sz w:val="19"/>
        </w:rPr>
        <w:t>;</w:t>
      </w:r>
    </w:p>
    <w:p w14:paraId="5EFEA7D5" w14:textId="6F96F751" w:rsidR="00182912" w:rsidRPr="005F6BF1" w:rsidRDefault="00B45B80" w:rsidP="005F6BF1">
      <w:pPr>
        <w:pStyle w:val="a3"/>
        <w:numPr>
          <w:ilvl w:val="0"/>
          <w:numId w:val="2"/>
        </w:numPr>
        <w:spacing w:after="120" w:line="240" w:lineRule="auto"/>
        <w:ind w:left="426" w:hanging="284"/>
        <w:jc w:val="both"/>
        <w:rPr>
          <w:rFonts w:ascii="Times New Roman" w:hAnsi="Times New Roman"/>
          <w:sz w:val="19"/>
        </w:rPr>
      </w:pPr>
      <w:r w:rsidRPr="005F6BF1">
        <w:rPr>
          <w:rFonts w:ascii="Times New Roman" w:hAnsi="Times New Roman"/>
          <w:color w:val="000000" w:themeColor="text1"/>
          <w:sz w:val="19"/>
        </w:rPr>
        <w:t>Каждое здание организует</w:t>
      </w:r>
      <w:r w:rsidR="00E55C7C">
        <w:rPr>
          <w:rFonts w:ascii="Times New Roman" w:hAnsi="Times New Roman"/>
          <w:color w:val="000000" w:themeColor="text1"/>
          <w:sz w:val="19"/>
        </w:rPr>
        <w:t>ся</w:t>
      </w:r>
      <w:r w:rsidRPr="005F6BF1">
        <w:rPr>
          <w:rFonts w:ascii="Times New Roman" w:hAnsi="Times New Roman"/>
          <w:color w:val="000000" w:themeColor="text1"/>
          <w:sz w:val="19"/>
        </w:rPr>
        <w:t xml:space="preserve"> </w:t>
      </w:r>
      <w:r w:rsidR="00182912" w:rsidRPr="005F6BF1">
        <w:rPr>
          <w:rFonts w:ascii="Times New Roman" w:hAnsi="Times New Roman"/>
          <w:color w:val="000000" w:themeColor="text1"/>
          <w:sz w:val="19"/>
        </w:rPr>
        <w:t>Куб</w:t>
      </w:r>
      <w:r w:rsidR="00E55C7C">
        <w:rPr>
          <w:rFonts w:ascii="Times New Roman" w:hAnsi="Times New Roman"/>
          <w:color w:val="000000" w:themeColor="text1"/>
          <w:sz w:val="19"/>
        </w:rPr>
        <w:t>ом</w:t>
      </w:r>
      <w:r w:rsidR="00182912" w:rsidRPr="005F6BF1">
        <w:rPr>
          <w:rFonts w:ascii="Times New Roman" w:hAnsi="Times New Roman"/>
          <w:color w:val="000000" w:themeColor="text1"/>
          <w:sz w:val="19"/>
        </w:rPr>
        <w:t xml:space="preserve"> Синтеза здания</w:t>
      </w:r>
      <w:r w:rsidRPr="005F6BF1">
        <w:rPr>
          <w:rFonts w:ascii="Times New Roman" w:hAnsi="Times New Roman"/>
          <w:color w:val="000000" w:themeColor="text1"/>
          <w:sz w:val="19"/>
        </w:rPr>
        <w:t xml:space="preserve"> – он </w:t>
      </w:r>
      <w:r w:rsidR="00182912" w:rsidRPr="005F6BF1">
        <w:rPr>
          <w:rFonts w:ascii="Times New Roman" w:hAnsi="Times New Roman"/>
          <w:color w:val="000000" w:themeColor="text1"/>
          <w:sz w:val="19"/>
        </w:rPr>
        <w:t xml:space="preserve">количественно соответствует </w:t>
      </w:r>
      <w:r w:rsidR="00F75E83">
        <w:rPr>
          <w:rFonts w:ascii="Times New Roman" w:hAnsi="Times New Roman"/>
          <w:color w:val="000000" w:themeColor="text1"/>
          <w:sz w:val="19"/>
        </w:rPr>
        <w:t>строению реальности</w:t>
      </w:r>
      <w:r w:rsidR="00F645B9" w:rsidRPr="005F6BF1">
        <w:rPr>
          <w:rFonts w:ascii="Times New Roman" w:hAnsi="Times New Roman"/>
          <w:sz w:val="19"/>
        </w:rPr>
        <w:t xml:space="preserve">, в </w:t>
      </w:r>
      <w:r w:rsidR="00350E42" w:rsidRPr="005F6BF1">
        <w:rPr>
          <w:rFonts w:ascii="Times New Roman" w:hAnsi="Times New Roman"/>
          <w:sz w:val="19"/>
        </w:rPr>
        <w:t>котором находится ИВДИВО-здание.</w:t>
      </w:r>
    </w:p>
    <w:p w14:paraId="5D991755" w14:textId="289D0857" w:rsidR="000E50CE" w:rsidRDefault="00182912" w:rsidP="003919AB">
      <w:pPr>
        <w:spacing w:after="0" w:line="240" w:lineRule="auto"/>
        <w:ind w:firstLine="425"/>
        <w:jc w:val="both"/>
        <w:rPr>
          <w:rFonts w:ascii="Times New Roman" w:hAnsi="Times New Roman"/>
          <w:color w:val="000000" w:themeColor="text1"/>
          <w:sz w:val="19"/>
        </w:rPr>
      </w:pPr>
      <w:r w:rsidRPr="005F6BF1">
        <w:rPr>
          <w:rFonts w:ascii="Times New Roman" w:hAnsi="Times New Roman"/>
          <w:sz w:val="19"/>
        </w:rPr>
        <w:t>Всего у действующих в Учебной Практике (</w:t>
      </w:r>
      <w:r w:rsidRPr="005F6BF1">
        <w:rPr>
          <w:rFonts w:ascii="Times New Roman" w:hAnsi="Times New Roman"/>
          <w:i/>
          <w:sz w:val="19"/>
        </w:rPr>
        <w:t>в</w:t>
      </w:r>
      <w:r w:rsidR="003417EE">
        <w:rPr>
          <w:rFonts w:ascii="Times New Roman" w:hAnsi="Times New Roman"/>
          <w:i/>
          <w:sz w:val="19"/>
        </w:rPr>
        <w:t>осходящих первым курсом Синтеза </w:t>
      </w:r>
      <w:r w:rsidRPr="005F6BF1">
        <w:rPr>
          <w:rFonts w:ascii="Times New Roman" w:hAnsi="Times New Roman"/>
          <w:i/>
          <w:sz w:val="19"/>
        </w:rPr>
        <w:t xml:space="preserve">ИВО, </w:t>
      </w:r>
      <w:r w:rsidRPr="005F6BF1">
        <w:rPr>
          <w:rFonts w:ascii="Times New Roman" w:hAnsi="Times New Roman"/>
          <w:i/>
          <w:color w:val="000000" w:themeColor="text1"/>
          <w:sz w:val="19"/>
        </w:rPr>
        <w:t xml:space="preserve">утвердивших </w:t>
      </w:r>
      <w:r w:rsidR="00E55C7C">
        <w:rPr>
          <w:rFonts w:ascii="Times New Roman" w:hAnsi="Times New Roman"/>
          <w:i/>
          <w:color w:val="000000" w:themeColor="text1"/>
          <w:sz w:val="19"/>
        </w:rPr>
        <w:t>8-рицу</w:t>
      </w:r>
      <w:r w:rsidRPr="005F6BF1">
        <w:rPr>
          <w:rFonts w:ascii="Times New Roman" w:hAnsi="Times New Roman"/>
          <w:i/>
          <w:color w:val="000000" w:themeColor="text1"/>
          <w:sz w:val="19"/>
        </w:rPr>
        <w:t xml:space="preserve"> Мыслеобраза</w:t>
      </w:r>
      <w:r w:rsidRPr="005F6BF1">
        <w:rPr>
          <w:rFonts w:ascii="Times New Roman" w:hAnsi="Times New Roman"/>
          <w:color w:val="000000" w:themeColor="text1"/>
          <w:sz w:val="19"/>
        </w:rPr>
        <w:t>)</w:t>
      </w:r>
      <w:r w:rsidR="00AB4317" w:rsidRPr="005F6BF1">
        <w:rPr>
          <w:rFonts w:ascii="Times New Roman" w:hAnsi="Times New Roman"/>
          <w:color w:val="000000" w:themeColor="text1"/>
          <w:sz w:val="19"/>
        </w:rPr>
        <w:t xml:space="preserve"> стяжаются и разрабаты</w:t>
      </w:r>
      <w:r w:rsidR="005F6BF1">
        <w:rPr>
          <w:rFonts w:ascii="Times New Roman" w:hAnsi="Times New Roman"/>
          <w:color w:val="000000" w:themeColor="text1"/>
          <w:sz w:val="19"/>
        </w:rPr>
        <w:t xml:space="preserve">ваются </w:t>
      </w:r>
      <w:r w:rsidR="00E1129C">
        <w:rPr>
          <w:rFonts w:ascii="Times New Roman" w:hAnsi="Times New Roman"/>
          <w:color w:val="000000" w:themeColor="text1"/>
          <w:sz w:val="19"/>
        </w:rPr>
        <w:t xml:space="preserve">ряд </w:t>
      </w:r>
      <w:r w:rsidR="005F6BF1">
        <w:rPr>
          <w:rFonts w:ascii="Times New Roman" w:hAnsi="Times New Roman"/>
          <w:color w:val="000000" w:themeColor="text1"/>
          <w:sz w:val="19"/>
        </w:rPr>
        <w:t>частны</w:t>
      </w:r>
      <w:r w:rsidR="00E1129C">
        <w:rPr>
          <w:rFonts w:ascii="Times New Roman" w:hAnsi="Times New Roman"/>
          <w:color w:val="000000" w:themeColor="text1"/>
          <w:sz w:val="19"/>
        </w:rPr>
        <w:t>х</w:t>
      </w:r>
      <w:r w:rsidR="005F6BF1">
        <w:rPr>
          <w:rFonts w:ascii="Times New Roman" w:hAnsi="Times New Roman"/>
          <w:color w:val="000000" w:themeColor="text1"/>
          <w:sz w:val="19"/>
        </w:rPr>
        <w:t xml:space="preserve"> ИВДИВО</w:t>
      </w:r>
      <w:r w:rsidR="005F6BF1">
        <w:rPr>
          <w:rFonts w:ascii="Times New Roman" w:hAnsi="Times New Roman"/>
          <w:color w:val="000000" w:themeColor="text1"/>
          <w:sz w:val="19"/>
        </w:rPr>
        <w:noBreakHyphen/>
      </w:r>
      <w:r w:rsidR="00AB4317" w:rsidRPr="005F6BF1">
        <w:rPr>
          <w:rFonts w:ascii="Times New Roman" w:hAnsi="Times New Roman"/>
          <w:color w:val="000000" w:themeColor="text1"/>
          <w:sz w:val="19"/>
        </w:rPr>
        <w:t>здани</w:t>
      </w:r>
      <w:r w:rsidR="00E1129C">
        <w:rPr>
          <w:rFonts w:ascii="Times New Roman" w:hAnsi="Times New Roman"/>
          <w:color w:val="000000" w:themeColor="text1"/>
          <w:sz w:val="19"/>
        </w:rPr>
        <w:t>й. Полный перечень приведен в Справочных материалах к настоящему Уче</w:t>
      </w:r>
      <w:r w:rsidR="006E4702">
        <w:rPr>
          <w:rFonts w:ascii="Times New Roman" w:hAnsi="Times New Roman"/>
          <w:color w:val="000000" w:themeColor="text1"/>
          <w:sz w:val="19"/>
        </w:rPr>
        <w:t>б</w:t>
      </w:r>
      <w:r w:rsidR="00E1129C">
        <w:rPr>
          <w:rFonts w:ascii="Times New Roman" w:hAnsi="Times New Roman"/>
          <w:color w:val="000000" w:themeColor="text1"/>
          <w:sz w:val="19"/>
        </w:rPr>
        <w:t>ному пособию.</w:t>
      </w:r>
    </w:p>
    <w:p w14:paraId="2B55B1D2" w14:textId="11939252" w:rsidR="00F1220E" w:rsidRDefault="00F1220E" w:rsidP="003919AB">
      <w:pPr>
        <w:spacing w:after="0" w:line="240" w:lineRule="auto"/>
        <w:ind w:firstLine="425"/>
        <w:jc w:val="both"/>
        <w:rPr>
          <w:rFonts w:ascii="Times New Roman" w:hAnsi="Times New Roman"/>
          <w:color w:val="000000" w:themeColor="text1"/>
          <w:sz w:val="19"/>
        </w:rPr>
      </w:pPr>
    </w:p>
    <w:p w14:paraId="70FA80DE" w14:textId="3C3182CF" w:rsidR="00F1220E" w:rsidRPr="00F1220E" w:rsidRDefault="00F1220E" w:rsidP="00F1220E">
      <w:pPr>
        <w:spacing w:after="0" w:line="240" w:lineRule="auto"/>
        <w:ind w:firstLine="425"/>
        <w:jc w:val="both"/>
        <w:rPr>
          <w:rFonts w:ascii="Times New Roman" w:hAnsi="Times New Roman"/>
          <w:color w:val="000000" w:themeColor="text1"/>
          <w:sz w:val="19"/>
        </w:rPr>
      </w:pPr>
      <w:r>
        <w:rPr>
          <w:rFonts w:ascii="Times New Roman" w:hAnsi="Times New Roman"/>
          <w:color w:val="000000" w:themeColor="text1"/>
          <w:sz w:val="19"/>
        </w:rPr>
        <w:t xml:space="preserve">Одним из видов Частных ИВДИВО-зданий, с которыми знакомимся в процессе прохождения ИВДИВО-курса Синтеза ИВО – Частные ИВДИВО-здания Частей Человека. </w:t>
      </w:r>
      <w:r w:rsidRPr="003D2F7D">
        <w:rPr>
          <w:rFonts w:ascii="Times New Roman" w:hAnsi="Times New Roman"/>
          <w:iCs/>
          <w:sz w:val="19"/>
          <w:szCs w:val="19"/>
          <w:shd w:val="clear" w:color="auto" w:fill="FFFFFF"/>
        </w:rPr>
        <w:t xml:space="preserve">ИВДИВО-здания Частей расположены по первым </w:t>
      </w:r>
      <w:r>
        <w:rPr>
          <w:rFonts w:ascii="Times New Roman" w:hAnsi="Times New Roman"/>
          <w:iCs/>
          <w:sz w:val="19"/>
          <w:szCs w:val="19"/>
          <w:shd w:val="clear" w:color="auto" w:fill="FFFFFF"/>
        </w:rPr>
        <w:t>16384</w:t>
      </w:r>
      <w:r w:rsidRPr="003D2F7D">
        <w:rPr>
          <w:rFonts w:ascii="Times New Roman" w:hAnsi="Times New Roman"/>
          <w:iCs/>
          <w:sz w:val="19"/>
          <w:szCs w:val="19"/>
          <w:shd w:val="clear" w:color="auto" w:fill="FFFFFF"/>
        </w:rPr>
        <w:t xml:space="preserve"> реальностям Метагалактического космоса</w:t>
      </w:r>
      <w:r>
        <w:rPr>
          <w:rFonts w:ascii="Times New Roman" w:hAnsi="Times New Roman"/>
          <w:iCs/>
          <w:sz w:val="19"/>
          <w:szCs w:val="19"/>
          <w:shd w:val="clear" w:color="auto" w:fill="FFFFFF"/>
        </w:rPr>
        <w:t xml:space="preserve"> – по 2048 Частей в каждом из 8 миров этого космоса</w:t>
      </w:r>
      <w:r w:rsidRPr="003D2F7D">
        <w:rPr>
          <w:rFonts w:ascii="Times New Roman" w:hAnsi="Times New Roman"/>
          <w:iCs/>
          <w:sz w:val="19"/>
          <w:szCs w:val="19"/>
          <w:shd w:val="clear" w:color="auto" w:fill="FFFFFF"/>
        </w:rPr>
        <w:t>. Каждая Часть скоординирована со своим ИВДИВО-зданием в соответствующей реальности по номеру Части</w:t>
      </w:r>
      <w:r>
        <w:rPr>
          <w:rFonts w:ascii="Times New Roman" w:hAnsi="Times New Roman"/>
          <w:iCs/>
          <w:sz w:val="19"/>
          <w:szCs w:val="19"/>
          <w:shd w:val="clear" w:color="auto" w:fill="FFFFFF"/>
        </w:rPr>
        <w:t xml:space="preserve"> – фактически, это здание отражает внутренний мир Части</w:t>
      </w:r>
      <w:r w:rsidRPr="003D2F7D">
        <w:rPr>
          <w:rFonts w:ascii="Times New Roman" w:hAnsi="Times New Roman"/>
          <w:iCs/>
          <w:sz w:val="19"/>
          <w:szCs w:val="19"/>
          <w:shd w:val="clear" w:color="auto" w:fill="FFFFFF"/>
        </w:rPr>
        <w:t xml:space="preserve">. Например, </w:t>
      </w:r>
      <w:r>
        <w:rPr>
          <w:rFonts w:ascii="Times New Roman" w:hAnsi="Times New Roman"/>
          <w:iCs/>
          <w:sz w:val="19"/>
          <w:szCs w:val="19"/>
          <w:shd w:val="clear" w:color="auto" w:fill="FFFFFF"/>
        </w:rPr>
        <w:t xml:space="preserve">физическая </w:t>
      </w:r>
      <w:r w:rsidRPr="003D2F7D">
        <w:rPr>
          <w:rFonts w:ascii="Times New Roman" w:hAnsi="Times New Roman"/>
          <w:iCs/>
          <w:sz w:val="19"/>
          <w:szCs w:val="19"/>
          <w:shd w:val="clear" w:color="auto" w:fill="FFFFFF"/>
        </w:rPr>
        <w:t>Часть Вера</w:t>
      </w:r>
      <w:r>
        <w:rPr>
          <w:rFonts w:ascii="Times New Roman" w:hAnsi="Times New Roman"/>
          <w:iCs/>
          <w:sz w:val="19"/>
          <w:szCs w:val="19"/>
          <w:shd w:val="clear" w:color="auto" w:fill="FFFFFF"/>
        </w:rPr>
        <w:t xml:space="preserve"> –</w:t>
      </w:r>
      <w:r w:rsidRPr="003D2F7D">
        <w:rPr>
          <w:rFonts w:ascii="Times New Roman" w:hAnsi="Times New Roman"/>
          <w:iCs/>
          <w:sz w:val="19"/>
          <w:szCs w:val="19"/>
          <w:shd w:val="clear" w:color="auto" w:fill="FFFFFF"/>
        </w:rPr>
        <w:t xml:space="preserve"> 10-я</w:t>
      </w:r>
      <w:r>
        <w:rPr>
          <w:rFonts w:ascii="Times New Roman" w:hAnsi="Times New Roman"/>
          <w:iCs/>
          <w:sz w:val="19"/>
          <w:szCs w:val="19"/>
          <w:shd w:val="clear" w:color="auto" w:fill="FFFFFF"/>
        </w:rPr>
        <w:t xml:space="preserve"> Часть, </w:t>
      </w:r>
      <w:r w:rsidRPr="003D2F7D">
        <w:rPr>
          <w:rFonts w:ascii="Times New Roman" w:hAnsi="Times New Roman"/>
          <w:iCs/>
          <w:sz w:val="19"/>
          <w:szCs w:val="19"/>
          <w:shd w:val="clear" w:color="auto" w:fill="FFFFFF"/>
        </w:rPr>
        <w:t>соответственно</w:t>
      </w:r>
      <w:r>
        <w:rPr>
          <w:rFonts w:ascii="Times New Roman" w:hAnsi="Times New Roman"/>
          <w:iCs/>
          <w:sz w:val="19"/>
          <w:szCs w:val="19"/>
          <w:shd w:val="clear" w:color="auto" w:fill="FFFFFF"/>
        </w:rPr>
        <w:t>,</w:t>
      </w:r>
      <w:r w:rsidRPr="003D2F7D">
        <w:rPr>
          <w:rFonts w:ascii="Times New Roman" w:hAnsi="Times New Roman"/>
          <w:iCs/>
          <w:sz w:val="19"/>
          <w:szCs w:val="19"/>
          <w:shd w:val="clear" w:color="auto" w:fill="FFFFFF"/>
        </w:rPr>
        <w:t xml:space="preserve"> здание Части </w:t>
      </w:r>
      <w:r>
        <w:rPr>
          <w:rFonts w:ascii="Times New Roman" w:hAnsi="Times New Roman"/>
          <w:iCs/>
          <w:sz w:val="19"/>
          <w:szCs w:val="19"/>
          <w:shd w:val="clear" w:color="auto" w:fill="FFFFFF"/>
        </w:rPr>
        <w:t xml:space="preserve">Вера </w:t>
      </w:r>
      <w:r w:rsidRPr="003D2F7D">
        <w:rPr>
          <w:rFonts w:ascii="Times New Roman" w:hAnsi="Times New Roman"/>
          <w:iCs/>
          <w:sz w:val="19"/>
          <w:szCs w:val="19"/>
          <w:shd w:val="clear" w:color="auto" w:fill="FFFFFF"/>
        </w:rPr>
        <w:t>будет фиксироваться на 10</w:t>
      </w:r>
      <w:r>
        <w:rPr>
          <w:rFonts w:ascii="Times New Roman" w:hAnsi="Times New Roman"/>
          <w:iCs/>
          <w:sz w:val="19"/>
          <w:szCs w:val="19"/>
          <w:shd w:val="clear" w:color="auto" w:fill="FFFFFF"/>
        </w:rPr>
        <w:t>-й</w:t>
      </w:r>
      <w:r w:rsidRPr="003D2F7D">
        <w:rPr>
          <w:rFonts w:ascii="Times New Roman" w:hAnsi="Times New Roman"/>
          <w:iCs/>
          <w:sz w:val="19"/>
          <w:szCs w:val="19"/>
          <w:shd w:val="clear" w:color="auto" w:fill="FFFFFF"/>
        </w:rPr>
        <w:t xml:space="preserve"> реальности Метагалактического космоса.</w:t>
      </w:r>
    </w:p>
    <w:p w14:paraId="6560FCC6" w14:textId="66B41222" w:rsidR="00F1220E" w:rsidRPr="00F1220E" w:rsidRDefault="00F1220E" w:rsidP="00F1220E">
      <w:pPr>
        <w:spacing w:after="0" w:line="240" w:lineRule="auto"/>
        <w:ind w:firstLine="426"/>
        <w:jc w:val="both"/>
        <w:rPr>
          <w:rFonts w:ascii="Times New Roman" w:hAnsi="Times New Roman"/>
          <w:iCs/>
          <w:sz w:val="19"/>
          <w:szCs w:val="19"/>
          <w:shd w:val="clear" w:color="auto" w:fill="FFFFFF"/>
        </w:rPr>
      </w:pPr>
      <w:r w:rsidRPr="003D2F7D">
        <w:rPr>
          <w:rFonts w:ascii="Times New Roman" w:hAnsi="Times New Roman"/>
          <w:iCs/>
          <w:sz w:val="19"/>
          <w:szCs w:val="19"/>
          <w:shd w:val="clear" w:color="auto" w:fill="FFFFFF"/>
        </w:rPr>
        <w:lastRenderedPageBreak/>
        <w:t xml:space="preserve">Данные ИВДИВО-здания </w:t>
      </w:r>
      <w:r>
        <w:rPr>
          <w:rFonts w:ascii="Times New Roman" w:hAnsi="Times New Roman"/>
          <w:iCs/>
          <w:sz w:val="19"/>
          <w:szCs w:val="19"/>
          <w:shd w:val="clear" w:color="auto" w:fill="FFFFFF"/>
        </w:rPr>
        <w:t xml:space="preserve">Частей </w:t>
      </w:r>
      <w:r w:rsidRPr="003D2F7D">
        <w:rPr>
          <w:rFonts w:ascii="Times New Roman" w:hAnsi="Times New Roman"/>
          <w:iCs/>
          <w:sz w:val="19"/>
          <w:szCs w:val="19"/>
          <w:shd w:val="clear" w:color="auto" w:fill="FFFFFF"/>
        </w:rPr>
        <w:t>сотворены Изначально Вышестоящим Отцом для развития наших Частей</w:t>
      </w:r>
      <w:r>
        <w:rPr>
          <w:rFonts w:ascii="Times New Roman" w:hAnsi="Times New Roman"/>
          <w:iCs/>
          <w:sz w:val="19"/>
          <w:szCs w:val="19"/>
          <w:shd w:val="clear" w:color="auto" w:fill="FFFFFF"/>
        </w:rPr>
        <w:t xml:space="preserve"> – на них фиксируется Метагалактическая среда и Условия ИВДИВО, что активирует формирование и рост Частей</w:t>
      </w:r>
      <w:r w:rsidRPr="003D2F7D">
        <w:rPr>
          <w:rFonts w:ascii="Times New Roman" w:hAnsi="Times New Roman"/>
          <w:iCs/>
          <w:sz w:val="19"/>
          <w:szCs w:val="19"/>
          <w:shd w:val="clear" w:color="auto" w:fill="FFFFFF"/>
        </w:rPr>
        <w:t>.</w:t>
      </w:r>
      <w:r>
        <w:rPr>
          <w:rFonts w:ascii="Times New Roman" w:hAnsi="Times New Roman"/>
          <w:iCs/>
          <w:sz w:val="19"/>
          <w:szCs w:val="19"/>
          <w:shd w:val="clear" w:color="auto" w:fill="FFFFFF"/>
        </w:rPr>
        <w:t xml:space="preserve"> ИВДИВО-здания Частей </w:t>
      </w:r>
      <w:r w:rsidRPr="003D2F7D">
        <w:rPr>
          <w:rFonts w:ascii="Times New Roman" w:hAnsi="Times New Roman"/>
          <w:iCs/>
          <w:sz w:val="19"/>
          <w:szCs w:val="19"/>
          <w:shd w:val="clear" w:color="auto" w:fill="FFFFFF"/>
        </w:rPr>
        <w:t>полутораэтажны</w:t>
      </w:r>
      <w:r>
        <w:rPr>
          <w:rFonts w:ascii="Times New Roman" w:hAnsi="Times New Roman"/>
          <w:iCs/>
          <w:sz w:val="19"/>
          <w:szCs w:val="19"/>
          <w:shd w:val="clear" w:color="auto" w:fill="FFFFFF"/>
        </w:rPr>
        <w:t xml:space="preserve">е, </w:t>
      </w:r>
      <w:r w:rsidRPr="003D2F7D">
        <w:rPr>
          <w:rFonts w:ascii="Times New Roman" w:hAnsi="Times New Roman"/>
          <w:iCs/>
          <w:sz w:val="19"/>
          <w:szCs w:val="19"/>
          <w:shd w:val="clear" w:color="auto" w:fill="FFFFFF"/>
        </w:rPr>
        <w:t>имеют размер этажа 64х64х64 метра</w:t>
      </w:r>
      <w:r>
        <w:rPr>
          <w:rFonts w:ascii="Times New Roman" w:hAnsi="Times New Roman"/>
          <w:iCs/>
          <w:sz w:val="19"/>
          <w:szCs w:val="19"/>
          <w:shd w:val="clear" w:color="auto" w:fill="FFFFFF"/>
        </w:rPr>
        <w:t>,</w:t>
      </w:r>
      <w:r w:rsidRPr="003D2F7D">
        <w:rPr>
          <w:rFonts w:ascii="Times New Roman" w:hAnsi="Times New Roman"/>
          <w:iCs/>
          <w:sz w:val="19"/>
          <w:szCs w:val="19"/>
          <w:shd w:val="clear" w:color="auto" w:fill="FFFFFF"/>
        </w:rPr>
        <w:t xml:space="preserve"> кабинет-мансард</w:t>
      </w:r>
      <w:r>
        <w:rPr>
          <w:rFonts w:ascii="Times New Roman" w:hAnsi="Times New Roman"/>
          <w:iCs/>
          <w:sz w:val="19"/>
          <w:szCs w:val="19"/>
          <w:shd w:val="clear" w:color="auto" w:fill="FFFFFF"/>
        </w:rPr>
        <w:t>у</w:t>
      </w:r>
      <w:r w:rsidRPr="003D2F7D">
        <w:rPr>
          <w:rFonts w:ascii="Times New Roman" w:hAnsi="Times New Roman"/>
          <w:iCs/>
          <w:sz w:val="19"/>
          <w:szCs w:val="19"/>
          <w:shd w:val="clear" w:color="auto" w:fill="FFFFFF"/>
        </w:rPr>
        <w:t xml:space="preserve"> и парк-сад 256х256х256 метров вокруг здания.</w:t>
      </w:r>
      <w:r>
        <w:rPr>
          <w:rFonts w:ascii="Times New Roman" w:hAnsi="Times New Roman"/>
          <w:iCs/>
          <w:sz w:val="19"/>
          <w:szCs w:val="19"/>
          <w:shd w:val="clear" w:color="auto" w:fill="FFFFFF"/>
        </w:rPr>
        <w:t xml:space="preserve"> Обучение действию в таких зданиях ведется ИВ Аватарами Синтеза ИВО в ночной подготовке в Высшей Школе Синтеза ИВО, а также на семинарах ИВДИВО-курса Синтеза ИВО.</w:t>
      </w:r>
    </w:p>
    <w:p w14:paraId="2B94A388" w14:textId="00526849" w:rsidR="006E4702" w:rsidRDefault="006E4702" w:rsidP="00F1220E">
      <w:pPr>
        <w:spacing w:after="0" w:line="240" w:lineRule="auto"/>
        <w:jc w:val="both"/>
        <w:rPr>
          <w:rFonts w:ascii="Times New Roman" w:hAnsi="Times New Roman"/>
          <w:sz w:val="19"/>
          <w:szCs w:val="19"/>
        </w:rPr>
      </w:pPr>
    </w:p>
    <w:p w14:paraId="6F92F039" w14:textId="1ED95045" w:rsidR="006E4702" w:rsidRPr="007366EA" w:rsidRDefault="006E4702" w:rsidP="006E4702">
      <w:pPr>
        <w:pStyle w:val="10"/>
        <w:spacing w:line="240" w:lineRule="auto"/>
        <w:ind w:firstLine="426"/>
        <w:rPr>
          <w:szCs w:val="22"/>
        </w:rPr>
      </w:pPr>
      <w:bookmarkStart w:id="1" w:name="_Toc232107619"/>
      <w:bookmarkStart w:id="2" w:name="_Toc233975902"/>
      <w:r w:rsidRPr="007366EA">
        <w:rPr>
          <w:szCs w:val="22"/>
        </w:rPr>
        <w:t xml:space="preserve">Практика </w:t>
      </w:r>
      <w:r w:rsidR="00892C79">
        <w:rPr>
          <w:szCs w:val="22"/>
        </w:rPr>
        <w:t>в</w:t>
      </w:r>
      <w:r w:rsidRPr="007366EA">
        <w:rPr>
          <w:szCs w:val="22"/>
        </w:rPr>
        <w:t xml:space="preserve"> </w:t>
      </w:r>
      <w:r w:rsidR="008F470B">
        <w:rPr>
          <w:szCs w:val="22"/>
        </w:rPr>
        <w:t>Ч</w:t>
      </w:r>
      <w:r w:rsidRPr="007366EA">
        <w:rPr>
          <w:szCs w:val="22"/>
        </w:rPr>
        <w:t>астно</w:t>
      </w:r>
      <w:r w:rsidR="00892C79">
        <w:rPr>
          <w:szCs w:val="22"/>
        </w:rPr>
        <w:t>м</w:t>
      </w:r>
      <w:r w:rsidRPr="007366EA">
        <w:rPr>
          <w:szCs w:val="22"/>
        </w:rPr>
        <w:t xml:space="preserve"> ИВДИВО-здани</w:t>
      </w:r>
      <w:r w:rsidR="00892C79">
        <w:rPr>
          <w:szCs w:val="22"/>
        </w:rPr>
        <w:t>и</w:t>
      </w:r>
      <w:r w:rsidRPr="007366EA">
        <w:rPr>
          <w:szCs w:val="22"/>
        </w:rPr>
        <w:t xml:space="preserve"> в Тонком мире</w:t>
      </w:r>
      <w:bookmarkEnd w:id="1"/>
      <w:bookmarkEnd w:id="2"/>
    </w:p>
    <w:p w14:paraId="01F48D99" w14:textId="7276B4B8" w:rsidR="006E4702" w:rsidRPr="007366EA" w:rsidRDefault="006E4702" w:rsidP="007366EA">
      <w:pPr>
        <w:spacing w:after="0" w:line="240" w:lineRule="auto"/>
        <w:ind w:firstLine="426"/>
        <w:jc w:val="both"/>
        <w:rPr>
          <w:rFonts w:ascii="Times New Roman" w:hAnsi="Times New Roman"/>
          <w:sz w:val="19"/>
          <w:szCs w:val="19"/>
        </w:rPr>
      </w:pPr>
      <w:r w:rsidRPr="007366EA">
        <w:rPr>
          <w:rFonts w:ascii="Times New Roman" w:hAnsi="Times New Roman"/>
          <w:sz w:val="19"/>
          <w:szCs w:val="19"/>
        </w:rPr>
        <w:t xml:space="preserve">Тонкий мир человека формирует </w:t>
      </w:r>
      <w:r w:rsidR="007366EA">
        <w:rPr>
          <w:rFonts w:ascii="Times New Roman" w:hAnsi="Times New Roman"/>
          <w:sz w:val="19"/>
          <w:szCs w:val="19"/>
        </w:rPr>
        <w:t xml:space="preserve">во </w:t>
      </w:r>
      <w:r w:rsidRPr="007366EA">
        <w:rPr>
          <w:rFonts w:ascii="Times New Roman" w:hAnsi="Times New Roman"/>
          <w:sz w:val="19"/>
          <w:szCs w:val="19"/>
        </w:rPr>
        <w:t>внутренн</w:t>
      </w:r>
      <w:r w:rsidR="007366EA">
        <w:rPr>
          <w:rFonts w:ascii="Times New Roman" w:hAnsi="Times New Roman"/>
          <w:sz w:val="19"/>
          <w:szCs w:val="19"/>
        </w:rPr>
        <w:t>ей</w:t>
      </w:r>
      <w:r w:rsidRPr="007366EA">
        <w:rPr>
          <w:rFonts w:ascii="Times New Roman" w:hAnsi="Times New Roman"/>
          <w:sz w:val="19"/>
          <w:szCs w:val="19"/>
        </w:rPr>
        <w:t xml:space="preserve"> организаци</w:t>
      </w:r>
      <w:r w:rsidR="007366EA">
        <w:rPr>
          <w:rFonts w:ascii="Times New Roman" w:hAnsi="Times New Roman"/>
          <w:sz w:val="19"/>
          <w:szCs w:val="19"/>
        </w:rPr>
        <w:t>и Человека вещество</w:t>
      </w:r>
      <w:r w:rsidRPr="007366EA">
        <w:rPr>
          <w:rFonts w:ascii="Times New Roman" w:hAnsi="Times New Roman"/>
          <w:sz w:val="19"/>
          <w:szCs w:val="19"/>
        </w:rPr>
        <w:t xml:space="preserve"> Света</w:t>
      </w:r>
      <w:r w:rsidR="007366EA">
        <w:rPr>
          <w:rFonts w:ascii="Times New Roman" w:hAnsi="Times New Roman"/>
          <w:sz w:val="19"/>
          <w:szCs w:val="19"/>
        </w:rPr>
        <w:t>. На семинарах Синт</w:t>
      </w:r>
      <w:r w:rsidR="00DB5EAE">
        <w:rPr>
          <w:rFonts w:ascii="Times New Roman" w:hAnsi="Times New Roman"/>
          <w:sz w:val="19"/>
          <w:szCs w:val="19"/>
        </w:rPr>
        <w:t>е</w:t>
      </w:r>
      <w:r w:rsidR="007366EA">
        <w:rPr>
          <w:rFonts w:ascii="Times New Roman" w:hAnsi="Times New Roman"/>
          <w:sz w:val="19"/>
          <w:szCs w:val="19"/>
        </w:rPr>
        <w:t>за мы изучаем, что в Свет «записывается» Мудрость, отсюда известная истина «Учение – Свет».  Одной из с</w:t>
      </w:r>
      <w:r w:rsidRPr="007366EA">
        <w:rPr>
          <w:rFonts w:ascii="Times New Roman" w:hAnsi="Times New Roman"/>
          <w:sz w:val="19"/>
          <w:szCs w:val="19"/>
        </w:rPr>
        <w:t xml:space="preserve">пецифик Тонкого мира </w:t>
      </w:r>
      <w:r w:rsidR="007366EA">
        <w:rPr>
          <w:rFonts w:ascii="Times New Roman" w:hAnsi="Times New Roman"/>
          <w:sz w:val="19"/>
          <w:szCs w:val="19"/>
        </w:rPr>
        <w:t>является то,</w:t>
      </w:r>
      <w:r w:rsidRPr="007366EA">
        <w:rPr>
          <w:rFonts w:ascii="Times New Roman" w:hAnsi="Times New Roman"/>
          <w:sz w:val="19"/>
          <w:szCs w:val="19"/>
        </w:rPr>
        <w:t xml:space="preserve"> что </w:t>
      </w:r>
      <w:r w:rsidR="007366EA">
        <w:rPr>
          <w:rFonts w:ascii="Times New Roman" w:hAnsi="Times New Roman"/>
          <w:sz w:val="19"/>
          <w:szCs w:val="19"/>
        </w:rPr>
        <w:t>в этом мире мы живём</w:t>
      </w:r>
      <w:r w:rsidRPr="007366EA">
        <w:rPr>
          <w:rFonts w:ascii="Times New Roman" w:hAnsi="Times New Roman"/>
          <w:sz w:val="19"/>
          <w:szCs w:val="19"/>
        </w:rPr>
        <w:t xml:space="preserve"> накопленной Мудростью. В Тонком мире</w:t>
      </w:r>
      <w:r w:rsidR="001618FE">
        <w:rPr>
          <w:rFonts w:ascii="Times New Roman" w:hAnsi="Times New Roman"/>
          <w:sz w:val="19"/>
          <w:szCs w:val="19"/>
        </w:rPr>
        <w:t xml:space="preserve"> – пространстве, насыщенным тезами, записями, станцами –</w:t>
      </w:r>
      <w:r w:rsidRPr="007366EA">
        <w:rPr>
          <w:rFonts w:ascii="Times New Roman" w:hAnsi="Times New Roman"/>
          <w:sz w:val="19"/>
          <w:szCs w:val="19"/>
        </w:rPr>
        <w:t xml:space="preserve"> на</w:t>
      </w:r>
      <w:r w:rsidR="001618FE">
        <w:rPr>
          <w:rFonts w:ascii="Times New Roman" w:hAnsi="Times New Roman"/>
          <w:sz w:val="19"/>
          <w:szCs w:val="19"/>
        </w:rPr>
        <w:t xml:space="preserve"> </w:t>
      </w:r>
      <w:r w:rsidRPr="007366EA">
        <w:rPr>
          <w:rFonts w:ascii="Times New Roman" w:hAnsi="Times New Roman"/>
          <w:sz w:val="19"/>
          <w:szCs w:val="19"/>
        </w:rPr>
        <w:t xml:space="preserve">каждый вопрос есть огромное количество ответов, на каждую сложившуюся ситуацию есть необозримый спектр выбора реализации этой ситуации, на каждую проблему находится многовариативность её решений. Концентрацией и насыщенностью в Частях </w:t>
      </w:r>
      <w:r w:rsidR="00BA4DC0">
        <w:rPr>
          <w:rFonts w:ascii="Times New Roman" w:hAnsi="Times New Roman"/>
          <w:sz w:val="19"/>
          <w:szCs w:val="19"/>
        </w:rPr>
        <w:t>Мудростью, мы «ориентируемся» в</w:t>
      </w:r>
      <w:r w:rsidRPr="007366EA">
        <w:rPr>
          <w:rFonts w:ascii="Times New Roman" w:hAnsi="Times New Roman"/>
          <w:sz w:val="19"/>
          <w:szCs w:val="19"/>
        </w:rPr>
        <w:t xml:space="preserve"> Тонко</w:t>
      </w:r>
      <w:r w:rsidR="0079248F">
        <w:rPr>
          <w:rFonts w:ascii="Times New Roman" w:hAnsi="Times New Roman"/>
          <w:sz w:val="19"/>
          <w:szCs w:val="19"/>
        </w:rPr>
        <w:t>м</w:t>
      </w:r>
      <w:r w:rsidRPr="007366EA">
        <w:rPr>
          <w:rFonts w:ascii="Times New Roman" w:hAnsi="Times New Roman"/>
          <w:sz w:val="19"/>
          <w:szCs w:val="19"/>
        </w:rPr>
        <w:t xml:space="preserve"> мир</w:t>
      </w:r>
      <w:r w:rsidR="0079248F">
        <w:rPr>
          <w:rFonts w:ascii="Times New Roman" w:hAnsi="Times New Roman"/>
          <w:sz w:val="19"/>
          <w:szCs w:val="19"/>
        </w:rPr>
        <w:t>е,</w:t>
      </w:r>
      <w:r w:rsidRPr="007366EA">
        <w:rPr>
          <w:rFonts w:ascii="Times New Roman" w:hAnsi="Times New Roman"/>
          <w:sz w:val="19"/>
          <w:szCs w:val="19"/>
        </w:rPr>
        <w:t xml:space="preserve"> делаем выбор </w:t>
      </w:r>
      <w:r w:rsidR="0079248F">
        <w:rPr>
          <w:rFonts w:ascii="Times New Roman" w:hAnsi="Times New Roman"/>
          <w:sz w:val="19"/>
          <w:szCs w:val="19"/>
        </w:rPr>
        <w:t xml:space="preserve">– </w:t>
      </w:r>
      <w:r w:rsidRPr="007366EA">
        <w:rPr>
          <w:rFonts w:ascii="Times New Roman" w:hAnsi="Times New Roman"/>
          <w:sz w:val="19"/>
          <w:szCs w:val="19"/>
        </w:rPr>
        <w:t>и</w:t>
      </w:r>
      <w:r w:rsidR="0079248F">
        <w:rPr>
          <w:rFonts w:ascii="Times New Roman" w:hAnsi="Times New Roman"/>
          <w:sz w:val="19"/>
          <w:szCs w:val="19"/>
        </w:rPr>
        <w:t xml:space="preserve"> далее принятые решения</w:t>
      </w:r>
      <w:r w:rsidRPr="007366EA">
        <w:rPr>
          <w:rFonts w:ascii="Times New Roman" w:hAnsi="Times New Roman"/>
          <w:sz w:val="19"/>
          <w:szCs w:val="19"/>
        </w:rPr>
        <w:t xml:space="preserve"> </w:t>
      </w:r>
      <w:r w:rsidR="0079248F">
        <w:rPr>
          <w:rFonts w:ascii="Times New Roman" w:hAnsi="Times New Roman"/>
          <w:sz w:val="19"/>
          <w:szCs w:val="19"/>
        </w:rPr>
        <w:t xml:space="preserve">из </w:t>
      </w:r>
      <w:r w:rsidRPr="007366EA">
        <w:rPr>
          <w:rFonts w:ascii="Times New Roman" w:hAnsi="Times New Roman"/>
          <w:sz w:val="19"/>
          <w:szCs w:val="19"/>
        </w:rPr>
        <w:t>Свет</w:t>
      </w:r>
      <w:r w:rsidR="0079248F">
        <w:rPr>
          <w:rFonts w:ascii="Times New Roman" w:hAnsi="Times New Roman"/>
          <w:sz w:val="19"/>
          <w:szCs w:val="19"/>
        </w:rPr>
        <w:t xml:space="preserve">а переходят в Энергию и реализацию </w:t>
      </w:r>
      <w:r w:rsidRPr="007366EA">
        <w:rPr>
          <w:rFonts w:ascii="Times New Roman" w:hAnsi="Times New Roman"/>
          <w:sz w:val="19"/>
          <w:szCs w:val="19"/>
        </w:rPr>
        <w:t xml:space="preserve">в </w:t>
      </w:r>
      <w:r w:rsidR="0079248F">
        <w:rPr>
          <w:rFonts w:ascii="Times New Roman" w:hAnsi="Times New Roman"/>
          <w:sz w:val="19"/>
          <w:szCs w:val="19"/>
        </w:rPr>
        <w:t>Ф</w:t>
      </w:r>
      <w:r w:rsidRPr="007366EA">
        <w:rPr>
          <w:rFonts w:ascii="Times New Roman" w:hAnsi="Times New Roman"/>
          <w:sz w:val="19"/>
          <w:szCs w:val="19"/>
        </w:rPr>
        <w:t>изи</w:t>
      </w:r>
      <w:r w:rsidR="0079248F">
        <w:rPr>
          <w:rFonts w:ascii="Times New Roman" w:hAnsi="Times New Roman"/>
          <w:sz w:val="19"/>
          <w:szCs w:val="19"/>
        </w:rPr>
        <w:t xml:space="preserve">ческом мире. </w:t>
      </w:r>
      <w:r w:rsidRPr="007366EA">
        <w:rPr>
          <w:rFonts w:ascii="Times New Roman" w:hAnsi="Times New Roman"/>
          <w:sz w:val="19"/>
          <w:szCs w:val="19"/>
        </w:rPr>
        <w:t>Это</w:t>
      </w:r>
      <w:r w:rsidR="0079248F">
        <w:rPr>
          <w:rFonts w:ascii="Times New Roman" w:hAnsi="Times New Roman"/>
          <w:sz w:val="19"/>
          <w:szCs w:val="19"/>
        </w:rPr>
        <w:t>т процесс называется «</w:t>
      </w:r>
      <w:r w:rsidRPr="007366EA">
        <w:rPr>
          <w:rFonts w:ascii="Times New Roman" w:hAnsi="Times New Roman"/>
          <w:sz w:val="19"/>
          <w:szCs w:val="19"/>
        </w:rPr>
        <w:t>тонко-физическ</w:t>
      </w:r>
      <w:r w:rsidR="0079248F">
        <w:rPr>
          <w:rFonts w:ascii="Times New Roman" w:hAnsi="Times New Roman"/>
          <w:sz w:val="19"/>
          <w:szCs w:val="19"/>
        </w:rPr>
        <w:t>им</w:t>
      </w:r>
      <w:r w:rsidRPr="007366EA">
        <w:rPr>
          <w:rFonts w:ascii="Times New Roman" w:hAnsi="Times New Roman"/>
          <w:sz w:val="19"/>
          <w:szCs w:val="19"/>
        </w:rPr>
        <w:t xml:space="preserve"> управление</w:t>
      </w:r>
      <w:r w:rsidR="0079248F">
        <w:rPr>
          <w:rFonts w:ascii="Times New Roman" w:hAnsi="Times New Roman"/>
          <w:sz w:val="19"/>
          <w:szCs w:val="19"/>
        </w:rPr>
        <w:t>м</w:t>
      </w:r>
      <w:r w:rsidRPr="007366EA">
        <w:rPr>
          <w:rFonts w:ascii="Times New Roman" w:hAnsi="Times New Roman"/>
          <w:sz w:val="19"/>
          <w:szCs w:val="19"/>
        </w:rPr>
        <w:t xml:space="preserve"> материей</w:t>
      </w:r>
      <w:r w:rsidR="0079248F">
        <w:rPr>
          <w:rFonts w:ascii="Times New Roman" w:hAnsi="Times New Roman"/>
          <w:sz w:val="19"/>
          <w:szCs w:val="19"/>
        </w:rPr>
        <w:t>»</w:t>
      </w:r>
      <w:r w:rsidRPr="007366EA">
        <w:rPr>
          <w:rFonts w:ascii="Times New Roman" w:hAnsi="Times New Roman"/>
          <w:sz w:val="19"/>
          <w:szCs w:val="19"/>
        </w:rPr>
        <w:t>.</w:t>
      </w:r>
    </w:p>
    <w:p w14:paraId="091C21F7" w14:textId="13F10508" w:rsidR="006E4702" w:rsidRPr="007366EA" w:rsidRDefault="006E4702" w:rsidP="007366EA">
      <w:pPr>
        <w:spacing w:after="0" w:line="240" w:lineRule="auto"/>
        <w:ind w:firstLine="426"/>
        <w:jc w:val="both"/>
        <w:rPr>
          <w:rFonts w:ascii="Times New Roman" w:hAnsi="Times New Roman"/>
          <w:sz w:val="19"/>
          <w:szCs w:val="19"/>
        </w:rPr>
      </w:pPr>
      <w:r w:rsidRPr="007366EA">
        <w:rPr>
          <w:rFonts w:ascii="Times New Roman" w:hAnsi="Times New Roman"/>
          <w:bCs/>
          <w:sz w:val="19"/>
          <w:szCs w:val="19"/>
        </w:rPr>
        <w:t xml:space="preserve">ИВДИВО-здание Тонкого мира поддерживает рост, развитие, насыщенность Частей </w:t>
      </w:r>
      <w:r w:rsidR="0079248F">
        <w:rPr>
          <w:rFonts w:ascii="Times New Roman" w:hAnsi="Times New Roman"/>
          <w:bCs/>
          <w:sz w:val="19"/>
          <w:szCs w:val="19"/>
        </w:rPr>
        <w:t>С</w:t>
      </w:r>
      <w:r w:rsidRPr="007366EA">
        <w:rPr>
          <w:rFonts w:ascii="Times New Roman" w:hAnsi="Times New Roman"/>
          <w:bCs/>
          <w:sz w:val="19"/>
          <w:szCs w:val="19"/>
        </w:rPr>
        <w:t xml:space="preserve">ветом или </w:t>
      </w:r>
      <w:r w:rsidR="0079248F">
        <w:rPr>
          <w:rFonts w:ascii="Times New Roman" w:hAnsi="Times New Roman"/>
          <w:bCs/>
          <w:sz w:val="19"/>
          <w:szCs w:val="19"/>
        </w:rPr>
        <w:t>С</w:t>
      </w:r>
      <w:r w:rsidRPr="007366EA">
        <w:rPr>
          <w:rFonts w:ascii="Times New Roman" w:hAnsi="Times New Roman"/>
          <w:bCs/>
          <w:sz w:val="19"/>
          <w:szCs w:val="19"/>
        </w:rPr>
        <w:t xml:space="preserve">ветовеществом, </w:t>
      </w:r>
      <w:r w:rsidR="0079248F">
        <w:rPr>
          <w:rFonts w:ascii="Times New Roman" w:hAnsi="Times New Roman"/>
          <w:bCs/>
          <w:sz w:val="19"/>
          <w:szCs w:val="19"/>
        </w:rPr>
        <w:t>З</w:t>
      </w:r>
      <w:r w:rsidRPr="007366EA">
        <w:rPr>
          <w:rFonts w:ascii="Times New Roman" w:hAnsi="Times New Roman"/>
          <w:bCs/>
          <w:sz w:val="19"/>
          <w:szCs w:val="19"/>
        </w:rPr>
        <w:t>нани</w:t>
      </w:r>
      <w:r w:rsidR="0079248F">
        <w:rPr>
          <w:rFonts w:ascii="Times New Roman" w:hAnsi="Times New Roman"/>
          <w:bCs/>
          <w:sz w:val="19"/>
          <w:szCs w:val="19"/>
        </w:rPr>
        <w:t>ями.</w:t>
      </w:r>
      <w:r w:rsidRPr="007366EA">
        <w:rPr>
          <w:rFonts w:ascii="Times New Roman" w:hAnsi="Times New Roman"/>
          <w:bCs/>
          <w:sz w:val="19"/>
          <w:szCs w:val="19"/>
        </w:rPr>
        <w:t xml:space="preserve"> </w:t>
      </w:r>
      <w:r w:rsidR="0079248F">
        <w:rPr>
          <w:rFonts w:ascii="Times New Roman" w:hAnsi="Times New Roman"/>
          <w:bCs/>
          <w:sz w:val="19"/>
          <w:szCs w:val="19"/>
        </w:rPr>
        <w:t xml:space="preserve">Действие в данном здании также позволяет </w:t>
      </w:r>
      <w:r w:rsidRPr="007366EA">
        <w:rPr>
          <w:rFonts w:ascii="Times New Roman" w:hAnsi="Times New Roman"/>
          <w:bCs/>
          <w:sz w:val="19"/>
          <w:szCs w:val="19"/>
        </w:rPr>
        <w:t>наработать восприятие материи других реальностей, миров</w:t>
      </w:r>
      <w:r w:rsidR="0079248F">
        <w:rPr>
          <w:rFonts w:ascii="Times New Roman" w:hAnsi="Times New Roman"/>
          <w:bCs/>
          <w:sz w:val="19"/>
          <w:szCs w:val="19"/>
        </w:rPr>
        <w:t xml:space="preserve"> Метагалактического космоса.</w:t>
      </w:r>
    </w:p>
    <w:p w14:paraId="174FA5AC" w14:textId="77777777" w:rsidR="006E4702" w:rsidRPr="0079248F" w:rsidRDefault="006E4702" w:rsidP="007366EA">
      <w:pPr>
        <w:spacing w:after="0" w:line="240" w:lineRule="auto"/>
        <w:jc w:val="center"/>
        <w:rPr>
          <w:rFonts w:ascii="Times New Roman" w:hAnsi="Times New Roman"/>
          <w:b/>
          <w:sz w:val="19"/>
          <w:szCs w:val="19"/>
        </w:rPr>
      </w:pPr>
    </w:p>
    <w:p w14:paraId="65938003" w14:textId="205ABEBA" w:rsidR="006E4702" w:rsidRPr="0079248F" w:rsidRDefault="006E4702" w:rsidP="007366EA">
      <w:pPr>
        <w:spacing w:after="0" w:line="240" w:lineRule="auto"/>
        <w:jc w:val="center"/>
        <w:rPr>
          <w:rFonts w:ascii="Times New Roman" w:hAnsi="Times New Roman"/>
          <w:b/>
          <w:sz w:val="20"/>
        </w:rPr>
      </w:pPr>
      <w:r w:rsidRPr="0079248F">
        <w:rPr>
          <w:rFonts w:ascii="Times New Roman" w:hAnsi="Times New Roman"/>
          <w:b/>
          <w:sz w:val="20"/>
        </w:rPr>
        <w:t>Практика</w:t>
      </w:r>
    </w:p>
    <w:p w14:paraId="5453AF99" w14:textId="77777777" w:rsidR="0079248F" w:rsidRPr="0079248F" w:rsidRDefault="0079248F" w:rsidP="007366EA">
      <w:pPr>
        <w:spacing w:after="0" w:line="240" w:lineRule="auto"/>
        <w:jc w:val="center"/>
        <w:rPr>
          <w:rFonts w:ascii="Times New Roman" w:hAnsi="Times New Roman"/>
          <w:b/>
          <w:sz w:val="19"/>
          <w:szCs w:val="19"/>
        </w:rPr>
      </w:pPr>
    </w:p>
    <w:p w14:paraId="66A2ECB2" w14:textId="4EFFE151" w:rsidR="006E4702" w:rsidRPr="0079248F" w:rsidRDefault="006E4702" w:rsidP="007366EA">
      <w:pPr>
        <w:spacing w:after="0" w:line="240" w:lineRule="auto"/>
        <w:ind w:firstLine="425"/>
        <w:contextualSpacing/>
        <w:jc w:val="both"/>
        <w:rPr>
          <w:rFonts w:ascii="Times New Roman" w:hAnsi="Times New Roman"/>
          <w:color w:val="000000" w:themeColor="text1"/>
          <w:sz w:val="19"/>
          <w:szCs w:val="19"/>
        </w:rPr>
      </w:pPr>
      <w:r w:rsidRPr="0079248F">
        <w:rPr>
          <w:rFonts w:ascii="Times New Roman" w:hAnsi="Times New Roman"/>
          <w:sz w:val="19"/>
          <w:szCs w:val="19"/>
        </w:rPr>
        <w:t>Возжигаюсь всем Синтезом и Огнём, возжигаюсь всеми подготовками и компетенциями, возжигаюсь всеми стяжаниями и преображениями 3-го Синтеза. Через точку Хум в центре груди синтезируюсь с Изначально Вышестоящим</w:t>
      </w:r>
      <w:r w:rsidR="0079248F">
        <w:rPr>
          <w:rFonts w:ascii="Times New Roman" w:hAnsi="Times New Roman"/>
          <w:sz w:val="19"/>
          <w:szCs w:val="19"/>
        </w:rPr>
        <w:t>и</w:t>
      </w:r>
      <w:r w:rsidRPr="0079248F">
        <w:rPr>
          <w:rFonts w:ascii="Times New Roman" w:hAnsi="Times New Roman"/>
          <w:sz w:val="19"/>
          <w:szCs w:val="19"/>
        </w:rPr>
        <w:t xml:space="preserve"> Аватар</w:t>
      </w:r>
      <w:r w:rsidR="0079248F">
        <w:rPr>
          <w:rFonts w:ascii="Times New Roman" w:hAnsi="Times New Roman"/>
          <w:sz w:val="19"/>
          <w:szCs w:val="19"/>
        </w:rPr>
        <w:t>ами</w:t>
      </w:r>
      <w:r w:rsidRPr="0079248F">
        <w:rPr>
          <w:rFonts w:ascii="Times New Roman" w:hAnsi="Times New Roman"/>
          <w:sz w:val="19"/>
          <w:szCs w:val="19"/>
        </w:rPr>
        <w:t xml:space="preserve"> Синтеза Кут Хуми</w:t>
      </w:r>
      <w:r w:rsidRPr="0079248F">
        <w:rPr>
          <w:rFonts w:ascii="Times New Roman" w:hAnsi="Times New Roman"/>
          <w:color w:val="000000" w:themeColor="text1"/>
          <w:sz w:val="19"/>
          <w:szCs w:val="19"/>
        </w:rPr>
        <w:t xml:space="preserve"> </w:t>
      </w:r>
      <w:r w:rsidR="0079248F">
        <w:rPr>
          <w:rFonts w:ascii="Times New Roman" w:hAnsi="Times New Roman"/>
          <w:color w:val="000000" w:themeColor="text1"/>
          <w:sz w:val="19"/>
          <w:szCs w:val="19"/>
        </w:rPr>
        <w:t>и Фаинь, перехожу</w:t>
      </w:r>
      <w:r w:rsidRPr="0079248F">
        <w:rPr>
          <w:rFonts w:ascii="Times New Roman" w:hAnsi="Times New Roman"/>
          <w:color w:val="000000" w:themeColor="text1"/>
          <w:sz w:val="19"/>
          <w:szCs w:val="19"/>
        </w:rPr>
        <w:t xml:space="preserve"> в зал ИВДИВО на 1.073.741.312-й реальност</w:t>
      </w:r>
      <w:r w:rsidR="0079248F">
        <w:rPr>
          <w:rFonts w:ascii="Times New Roman" w:hAnsi="Times New Roman"/>
          <w:color w:val="000000" w:themeColor="text1"/>
          <w:sz w:val="19"/>
          <w:szCs w:val="19"/>
        </w:rPr>
        <w:t>ь</w:t>
      </w:r>
      <w:r w:rsidRPr="0079248F">
        <w:rPr>
          <w:rFonts w:ascii="Times New Roman" w:hAnsi="Times New Roman"/>
          <w:color w:val="000000" w:themeColor="text1"/>
          <w:sz w:val="19"/>
          <w:szCs w:val="19"/>
        </w:rPr>
        <w:t xml:space="preserve"> Метагалактического ИВДИВО-космоса.</w:t>
      </w:r>
    </w:p>
    <w:p w14:paraId="4AD61375" w14:textId="4973BE9C" w:rsidR="006E4702" w:rsidRPr="0079248F" w:rsidRDefault="006E4702" w:rsidP="006316B0">
      <w:pPr>
        <w:spacing w:after="0" w:line="240" w:lineRule="auto"/>
        <w:ind w:firstLine="425"/>
        <w:contextualSpacing/>
        <w:jc w:val="both"/>
        <w:rPr>
          <w:rFonts w:ascii="Times New Roman" w:hAnsi="Times New Roman"/>
          <w:i/>
          <w:color w:val="000000" w:themeColor="text1"/>
          <w:sz w:val="19"/>
          <w:szCs w:val="19"/>
        </w:rPr>
      </w:pPr>
      <w:r w:rsidRPr="0079248F">
        <w:rPr>
          <w:rFonts w:ascii="Times New Roman" w:hAnsi="Times New Roman"/>
          <w:color w:val="000000" w:themeColor="text1"/>
          <w:sz w:val="19"/>
          <w:szCs w:val="19"/>
        </w:rPr>
        <w:t>Становлюсь пред Изначально Вышестоящим</w:t>
      </w:r>
      <w:r w:rsidR="0079248F">
        <w:rPr>
          <w:rFonts w:ascii="Times New Roman" w:hAnsi="Times New Roman"/>
          <w:color w:val="000000" w:themeColor="text1"/>
          <w:sz w:val="19"/>
          <w:szCs w:val="19"/>
        </w:rPr>
        <w:t>и</w:t>
      </w:r>
      <w:r w:rsidRPr="0079248F">
        <w:rPr>
          <w:rFonts w:ascii="Times New Roman" w:hAnsi="Times New Roman"/>
          <w:color w:val="000000" w:themeColor="text1"/>
          <w:sz w:val="19"/>
          <w:szCs w:val="19"/>
        </w:rPr>
        <w:t xml:space="preserve"> Аватар</w:t>
      </w:r>
      <w:r w:rsidR="0079248F">
        <w:rPr>
          <w:rFonts w:ascii="Times New Roman" w:hAnsi="Times New Roman"/>
          <w:color w:val="000000" w:themeColor="text1"/>
          <w:sz w:val="19"/>
          <w:szCs w:val="19"/>
        </w:rPr>
        <w:t>ами</w:t>
      </w:r>
      <w:r w:rsidRPr="0079248F">
        <w:rPr>
          <w:rFonts w:ascii="Times New Roman" w:hAnsi="Times New Roman"/>
          <w:color w:val="000000" w:themeColor="text1"/>
          <w:sz w:val="19"/>
          <w:szCs w:val="19"/>
        </w:rPr>
        <w:t xml:space="preserve"> Синтеза Кут Хуми</w:t>
      </w:r>
      <w:r w:rsidR="0079248F">
        <w:rPr>
          <w:rFonts w:ascii="Times New Roman" w:hAnsi="Times New Roman"/>
          <w:color w:val="000000" w:themeColor="text1"/>
          <w:sz w:val="19"/>
          <w:szCs w:val="19"/>
        </w:rPr>
        <w:t xml:space="preserve"> Фаинь</w:t>
      </w:r>
      <w:r w:rsidRPr="0079248F">
        <w:rPr>
          <w:rFonts w:ascii="Times New Roman" w:hAnsi="Times New Roman"/>
          <w:color w:val="000000" w:themeColor="text1"/>
          <w:sz w:val="19"/>
          <w:szCs w:val="19"/>
        </w:rPr>
        <w:t xml:space="preserve"> вышестоящим телом в форме Ипостаси 1 курса Синтеза. Приветствую Изначально Вышестоящ</w:t>
      </w:r>
      <w:r w:rsidR="0079248F">
        <w:rPr>
          <w:rFonts w:ascii="Times New Roman" w:hAnsi="Times New Roman"/>
          <w:color w:val="000000" w:themeColor="text1"/>
          <w:sz w:val="19"/>
          <w:szCs w:val="19"/>
        </w:rPr>
        <w:t>их</w:t>
      </w:r>
      <w:r w:rsidRPr="0079248F">
        <w:rPr>
          <w:rFonts w:ascii="Times New Roman" w:hAnsi="Times New Roman"/>
          <w:color w:val="000000" w:themeColor="text1"/>
          <w:sz w:val="19"/>
          <w:szCs w:val="19"/>
        </w:rPr>
        <w:t xml:space="preserve"> Аватар</w:t>
      </w:r>
      <w:r w:rsidR="0079248F">
        <w:rPr>
          <w:rFonts w:ascii="Times New Roman" w:hAnsi="Times New Roman"/>
          <w:color w:val="000000" w:themeColor="text1"/>
          <w:sz w:val="19"/>
          <w:szCs w:val="19"/>
        </w:rPr>
        <w:t>ов</w:t>
      </w:r>
      <w:r w:rsidRPr="0079248F">
        <w:rPr>
          <w:rFonts w:ascii="Times New Roman" w:hAnsi="Times New Roman"/>
          <w:color w:val="000000" w:themeColor="text1"/>
          <w:sz w:val="19"/>
          <w:szCs w:val="19"/>
        </w:rPr>
        <w:t xml:space="preserve"> Синтеза Кут Хуми</w:t>
      </w:r>
      <w:r w:rsidR="0079248F">
        <w:rPr>
          <w:rFonts w:ascii="Times New Roman" w:hAnsi="Times New Roman"/>
          <w:color w:val="000000" w:themeColor="text1"/>
          <w:sz w:val="19"/>
          <w:szCs w:val="19"/>
        </w:rPr>
        <w:t xml:space="preserve"> Фаинь</w:t>
      </w:r>
      <w:r w:rsidRPr="0079248F">
        <w:rPr>
          <w:rFonts w:ascii="Times New Roman" w:hAnsi="Times New Roman"/>
          <w:color w:val="000000" w:themeColor="text1"/>
          <w:sz w:val="19"/>
          <w:szCs w:val="19"/>
        </w:rPr>
        <w:t xml:space="preserve">. Синтезируюсь с </w:t>
      </w:r>
      <w:r w:rsidRPr="0079248F">
        <w:rPr>
          <w:rFonts w:ascii="Times New Roman" w:hAnsi="Times New Roman"/>
          <w:sz w:val="19"/>
          <w:szCs w:val="19"/>
        </w:rPr>
        <w:t>Изначально Вышестоящим</w:t>
      </w:r>
      <w:r w:rsidR="0079248F">
        <w:rPr>
          <w:rFonts w:ascii="Times New Roman" w:hAnsi="Times New Roman"/>
          <w:sz w:val="19"/>
          <w:szCs w:val="19"/>
        </w:rPr>
        <w:t>и</w:t>
      </w:r>
      <w:r w:rsidRPr="0079248F">
        <w:rPr>
          <w:rFonts w:ascii="Times New Roman" w:hAnsi="Times New Roman"/>
          <w:sz w:val="19"/>
          <w:szCs w:val="19"/>
        </w:rPr>
        <w:t xml:space="preserve"> Аватар</w:t>
      </w:r>
      <w:r w:rsidR="0079248F">
        <w:rPr>
          <w:rFonts w:ascii="Times New Roman" w:hAnsi="Times New Roman"/>
          <w:sz w:val="19"/>
          <w:szCs w:val="19"/>
        </w:rPr>
        <w:t>ами</w:t>
      </w:r>
      <w:r w:rsidRPr="0079248F">
        <w:rPr>
          <w:rFonts w:ascii="Times New Roman" w:hAnsi="Times New Roman"/>
          <w:sz w:val="19"/>
          <w:szCs w:val="19"/>
        </w:rPr>
        <w:t xml:space="preserve"> Синтеза</w:t>
      </w:r>
      <w:r w:rsidRPr="0079248F">
        <w:rPr>
          <w:rFonts w:ascii="Times New Roman" w:hAnsi="Times New Roman"/>
          <w:color w:val="000000" w:themeColor="text1"/>
          <w:sz w:val="19"/>
          <w:szCs w:val="19"/>
        </w:rPr>
        <w:t xml:space="preserve"> Кут Хуми</w:t>
      </w:r>
      <w:r w:rsidR="0079248F">
        <w:rPr>
          <w:rFonts w:ascii="Times New Roman" w:hAnsi="Times New Roman"/>
          <w:color w:val="000000" w:themeColor="text1"/>
          <w:sz w:val="19"/>
          <w:szCs w:val="19"/>
        </w:rPr>
        <w:t xml:space="preserve"> Фаинь</w:t>
      </w:r>
      <w:r w:rsidRPr="0079248F">
        <w:rPr>
          <w:rFonts w:ascii="Times New Roman" w:hAnsi="Times New Roman"/>
          <w:color w:val="000000" w:themeColor="text1"/>
          <w:sz w:val="19"/>
          <w:szCs w:val="19"/>
        </w:rPr>
        <w:t>,</w:t>
      </w:r>
      <w:r w:rsidR="0079248F">
        <w:rPr>
          <w:rFonts w:ascii="Times New Roman" w:hAnsi="Times New Roman"/>
          <w:color w:val="000000" w:themeColor="text1"/>
          <w:sz w:val="19"/>
          <w:szCs w:val="19"/>
        </w:rPr>
        <w:t xml:space="preserve"> </w:t>
      </w:r>
      <w:r w:rsidRPr="0079248F">
        <w:rPr>
          <w:rFonts w:ascii="Times New Roman" w:hAnsi="Times New Roman"/>
          <w:color w:val="000000" w:themeColor="text1"/>
          <w:sz w:val="19"/>
          <w:szCs w:val="19"/>
        </w:rPr>
        <w:t>стяжаю Синтез Синтеза Изначально Вышестоящего Отца</w:t>
      </w:r>
      <w:r w:rsidR="0079248F">
        <w:rPr>
          <w:rFonts w:ascii="Times New Roman" w:hAnsi="Times New Roman"/>
          <w:color w:val="000000" w:themeColor="text1"/>
          <w:sz w:val="19"/>
          <w:szCs w:val="19"/>
        </w:rPr>
        <w:t xml:space="preserve"> и Синтез ИВДИВО Высшего человека Изначально Вышестоящего Отца</w:t>
      </w:r>
      <w:r w:rsidRPr="0079248F">
        <w:rPr>
          <w:rFonts w:ascii="Times New Roman" w:hAnsi="Times New Roman"/>
          <w:color w:val="000000" w:themeColor="text1"/>
          <w:sz w:val="19"/>
          <w:szCs w:val="19"/>
        </w:rPr>
        <w:t>, про</w:t>
      </w:r>
      <w:r w:rsidR="0079248F">
        <w:rPr>
          <w:rFonts w:ascii="Times New Roman" w:hAnsi="Times New Roman"/>
          <w:color w:val="000000" w:themeColor="text1"/>
          <w:sz w:val="19"/>
          <w:szCs w:val="19"/>
        </w:rPr>
        <w:t>шу</w:t>
      </w:r>
      <w:r w:rsidRPr="0079248F">
        <w:rPr>
          <w:rFonts w:ascii="Times New Roman" w:hAnsi="Times New Roman"/>
          <w:color w:val="000000" w:themeColor="text1"/>
          <w:sz w:val="19"/>
          <w:szCs w:val="19"/>
        </w:rPr>
        <w:t xml:space="preserve"> преобразить меня </w:t>
      </w:r>
      <w:r w:rsidR="0079248F">
        <w:rPr>
          <w:rFonts w:ascii="Times New Roman" w:hAnsi="Times New Roman"/>
          <w:color w:val="000000" w:themeColor="text1"/>
          <w:sz w:val="19"/>
          <w:szCs w:val="19"/>
        </w:rPr>
        <w:t>на разработку в Частном ИВДИВО-здании Тонкого мира Метагалактического ИВДИВО-космоса.</w:t>
      </w:r>
      <w:r w:rsidR="006316B0">
        <w:rPr>
          <w:rFonts w:ascii="Times New Roman" w:hAnsi="Times New Roman"/>
          <w:color w:val="000000" w:themeColor="text1"/>
          <w:sz w:val="19"/>
          <w:szCs w:val="19"/>
        </w:rPr>
        <w:t xml:space="preserve"> </w:t>
      </w:r>
      <w:r w:rsidRPr="0079248F">
        <w:rPr>
          <w:rFonts w:ascii="Times New Roman" w:hAnsi="Times New Roman"/>
          <w:color w:val="000000" w:themeColor="text1"/>
          <w:sz w:val="19"/>
          <w:szCs w:val="19"/>
        </w:rPr>
        <w:t xml:space="preserve">И синтезируясь с Хум </w:t>
      </w:r>
      <w:r w:rsidRPr="0079248F">
        <w:rPr>
          <w:rFonts w:ascii="Times New Roman" w:hAnsi="Times New Roman"/>
          <w:sz w:val="19"/>
          <w:szCs w:val="19"/>
        </w:rPr>
        <w:t>Изначально Вышестоящ</w:t>
      </w:r>
      <w:r w:rsidR="006316B0">
        <w:rPr>
          <w:rFonts w:ascii="Times New Roman" w:hAnsi="Times New Roman"/>
          <w:sz w:val="19"/>
          <w:szCs w:val="19"/>
        </w:rPr>
        <w:t>их</w:t>
      </w:r>
      <w:r w:rsidRPr="0079248F">
        <w:rPr>
          <w:rFonts w:ascii="Times New Roman" w:hAnsi="Times New Roman"/>
          <w:sz w:val="19"/>
          <w:szCs w:val="19"/>
        </w:rPr>
        <w:t xml:space="preserve"> Аватар</w:t>
      </w:r>
      <w:r w:rsidR="006316B0">
        <w:rPr>
          <w:rFonts w:ascii="Times New Roman" w:hAnsi="Times New Roman"/>
          <w:sz w:val="19"/>
          <w:szCs w:val="19"/>
        </w:rPr>
        <w:t>ов</w:t>
      </w:r>
      <w:r w:rsidRPr="0079248F">
        <w:rPr>
          <w:rFonts w:ascii="Times New Roman" w:hAnsi="Times New Roman"/>
          <w:sz w:val="19"/>
          <w:szCs w:val="19"/>
        </w:rPr>
        <w:t xml:space="preserve"> Синтеза Кут Хуми</w:t>
      </w:r>
      <w:r w:rsidR="006316B0">
        <w:rPr>
          <w:rFonts w:ascii="Times New Roman" w:hAnsi="Times New Roman"/>
          <w:sz w:val="19"/>
          <w:szCs w:val="19"/>
        </w:rPr>
        <w:t xml:space="preserve"> Фаинь</w:t>
      </w:r>
      <w:r w:rsidRPr="0079248F">
        <w:rPr>
          <w:rFonts w:ascii="Times New Roman" w:hAnsi="Times New Roman"/>
          <w:color w:val="000000" w:themeColor="text1"/>
          <w:sz w:val="19"/>
          <w:szCs w:val="19"/>
        </w:rPr>
        <w:t xml:space="preserve">, стяжаю Синтез, Ивдивость, Огонь и Условия для </w:t>
      </w:r>
      <w:r w:rsidR="006316B0">
        <w:rPr>
          <w:rFonts w:ascii="Times New Roman" w:hAnsi="Times New Roman"/>
          <w:color w:val="000000" w:themeColor="text1"/>
          <w:sz w:val="19"/>
          <w:szCs w:val="19"/>
        </w:rPr>
        <w:t>практикования</w:t>
      </w:r>
      <w:r w:rsidRPr="0079248F">
        <w:rPr>
          <w:rFonts w:ascii="Times New Roman" w:hAnsi="Times New Roman"/>
          <w:color w:val="000000" w:themeColor="text1"/>
          <w:sz w:val="19"/>
          <w:szCs w:val="19"/>
        </w:rPr>
        <w:t xml:space="preserve"> в </w:t>
      </w:r>
      <w:r w:rsidR="006316B0">
        <w:rPr>
          <w:rFonts w:ascii="Times New Roman" w:hAnsi="Times New Roman"/>
          <w:color w:val="000000" w:themeColor="text1"/>
          <w:sz w:val="19"/>
          <w:szCs w:val="19"/>
        </w:rPr>
        <w:t>Ч</w:t>
      </w:r>
      <w:r w:rsidRPr="0079248F">
        <w:rPr>
          <w:rFonts w:ascii="Times New Roman" w:hAnsi="Times New Roman"/>
          <w:color w:val="000000" w:themeColor="text1"/>
          <w:sz w:val="19"/>
          <w:szCs w:val="19"/>
        </w:rPr>
        <w:t xml:space="preserve">астном ИВДИВО-здании в вершине Тонкого мира в ИВДИВО-полисе </w:t>
      </w:r>
      <w:r w:rsidRPr="0079248F">
        <w:rPr>
          <w:rFonts w:ascii="Times New Roman" w:eastAsia="Calibri" w:hAnsi="Times New Roman"/>
          <w:iCs/>
          <w:color w:val="auto"/>
          <w:sz w:val="19"/>
          <w:szCs w:val="19"/>
          <w:lang w:eastAsia="en-US"/>
        </w:rPr>
        <w:t>Изначально Вышестоящего Отца</w:t>
      </w:r>
      <w:r w:rsidRPr="0079248F">
        <w:rPr>
          <w:rFonts w:ascii="Times New Roman" w:hAnsi="Times New Roman"/>
          <w:color w:val="000000" w:themeColor="text1"/>
          <w:sz w:val="19"/>
          <w:szCs w:val="19"/>
        </w:rPr>
        <w:t xml:space="preserve"> на 262.144-й реальности Метагалактического ИВДИВО-космоса</w:t>
      </w:r>
      <w:r w:rsidR="006316B0">
        <w:rPr>
          <w:rFonts w:ascii="Times New Roman" w:hAnsi="Times New Roman"/>
          <w:color w:val="000000" w:themeColor="text1"/>
          <w:sz w:val="19"/>
          <w:szCs w:val="19"/>
        </w:rPr>
        <w:t>.</w:t>
      </w:r>
    </w:p>
    <w:p w14:paraId="723EACFA" w14:textId="01B9BC7D" w:rsidR="006E4702" w:rsidRPr="0079248F" w:rsidRDefault="006E4702" w:rsidP="006316B0">
      <w:pPr>
        <w:spacing w:after="0" w:line="240" w:lineRule="auto"/>
        <w:ind w:firstLine="425"/>
        <w:jc w:val="both"/>
        <w:rPr>
          <w:rFonts w:ascii="Times New Roman" w:hAnsi="Times New Roman"/>
          <w:iCs/>
          <w:sz w:val="19"/>
          <w:szCs w:val="19"/>
        </w:rPr>
      </w:pPr>
      <w:r w:rsidRPr="0079248F">
        <w:rPr>
          <w:rFonts w:ascii="Times New Roman" w:hAnsi="Times New Roman"/>
          <w:sz w:val="19"/>
          <w:szCs w:val="19"/>
        </w:rPr>
        <w:t xml:space="preserve">В этом Огне я синтезируюсь с Изначально Вышестоящим Отцом, перехожу в Зал к Изначально Вышестоящему Отцу на </w:t>
      </w:r>
      <w:r w:rsidRPr="0079248F">
        <w:rPr>
          <w:rFonts w:ascii="Times New Roman" w:hAnsi="Times New Roman"/>
          <w:color w:val="000000" w:themeColor="text1"/>
          <w:sz w:val="19"/>
          <w:szCs w:val="19"/>
        </w:rPr>
        <w:t xml:space="preserve">1.073.741.825-ю реальность </w:t>
      </w:r>
      <w:r w:rsidRPr="0079248F">
        <w:rPr>
          <w:rFonts w:ascii="Times New Roman" w:hAnsi="Times New Roman"/>
          <w:sz w:val="19"/>
          <w:szCs w:val="19"/>
        </w:rPr>
        <w:lastRenderedPageBreak/>
        <w:t>Метагалактического ИВДИВО-космоса.</w:t>
      </w:r>
      <w:r w:rsidRPr="0079248F">
        <w:rPr>
          <w:rFonts w:ascii="Times New Roman" w:hAnsi="Times New Roman"/>
          <w:color w:val="000000" w:themeColor="text1"/>
          <w:sz w:val="19"/>
          <w:szCs w:val="19"/>
        </w:rPr>
        <w:t xml:space="preserve"> Развёртываясь телесно пред Изначально Вышестоящим Отцом, в форме Ипостаси Синтеза 1-го курса Синтеза ИВО. </w:t>
      </w:r>
      <w:r w:rsidRPr="0079248F">
        <w:rPr>
          <w:rFonts w:ascii="Times New Roman" w:hAnsi="Times New Roman"/>
          <w:iCs/>
          <w:sz w:val="19"/>
          <w:szCs w:val="19"/>
        </w:rPr>
        <w:t>Приветствую Изначально Вышестоящего Отца.</w:t>
      </w:r>
      <w:r w:rsidR="006316B0">
        <w:rPr>
          <w:rFonts w:ascii="Times New Roman" w:hAnsi="Times New Roman"/>
          <w:iCs/>
          <w:sz w:val="19"/>
          <w:szCs w:val="19"/>
        </w:rPr>
        <w:t xml:space="preserve"> </w:t>
      </w:r>
      <w:r w:rsidRPr="0079248F">
        <w:rPr>
          <w:rFonts w:ascii="Times New Roman" w:hAnsi="Times New Roman"/>
          <w:spacing w:val="-2"/>
          <w:sz w:val="19"/>
          <w:szCs w:val="19"/>
        </w:rPr>
        <w:t>И внутри разгораюсь Огнём Отца, возжигаюсь сопереживанием Отцу. И проживаю сопереживание Изначально Вышестоящего Отца по отношению ко мне</w:t>
      </w:r>
      <w:r w:rsidR="006316B0">
        <w:rPr>
          <w:rFonts w:ascii="Times New Roman" w:hAnsi="Times New Roman"/>
          <w:spacing w:val="-2"/>
          <w:sz w:val="19"/>
          <w:szCs w:val="19"/>
        </w:rPr>
        <w:t xml:space="preserve"> – активирую этим Ча</w:t>
      </w:r>
      <w:r w:rsidR="00B429EF">
        <w:rPr>
          <w:rFonts w:ascii="Times New Roman" w:hAnsi="Times New Roman"/>
          <w:spacing w:val="-2"/>
          <w:sz w:val="19"/>
          <w:szCs w:val="19"/>
        </w:rPr>
        <w:t>сти</w:t>
      </w:r>
      <w:r w:rsidR="006316B0">
        <w:rPr>
          <w:rFonts w:ascii="Times New Roman" w:hAnsi="Times New Roman"/>
          <w:spacing w:val="-2"/>
          <w:sz w:val="19"/>
          <w:szCs w:val="19"/>
        </w:rPr>
        <w:t xml:space="preserve"> Душа, Астральное тело и Тело Чувств</w:t>
      </w:r>
      <w:r w:rsidR="00B429EF">
        <w:rPr>
          <w:rFonts w:ascii="Times New Roman" w:hAnsi="Times New Roman"/>
          <w:spacing w:val="-2"/>
          <w:sz w:val="19"/>
          <w:szCs w:val="19"/>
        </w:rPr>
        <w:t>а ИВО.</w:t>
      </w:r>
    </w:p>
    <w:p w14:paraId="697ED653" w14:textId="4D384B29" w:rsidR="006E4702" w:rsidRPr="0079248F" w:rsidRDefault="006E4702" w:rsidP="007366EA">
      <w:pPr>
        <w:spacing w:after="0" w:line="240" w:lineRule="auto"/>
        <w:ind w:firstLine="425"/>
        <w:jc w:val="both"/>
        <w:rPr>
          <w:rFonts w:ascii="Times New Roman" w:hAnsi="Times New Roman"/>
          <w:color w:val="000000" w:themeColor="text1"/>
          <w:sz w:val="19"/>
          <w:szCs w:val="19"/>
        </w:rPr>
      </w:pPr>
      <w:r w:rsidRPr="0079248F">
        <w:rPr>
          <w:rFonts w:ascii="Times New Roman" w:hAnsi="Times New Roman"/>
          <w:iCs/>
          <w:sz w:val="19"/>
          <w:szCs w:val="19"/>
        </w:rPr>
        <w:t xml:space="preserve">Синтезируюсь с Хум Изначально Вышестоящего Отца, стяжаю Синтез Изначально Вышестоящего Отца, прошу преобразить меня на разработку и тренировку в </w:t>
      </w:r>
      <w:r w:rsidR="00DB7C0D">
        <w:rPr>
          <w:rFonts w:ascii="Times New Roman" w:hAnsi="Times New Roman"/>
          <w:iCs/>
          <w:sz w:val="19"/>
          <w:szCs w:val="19"/>
        </w:rPr>
        <w:t>Ч</w:t>
      </w:r>
      <w:r w:rsidRPr="0079248F">
        <w:rPr>
          <w:rFonts w:ascii="Times New Roman" w:hAnsi="Times New Roman"/>
          <w:iCs/>
          <w:sz w:val="19"/>
          <w:szCs w:val="19"/>
        </w:rPr>
        <w:t xml:space="preserve">астном ИВДИВО-здании Тонкого мира </w:t>
      </w:r>
      <w:r w:rsidRPr="0079248F">
        <w:rPr>
          <w:rFonts w:ascii="Times New Roman" w:hAnsi="Times New Roman"/>
          <w:color w:val="000000" w:themeColor="text1"/>
          <w:sz w:val="19"/>
          <w:szCs w:val="19"/>
        </w:rPr>
        <w:t xml:space="preserve">в ИВДИВО-полисе </w:t>
      </w:r>
      <w:r w:rsidRPr="0079248F">
        <w:rPr>
          <w:rFonts w:ascii="Times New Roman" w:eastAsia="Calibri" w:hAnsi="Times New Roman"/>
          <w:iCs/>
          <w:color w:val="auto"/>
          <w:sz w:val="19"/>
          <w:szCs w:val="19"/>
          <w:lang w:eastAsia="en-US"/>
        </w:rPr>
        <w:t>Изначально Вышестоящего Отца</w:t>
      </w:r>
      <w:r w:rsidRPr="0079248F">
        <w:rPr>
          <w:rFonts w:ascii="Times New Roman" w:hAnsi="Times New Roman"/>
          <w:color w:val="000000" w:themeColor="text1"/>
          <w:sz w:val="19"/>
          <w:szCs w:val="19"/>
        </w:rPr>
        <w:t xml:space="preserve"> на 262.144-й реальности Метагалактического ИВДИВО-космоса. </w:t>
      </w:r>
    </w:p>
    <w:p w14:paraId="41F11062" w14:textId="78644CDF" w:rsidR="006E4702" w:rsidRPr="0079248F" w:rsidRDefault="006E4702" w:rsidP="007366EA">
      <w:pPr>
        <w:spacing w:after="0" w:line="240" w:lineRule="auto"/>
        <w:ind w:firstLine="425"/>
        <w:jc w:val="both"/>
        <w:rPr>
          <w:rFonts w:ascii="Times New Roman" w:hAnsi="Times New Roman"/>
          <w:iCs/>
          <w:sz w:val="19"/>
          <w:szCs w:val="19"/>
        </w:rPr>
      </w:pPr>
      <w:r w:rsidRPr="0079248F">
        <w:rPr>
          <w:rFonts w:ascii="Times New Roman" w:hAnsi="Times New Roman"/>
          <w:color w:val="000000" w:themeColor="text1"/>
          <w:sz w:val="19"/>
          <w:szCs w:val="19"/>
        </w:rPr>
        <w:t>П</w:t>
      </w:r>
      <w:r w:rsidRPr="0079248F">
        <w:rPr>
          <w:rFonts w:ascii="Times New Roman" w:hAnsi="Times New Roman"/>
          <w:iCs/>
          <w:sz w:val="19"/>
          <w:szCs w:val="19"/>
        </w:rPr>
        <w:t>рошу преобразить меня</w:t>
      </w:r>
      <w:r w:rsidR="00DB7C0D">
        <w:rPr>
          <w:rFonts w:ascii="Times New Roman" w:hAnsi="Times New Roman"/>
          <w:iCs/>
          <w:sz w:val="19"/>
          <w:szCs w:val="19"/>
        </w:rPr>
        <w:t xml:space="preserve"> в этом действии на развитие</w:t>
      </w:r>
      <w:r w:rsidRPr="0079248F">
        <w:rPr>
          <w:rFonts w:ascii="Times New Roman" w:hAnsi="Times New Roman"/>
          <w:iCs/>
          <w:sz w:val="19"/>
          <w:szCs w:val="19"/>
        </w:rPr>
        <w:t xml:space="preserve"> утончённост</w:t>
      </w:r>
      <w:r w:rsidR="00DB7C0D">
        <w:rPr>
          <w:rFonts w:ascii="Times New Roman" w:hAnsi="Times New Roman"/>
          <w:iCs/>
          <w:sz w:val="19"/>
          <w:szCs w:val="19"/>
        </w:rPr>
        <w:t>и Посвященного и частностей Посвященного –</w:t>
      </w:r>
      <w:r w:rsidRPr="0079248F">
        <w:rPr>
          <w:rFonts w:ascii="Times New Roman" w:hAnsi="Times New Roman"/>
          <w:iCs/>
          <w:sz w:val="19"/>
          <w:szCs w:val="19"/>
        </w:rPr>
        <w:t xml:space="preserve"> мыслей, чувств</w:t>
      </w:r>
      <w:r w:rsidR="00DB7C0D">
        <w:rPr>
          <w:rFonts w:ascii="Times New Roman" w:hAnsi="Times New Roman"/>
          <w:iCs/>
          <w:sz w:val="19"/>
          <w:szCs w:val="19"/>
        </w:rPr>
        <w:t xml:space="preserve">, ощущений, движений, а также на </w:t>
      </w:r>
      <w:r w:rsidRPr="0079248F">
        <w:rPr>
          <w:rFonts w:ascii="Times New Roman" w:hAnsi="Times New Roman"/>
          <w:iCs/>
          <w:sz w:val="19"/>
          <w:szCs w:val="19"/>
        </w:rPr>
        <w:t xml:space="preserve">утончённость восприятия реальностей </w:t>
      </w:r>
      <w:r w:rsidR="00DB7C0D">
        <w:rPr>
          <w:rFonts w:ascii="Times New Roman" w:hAnsi="Times New Roman"/>
          <w:iCs/>
          <w:sz w:val="19"/>
          <w:szCs w:val="19"/>
        </w:rPr>
        <w:t>Метагалактического ИВДИВО-космоса</w:t>
      </w:r>
      <w:r w:rsidRPr="0079248F">
        <w:rPr>
          <w:rFonts w:ascii="Times New Roman" w:hAnsi="Times New Roman"/>
          <w:iCs/>
          <w:sz w:val="19"/>
          <w:szCs w:val="19"/>
        </w:rPr>
        <w:t>. И возжигаясь Синтезом Изначально Вышестоящего Отца, преображаюсь им.</w:t>
      </w:r>
    </w:p>
    <w:p w14:paraId="580E5E76" w14:textId="7DAC8051" w:rsidR="006E4702" w:rsidRPr="0079248F" w:rsidRDefault="006E4702" w:rsidP="007366EA">
      <w:pPr>
        <w:spacing w:after="0" w:line="240" w:lineRule="auto"/>
        <w:ind w:firstLine="425"/>
        <w:jc w:val="both"/>
        <w:rPr>
          <w:rFonts w:ascii="Times New Roman" w:hAnsi="Times New Roman"/>
          <w:bCs/>
          <w:sz w:val="19"/>
          <w:szCs w:val="19"/>
        </w:rPr>
      </w:pPr>
      <w:r w:rsidRPr="0079248F">
        <w:rPr>
          <w:rFonts w:ascii="Times New Roman" w:hAnsi="Times New Roman"/>
          <w:iCs/>
          <w:sz w:val="19"/>
          <w:szCs w:val="19"/>
        </w:rPr>
        <w:t>Синтезируюсь с Изначально Вышестоящим Отцом, стяжаю Свет Изначально Вышестоящего Отца</w:t>
      </w:r>
      <w:r w:rsidRPr="0079248F">
        <w:rPr>
          <w:rFonts w:ascii="Times New Roman" w:hAnsi="Times New Roman"/>
          <w:color w:val="000000" w:themeColor="text1"/>
          <w:sz w:val="19"/>
          <w:szCs w:val="19"/>
        </w:rPr>
        <w:t xml:space="preserve">, вспыхиваю Светом </w:t>
      </w:r>
      <w:r w:rsidR="00DB7C0D">
        <w:rPr>
          <w:rFonts w:ascii="Times New Roman" w:hAnsi="Times New Roman"/>
          <w:color w:val="000000" w:themeColor="text1"/>
          <w:sz w:val="19"/>
          <w:szCs w:val="19"/>
        </w:rPr>
        <w:t xml:space="preserve">ИВО </w:t>
      </w:r>
      <w:r w:rsidRPr="0079248F">
        <w:rPr>
          <w:rFonts w:ascii="Times New Roman" w:hAnsi="Times New Roman"/>
          <w:color w:val="000000" w:themeColor="text1"/>
          <w:sz w:val="19"/>
          <w:szCs w:val="19"/>
        </w:rPr>
        <w:t xml:space="preserve">всем телом пред </w:t>
      </w:r>
      <w:r w:rsidRPr="0079248F">
        <w:rPr>
          <w:rFonts w:ascii="Times New Roman" w:hAnsi="Times New Roman"/>
          <w:iCs/>
          <w:sz w:val="19"/>
          <w:szCs w:val="19"/>
        </w:rPr>
        <w:t>Изначально Вышестоящим Отцом</w:t>
      </w:r>
      <w:r w:rsidRPr="0079248F">
        <w:rPr>
          <w:rFonts w:ascii="Times New Roman" w:hAnsi="Times New Roman"/>
          <w:color w:val="000000" w:themeColor="text1"/>
          <w:sz w:val="19"/>
          <w:szCs w:val="19"/>
        </w:rPr>
        <w:t xml:space="preserve"> и преображаюсь Светом </w:t>
      </w:r>
      <w:r w:rsidRPr="0079248F">
        <w:rPr>
          <w:rFonts w:ascii="Times New Roman" w:hAnsi="Times New Roman"/>
          <w:sz w:val="19"/>
          <w:szCs w:val="19"/>
        </w:rPr>
        <w:t xml:space="preserve">Изначально Вышестоящего Отца </w:t>
      </w:r>
      <w:r w:rsidRPr="0079248F">
        <w:rPr>
          <w:rFonts w:ascii="Times New Roman" w:hAnsi="Times New Roman"/>
          <w:color w:val="000000" w:themeColor="text1"/>
          <w:sz w:val="19"/>
          <w:szCs w:val="19"/>
        </w:rPr>
        <w:t xml:space="preserve">и, </w:t>
      </w:r>
      <w:r w:rsidRPr="0079248F">
        <w:rPr>
          <w:rFonts w:ascii="Times New Roman" w:hAnsi="Times New Roman"/>
          <w:spacing w:val="-5"/>
          <w:sz w:val="19"/>
          <w:szCs w:val="19"/>
        </w:rPr>
        <w:t xml:space="preserve">заполняясь от темечка, концентрируя Свет постепенно, пошагово, пронизываю всё тело вплоть до кончиков пальцев ног, </w:t>
      </w:r>
      <w:r w:rsidRPr="0079248F">
        <w:rPr>
          <w:rFonts w:ascii="Times New Roman" w:hAnsi="Times New Roman"/>
          <w:iCs/>
          <w:sz w:val="19"/>
          <w:szCs w:val="19"/>
        </w:rPr>
        <w:t xml:space="preserve">заполняясь, проникаюсь </w:t>
      </w:r>
      <w:r w:rsidRPr="0079248F">
        <w:rPr>
          <w:rFonts w:ascii="Times New Roman" w:hAnsi="Times New Roman"/>
          <w:bCs/>
          <w:sz w:val="19"/>
          <w:szCs w:val="19"/>
        </w:rPr>
        <w:t>состоянием сияния Света собою.</w:t>
      </w:r>
    </w:p>
    <w:p w14:paraId="3A4AAD0F" w14:textId="3ACB521F" w:rsidR="006E4702" w:rsidRPr="0079248F" w:rsidRDefault="006E4702" w:rsidP="007366EA">
      <w:pPr>
        <w:spacing w:after="0" w:line="240" w:lineRule="auto"/>
        <w:ind w:firstLine="425"/>
        <w:jc w:val="both"/>
        <w:rPr>
          <w:rFonts w:ascii="Times New Roman" w:hAnsi="Times New Roman"/>
          <w:color w:val="000000" w:themeColor="text1"/>
          <w:sz w:val="19"/>
          <w:szCs w:val="19"/>
        </w:rPr>
      </w:pPr>
      <w:r w:rsidRPr="0079248F">
        <w:rPr>
          <w:rFonts w:ascii="Times New Roman" w:hAnsi="Times New Roman"/>
          <w:bCs/>
          <w:sz w:val="19"/>
          <w:szCs w:val="19"/>
        </w:rPr>
        <w:t>В эт</w:t>
      </w:r>
      <w:r w:rsidR="00DB7C0D">
        <w:rPr>
          <w:rFonts w:ascii="Times New Roman" w:hAnsi="Times New Roman"/>
          <w:bCs/>
          <w:sz w:val="19"/>
          <w:szCs w:val="19"/>
        </w:rPr>
        <w:t>ой возожжен</w:t>
      </w:r>
      <w:r w:rsidR="00DB5EAE">
        <w:rPr>
          <w:rFonts w:ascii="Times New Roman" w:hAnsi="Times New Roman"/>
          <w:bCs/>
          <w:sz w:val="19"/>
          <w:szCs w:val="19"/>
        </w:rPr>
        <w:t>но</w:t>
      </w:r>
      <w:r w:rsidR="00DB7C0D">
        <w:rPr>
          <w:rFonts w:ascii="Times New Roman" w:hAnsi="Times New Roman"/>
          <w:bCs/>
          <w:sz w:val="19"/>
          <w:szCs w:val="19"/>
        </w:rPr>
        <w:t>сти</w:t>
      </w:r>
      <w:r w:rsidRPr="0079248F">
        <w:rPr>
          <w:rFonts w:ascii="Times New Roman" w:hAnsi="Times New Roman"/>
          <w:bCs/>
          <w:sz w:val="19"/>
          <w:szCs w:val="19"/>
        </w:rPr>
        <w:t xml:space="preserve"> </w:t>
      </w:r>
      <w:r w:rsidRPr="0079248F">
        <w:rPr>
          <w:rFonts w:ascii="Times New Roman" w:hAnsi="Times New Roman"/>
          <w:iCs/>
          <w:sz w:val="19"/>
          <w:szCs w:val="19"/>
        </w:rPr>
        <w:t xml:space="preserve">синтезируюсь с Изначально Вышестоящим Отцом, стяжаю концентрацию Тонкого мира </w:t>
      </w:r>
      <w:r w:rsidRPr="0079248F">
        <w:rPr>
          <w:rFonts w:ascii="Times New Roman" w:hAnsi="Times New Roman"/>
          <w:color w:val="000000" w:themeColor="text1"/>
          <w:sz w:val="19"/>
          <w:szCs w:val="19"/>
        </w:rPr>
        <w:t>Метагалактического ИВДИВО-космоса на</w:t>
      </w:r>
      <w:r w:rsidR="00DB7C0D">
        <w:rPr>
          <w:rFonts w:ascii="Times New Roman" w:hAnsi="Times New Roman"/>
          <w:color w:val="000000" w:themeColor="text1"/>
          <w:sz w:val="19"/>
          <w:szCs w:val="19"/>
        </w:rPr>
        <w:t xml:space="preserve"> своё</w:t>
      </w:r>
      <w:r w:rsidRPr="0079248F">
        <w:rPr>
          <w:rFonts w:ascii="Times New Roman" w:hAnsi="Times New Roman"/>
          <w:color w:val="000000" w:themeColor="text1"/>
          <w:sz w:val="19"/>
          <w:szCs w:val="19"/>
        </w:rPr>
        <w:t xml:space="preserve"> Тело Ипостаси 1 курса Синтеза</w:t>
      </w:r>
      <w:r w:rsidR="00DB7C0D">
        <w:rPr>
          <w:rFonts w:ascii="Times New Roman" w:hAnsi="Times New Roman"/>
          <w:color w:val="000000" w:themeColor="text1"/>
          <w:sz w:val="19"/>
          <w:szCs w:val="19"/>
        </w:rPr>
        <w:t>, и возжигаюсь ею.</w:t>
      </w:r>
      <w:r w:rsidR="005F66A4">
        <w:rPr>
          <w:rFonts w:ascii="Times New Roman" w:hAnsi="Times New Roman"/>
          <w:color w:val="000000" w:themeColor="text1"/>
          <w:sz w:val="19"/>
          <w:szCs w:val="19"/>
        </w:rPr>
        <w:t xml:space="preserve"> </w:t>
      </w:r>
    </w:p>
    <w:p w14:paraId="25714065" w14:textId="64C7208E" w:rsidR="006E4702" w:rsidRPr="0079248F" w:rsidRDefault="005F66A4" w:rsidP="005F66A4">
      <w:pPr>
        <w:spacing w:after="0" w:line="240" w:lineRule="auto"/>
        <w:ind w:firstLine="425"/>
        <w:jc w:val="both"/>
        <w:rPr>
          <w:rFonts w:ascii="Times New Roman" w:hAnsi="Times New Roman"/>
          <w:i/>
          <w:spacing w:val="-2"/>
          <w:sz w:val="19"/>
          <w:szCs w:val="19"/>
        </w:rPr>
      </w:pPr>
      <w:r>
        <w:rPr>
          <w:rFonts w:ascii="Times New Roman" w:hAnsi="Times New Roman"/>
          <w:i/>
          <w:spacing w:val="-2"/>
          <w:sz w:val="19"/>
          <w:szCs w:val="19"/>
        </w:rPr>
        <w:t xml:space="preserve">На тело постепенно фиксируются слои, уровни Тонкого мира – всего максимально можно почувствовать 262.144 оболочки реальностей Мг космоса. </w:t>
      </w:r>
      <w:r w:rsidR="006E4702" w:rsidRPr="0079248F">
        <w:rPr>
          <w:rFonts w:ascii="Times New Roman" w:hAnsi="Times New Roman"/>
          <w:i/>
          <w:spacing w:val="-2"/>
          <w:sz w:val="19"/>
          <w:szCs w:val="19"/>
        </w:rPr>
        <w:t>Попробуйте зарегистрировать, зафиксировать это состояние, запомнить.</w:t>
      </w:r>
    </w:p>
    <w:p w14:paraId="5AE54159" w14:textId="77777777" w:rsidR="006E4702" w:rsidRPr="0079248F" w:rsidRDefault="006E4702" w:rsidP="007366EA">
      <w:pPr>
        <w:spacing w:after="0" w:line="240" w:lineRule="auto"/>
        <w:ind w:firstLine="425"/>
        <w:jc w:val="both"/>
        <w:rPr>
          <w:rFonts w:ascii="Times New Roman" w:hAnsi="Times New Roman"/>
          <w:spacing w:val="-2"/>
          <w:sz w:val="19"/>
          <w:szCs w:val="19"/>
        </w:rPr>
      </w:pPr>
      <w:r w:rsidRPr="0079248F">
        <w:rPr>
          <w:rFonts w:ascii="Times New Roman" w:hAnsi="Times New Roman"/>
          <w:iCs/>
          <w:sz w:val="19"/>
          <w:szCs w:val="19"/>
        </w:rPr>
        <w:t>Синтезируюсь с Хум Изначально Вышестоящего Отца, стяжаю Синтез Изначально Вышестоящего Отца и, возжигаясь, преображаюсь.</w:t>
      </w:r>
    </w:p>
    <w:p w14:paraId="2808DEA2" w14:textId="43440294" w:rsidR="006E4702" w:rsidRPr="0079248F" w:rsidRDefault="006E4702" w:rsidP="007366EA">
      <w:pPr>
        <w:spacing w:after="0" w:line="240" w:lineRule="auto"/>
        <w:ind w:firstLine="425"/>
        <w:jc w:val="both"/>
        <w:rPr>
          <w:rFonts w:ascii="Times New Roman" w:hAnsi="Times New Roman"/>
          <w:color w:val="000000" w:themeColor="text1"/>
          <w:sz w:val="19"/>
          <w:szCs w:val="19"/>
        </w:rPr>
      </w:pPr>
      <w:r w:rsidRPr="0079248F">
        <w:rPr>
          <w:rFonts w:ascii="Times New Roman" w:hAnsi="Times New Roman"/>
          <w:sz w:val="19"/>
          <w:szCs w:val="19"/>
        </w:rPr>
        <w:t xml:space="preserve">Из зала </w:t>
      </w:r>
      <w:r w:rsidRPr="0079248F">
        <w:rPr>
          <w:rFonts w:ascii="Times New Roman" w:hAnsi="Times New Roman"/>
          <w:iCs/>
          <w:sz w:val="19"/>
          <w:szCs w:val="19"/>
        </w:rPr>
        <w:t xml:space="preserve">Изначально Вышестоящего Отца синтезируюсь с </w:t>
      </w:r>
      <w:r w:rsidRPr="0079248F">
        <w:rPr>
          <w:rFonts w:ascii="Times New Roman" w:hAnsi="Times New Roman"/>
          <w:color w:val="000000" w:themeColor="text1"/>
          <w:sz w:val="19"/>
          <w:szCs w:val="19"/>
        </w:rPr>
        <w:t xml:space="preserve">Изначально Вышестоящим Аватаром Синтеза Кут Хуми, </w:t>
      </w:r>
      <w:r w:rsidRPr="0079248F">
        <w:rPr>
          <w:rFonts w:ascii="Times New Roman" w:hAnsi="Times New Roman"/>
          <w:spacing w:val="-5"/>
          <w:sz w:val="19"/>
          <w:szCs w:val="19"/>
        </w:rPr>
        <w:t xml:space="preserve">настраиваюсь на </w:t>
      </w:r>
      <w:r w:rsidRPr="0079248F">
        <w:rPr>
          <w:rFonts w:ascii="Times New Roman" w:hAnsi="Times New Roman"/>
          <w:sz w:val="19"/>
          <w:szCs w:val="19"/>
        </w:rPr>
        <w:t>Изначально Вышестоящего Аватара Синтеза Кут Хуми</w:t>
      </w:r>
      <w:r w:rsidRPr="0079248F">
        <w:rPr>
          <w:rFonts w:ascii="Times New Roman" w:hAnsi="Times New Roman"/>
          <w:color w:val="000000" w:themeColor="text1"/>
          <w:sz w:val="19"/>
          <w:szCs w:val="19"/>
        </w:rPr>
        <w:t xml:space="preserve"> и прошу перевести меня в </w:t>
      </w:r>
      <w:r w:rsidR="00207415">
        <w:rPr>
          <w:rFonts w:ascii="Times New Roman" w:hAnsi="Times New Roman"/>
          <w:color w:val="000000" w:themeColor="text1"/>
          <w:sz w:val="19"/>
          <w:szCs w:val="19"/>
        </w:rPr>
        <w:t>Ч</w:t>
      </w:r>
      <w:r w:rsidRPr="0079248F">
        <w:rPr>
          <w:rFonts w:ascii="Times New Roman" w:hAnsi="Times New Roman"/>
          <w:color w:val="000000" w:themeColor="text1"/>
          <w:sz w:val="19"/>
          <w:szCs w:val="19"/>
        </w:rPr>
        <w:t>астное ИВДИВО-здание на 262.144-ю реальность Метагалактического ИВДИВО-космоса в ИВДИВО</w:t>
      </w:r>
      <w:r w:rsidRPr="0079248F">
        <w:rPr>
          <w:rFonts w:ascii="Times New Roman" w:hAnsi="Times New Roman"/>
          <w:color w:val="000000" w:themeColor="text1"/>
          <w:sz w:val="19"/>
          <w:szCs w:val="19"/>
        </w:rPr>
        <w:noBreakHyphen/>
        <w:t>полис Тонкого мира</w:t>
      </w:r>
      <w:r w:rsidR="00207415">
        <w:rPr>
          <w:rFonts w:ascii="Times New Roman" w:hAnsi="Times New Roman"/>
          <w:color w:val="000000" w:themeColor="text1"/>
          <w:sz w:val="19"/>
          <w:szCs w:val="19"/>
        </w:rPr>
        <w:t xml:space="preserve"> для учебной разработки</w:t>
      </w:r>
      <w:r w:rsidRPr="0079248F">
        <w:rPr>
          <w:rFonts w:ascii="Times New Roman" w:hAnsi="Times New Roman"/>
          <w:color w:val="000000" w:themeColor="text1"/>
          <w:sz w:val="19"/>
          <w:szCs w:val="19"/>
        </w:rPr>
        <w:t>.</w:t>
      </w:r>
    </w:p>
    <w:p w14:paraId="2A5C9CDB" w14:textId="71094DCB" w:rsidR="006E4702" w:rsidRPr="00207415" w:rsidRDefault="006E4702" w:rsidP="00207415">
      <w:pPr>
        <w:spacing w:after="0" w:line="240" w:lineRule="auto"/>
        <w:ind w:firstLine="425"/>
        <w:jc w:val="both"/>
        <w:rPr>
          <w:rFonts w:ascii="Times New Roman" w:hAnsi="Times New Roman"/>
          <w:sz w:val="19"/>
          <w:szCs w:val="19"/>
        </w:rPr>
      </w:pPr>
      <w:r w:rsidRPr="0079248F">
        <w:rPr>
          <w:rFonts w:ascii="Times New Roman" w:hAnsi="Times New Roman"/>
          <w:color w:val="000000" w:themeColor="text1"/>
          <w:sz w:val="19"/>
          <w:szCs w:val="19"/>
        </w:rPr>
        <w:t xml:space="preserve">В Огне </w:t>
      </w:r>
      <w:r w:rsidRPr="0079248F">
        <w:rPr>
          <w:rFonts w:ascii="Times New Roman" w:hAnsi="Times New Roman"/>
          <w:sz w:val="19"/>
          <w:szCs w:val="19"/>
        </w:rPr>
        <w:t xml:space="preserve">Изначально Вышестоящего Аватара Синтеза Кут Хуми перехожу в своё </w:t>
      </w:r>
      <w:r w:rsidR="00207415">
        <w:rPr>
          <w:rFonts w:ascii="Times New Roman" w:hAnsi="Times New Roman"/>
          <w:sz w:val="19"/>
          <w:szCs w:val="19"/>
        </w:rPr>
        <w:t>Ч</w:t>
      </w:r>
      <w:r w:rsidRPr="0079248F">
        <w:rPr>
          <w:rFonts w:ascii="Times New Roman" w:hAnsi="Times New Roman"/>
          <w:sz w:val="19"/>
          <w:szCs w:val="19"/>
        </w:rPr>
        <w:t xml:space="preserve">астное ИВДИВО-здание в Тонком мире, на 262.144-ю реальность и разворачиваюсь в нём на мансардном </w:t>
      </w:r>
      <w:r w:rsidRPr="0079248F">
        <w:rPr>
          <w:rFonts w:ascii="Times New Roman" w:hAnsi="Times New Roman"/>
          <w:color w:val="000000" w:themeColor="text1"/>
          <w:sz w:val="19"/>
          <w:szCs w:val="19"/>
        </w:rPr>
        <w:t>65-м</w:t>
      </w:r>
      <w:r w:rsidRPr="0079248F">
        <w:rPr>
          <w:rFonts w:ascii="Times New Roman" w:hAnsi="Times New Roman"/>
          <w:sz w:val="19"/>
          <w:szCs w:val="19"/>
        </w:rPr>
        <w:t xml:space="preserve"> этаже.</w:t>
      </w:r>
      <w:r w:rsidR="00207415">
        <w:rPr>
          <w:rFonts w:ascii="Times New Roman" w:hAnsi="Times New Roman"/>
          <w:sz w:val="19"/>
          <w:szCs w:val="19"/>
        </w:rPr>
        <w:t xml:space="preserve"> </w:t>
      </w:r>
      <w:r w:rsidRPr="0079248F">
        <w:rPr>
          <w:rFonts w:ascii="Times New Roman" w:hAnsi="Times New Roman"/>
          <w:spacing w:val="-4"/>
          <w:sz w:val="19"/>
          <w:szCs w:val="19"/>
        </w:rPr>
        <w:t>Возжигаю этаж и в целом всё здание</w:t>
      </w:r>
      <w:r w:rsidR="00207415">
        <w:rPr>
          <w:rFonts w:ascii="Times New Roman" w:hAnsi="Times New Roman"/>
          <w:spacing w:val="-4"/>
          <w:sz w:val="19"/>
          <w:szCs w:val="19"/>
        </w:rPr>
        <w:t>, развертываю стяженные Синтез и Свет Изначально Вышестоящего Отца</w:t>
      </w:r>
      <w:r w:rsidRPr="0079248F">
        <w:rPr>
          <w:rFonts w:ascii="Times New Roman" w:hAnsi="Times New Roman"/>
          <w:spacing w:val="-4"/>
          <w:sz w:val="19"/>
          <w:szCs w:val="19"/>
        </w:rPr>
        <w:t xml:space="preserve">. </w:t>
      </w:r>
    </w:p>
    <w:p w14:paraId="45B5EFB9" w14:textId="741E49AC" w:rsidR="006E4702" w:rsidRPr="001E0B49" w:rsidRDefault="006E4702" w:rsidP="001E0B49">
      <w:pPr>
        <w:spacing w:after="0" w:line="240" w:lineRule="auto"/>
        <w:ind w:firstLine="425"/>
        <w:jc w:val="both"/>
        <w:rPr>
          <w:rFonts w:ascii="Times New Roman" w:hAnsi="Times New Roman"/>
          <w:spacing w:val="-4"/>
          <w:sz w:val="19"/>
          <w:szCs w:val="19"/>
        </w:rPr>
      </w:pPr>
      <w:r w:rsidRPr="0079248F">
        <w:rPr>
          <w:rFonts w:ascii="Times New Roman" w:hAnsi="Times New Roman"/>
          <w:sz w:val="19"/>
          <w:szCs w:val="19"/>
        </w:rPr>
        <w:t>Возжигаюсь Синтез</w:t>
      </w:r>
      <w:r w:rsidR="00207415">
        <w:rPr>
          <w:rFonts w:ascii="Times New Roman" w:hAnsi="Times New Roman"/>
          <w:sz w:val="19"/>
          <w:szCs w:val="19"/>
        </w:rPr>
        <w:t>ом</w:t>
      </w:r>
      <w:r w:rsidRPr="0079248F">
        <w:rPr>
          <w:rFonts w:ascii="Times New Roman" w:hAnsi="Times New Roman"/>
          <w:sz w:val="19"/>
          <w:szCs w:val="19"/>
        </w:rPr>
        <w:t xml:space="preserve">, </w:t>
      </w:r>
      <w:r w:rsidRPr="0079248F">
        <w:rPr>
          <w:rFonts w:ascii="Times New Roman" w:hAnsi="Times New Roman"/>
          <w:color w:val="000000" w:themeColor="text1"/>
          <w:sz w:val="19"/>
          <w:szCs w:val="19"/>
        </w:rPr>
        <w:t>Ивдивость</w:t>
      </w:r>
      <w:r w:rsidR="00207415">
        <w:rPr>
          <w:rFonts w:ascii="Times New Roman" w:hAnsi="Times New Roman"/>
          <w:color w:val="000000" w:themeColor="text1"/>
          <w:sz w:val="19"/>
          <w:szCs w:val="19"/>
        </w:rPr>
        <w:t>ю</w:t>
      </w:r>
      <w:r w:rsidRPr="0079248F">
        <w:rPr>
          <w:rFonts w:ascii="Times New Roman" w:hAnsi="Times New Roman"/>
          <w:color w:val="000000" w:themeColor="text1"/>
          <w:sz w:val="19"/>
          <w:szCs w:val="19"/>
        </w:rPr>
        <w:t>, Ог</w:t>
      </w:r>
      <w:r w:rsidR="00207415">
        <w:rPr>
          <w:rFonts w:ascii="Times New Roman" w:hAnsi="Times New Roman"/>
          <w:color w:val="000000" w:themeColor="text1"/>
          <w:sz w:val="19"/>
          <w:szCs w:val="19"/>
        </w:rPr>
        <w:t>нем</w:t>
      </w:r>
      <w:r w:rsidRPr="0079248F">
        <w:rPr>
          <w:rFonts w:ascii="Times New Roman" w:hAnsi="Times New Roman"/>
          <w:color w:val="000000" w:themeColor="text1"/>
          <w:sz w:val="19"/>
          <w:szCs w:val="19"/>
        </w:rPr>
        <w:t xml:space="preserve"> и Условия</w:t>
      </w:r>
      <w:r w:rsidR="00207415">
        <w:rPr>
          <w:rFonts w:ascii="Times New Roman" w:hAnsi="Times New Roman"/>
          <w:color w:val="000000" w:themeColor="text1"/>
          <w:sz w:val="19"/>
          <w:szCs w:val="19"/>
        </w:rPr>
        <w:t>ми</w:t>
      </w:r>
      <w:r w:rsidRPr="0079248F">
        <w:rPr>
          <w:rFonts w:ascii="Times New Roman" w:hAnsi="Times New Roman"/>
          <w:sz w:val="19"/>
          <w:szCs w:val="19"/>
        </w:rPr>
        <w:t>, стяжённы</w:t>
      </w:r>
      <w:r w:rsidR="00207415">
        <w:rPr>
          <w:rFonts w:ascii="Times New Roman" w:hAnsi="Times New Roman"/>
          <w:sz w:val="19"/>
          <w:szCs w:val="19"/>
        </w:rPr>
        <w:t>ми</w:t>
      </w:r>
      <w:r w:rsidRPr="0079248F">
        <w:rPr>
          <w:rFonts w:ascii="Times New Roman" w:hAnsi="Times New Roman"/>
          <w:sz w:val="19"/>
          <w:szCs w:val="19"/>
        </w:rPr>
        <w:t xml:space="preserve"> у Изначально Вышестоящего Аватара Синтеза Кут Хуми</w:t>
      </w:r>
      <w:r w:rsidR="001E0B49">
        <w:rPr>
          <w:rFonts w:ascii="Times New Roman" w:hAnsi="Times New Roman"/>
          <w:sz w:val="19"/>
          <w:szCs w:val="19"/>
        </w:rPr>
        <w:t xml:space="preserve"> и </w:t>
      </w:r>
      <w:r w:rsidRPr="0079248F">
        <w:rPr>
          <w:rFonts w:ascii="Times New Roman" w:hAnsi="Times New Roman"/>
          <w:spacing w:val="-4"/>
          <w:sz w:val="19"/>
          <w:szCs w:val="19"/>
        </w:rPr>
        <w:t>эманиру</w:t>
      </w:r>
      <w:r w:rsidR="001E0B49">
        <w:rPr>
          <w:rFonts w:ascii="Times New Roman" w:hAnsi="Times New Roman"/>
          <w:spacing w:val="-4"/>
          <w:sz w:val="19"/>
          <w:szCs w:val="19"/>
        </w:rPr>
        <w:t>ю,</w:t>
      </w:r>
      <w:r w:rsidRPr="0079248F">
        <w:rPr>
          <w:rFonts w:ascii="Times New Roman" w:hAnsi="Times New Roman"/>
          <w:spacing w:val="-4"/>
          <w:sz w:val="19"/>
          <w:szCs w:val="19"/>
        </w:rPr>
        <w:t xml:space="preserve"> распускаю </w:t>
      </w:r>
      <w:r w:rsidR="001E0B49">
        <w:rPr>
          <w:rFonts w:ascii="Times New Roman" w:hAnsi="Times New Roman"/>
          <w:spacing w:val="-4"/>
          <w:sz w:val="19"/>
          <w:szCs w:val="19"/>
        </w:rPr>
        <w:t>их по всему зданию</w:t>
      </w:r>
      <w:r w:rsidRPr="0079248F">
        <w:rPr>
          <w:rFonts w:ascii="Times New Roman" w:hAnsi="Times New Roman"/>
          <w:spacing w:val="-4"/>
          <w:sz w:val="19"/>
          <w:szCs w:val="19"/>
        </w:rPr>
        <w:t xml:space="preserve">. </w:t>
      </w:r>
      <w:r w:rsidR="001E0B49">
        <w:rPr>
          <w:rFonts w:ascii="Times New Roman" w:hAnsi="Times New Roman"/>
          <w:i/>
          <w:spacing w:val="-2"/>
          <w:sz w:val="19"/>
          <w:szCs w:val="19"/>
        </w:rPr>
        <w:t>Вообразите</w:t>
      </w:r>
      <w:r w:rsidRPr="0079248F">
        <w:rPr>
          <w:rFonts w:ascii="Times New Roman" w:hAnsi="Times New Roman"/>
          <w:i/>
          <w:spacing w:val="-2"/>
          <w:sz w:val="19"/>
          <w:szCs w:val="19"/>
        </w:rPr>
        <w:t>, как из центра грудной клетки, из Хум эманируется Огонь, почувствуйте в этой эманации постоянную поддержку вас Аватаром Синтеза Кут Хуми.</w:t>
      </w:r>
    </w:p>
    <w:p w14:paraId="5A7FA7D6" w14:textId="5C525ED9" w:rsidR="006E4702" w:rsidRPr="001E0B49" w:rsidRDefault="006E4702" w:rsidP="001E0B49">
      <w:pPr>
        <w:spacing w:after="0" w:line="240" w:lineRule="auto"/>
        <w:ind w:firstLine="425"/>
        <w:jc w:val="both"/>
        <w:rPr>
          <w:rFonts w:ascii="Times New Roman" w:hAnsi="Times New Roman"/>
          <w:bCs/>
          <w:sz w:val="19"/>
          <w:szCs w:val="19"/>
        </w:rPr>
      </w:pPr>
      <w:r w:rsidRPr="0079248F">
        <w:rPr>
          <w:rFonts w:ascii="Times New Roman" w:hAnsi="Times New Roman"/>
          <w:bCs/>
          <w:sz w:val="19"/>
          <w:szCs w:val="19"/>
        </w:rPr>
        <w:t>Настраиваюсь на своё здание Тонкого мира (</w:t>
      </w:r>
      <w:r w:rsidRPr="0079248F">
        <w:rPr>
          <w:rFonts w:ascii="Times New Roman" w:hAnsi="Times New Roman"/>
          <w:bCs/>
          <w:i/>
          <w:sz w:val="19"/>
          <w:szCs w:val="19"/>
        </w:rPr>
        <w:t>войдите во</w:t>
      </w:r>
      <w:r w:rsidRPr="0079248F">
        <w:rPr>
          <w:rFonts w:ascii="Times New Roman" w:hAnsi="Times New Roman"/>
          <w:bCs/>
          <w:sz w:val="19"/>
          <w:szCs w:val="19"/>
        </w:rPr>
        <w:t xml:space="preserve"> </w:t>
      </w:r>
      <w:r w:rsidRPr="0079248F">
        <w:rPr>
          <w:rFonts w:ascii="Times New Roman" w:hAnsi="Times New Roman"/>
          <w:bCs/>
          <w:i/>
          <w:sz w:val="19"/>
          <w:szCs w:val="19"/>
        </w:rPr>
        <w:t>внутреннюю сонастройку со зданием</w:t>
      </w:r>
      <w:r w:rsidRPr="0079248F">
        <w:rPr>
          <w:rFonts w:ascii="Times New Roman" w:hAnsi="Times New Roman"/>
          <w:bCs/>
          <w:sz w:val="19"/>
          <w:szCs w:val="19"/>
        </w:rPr>
        <w:t>). Возжигаюсь Светом, внутренне концентрируюсь в грудную клетку, в Хум.</w:t>
      </w:r>
      <w:r w:rsidR="001E0B49">
        <w:rPr>
          <w:rFonts w:ascii="Times New Roman" w:hAnsi="Times New Roman"/>
          <w:bCs/>
          <w:sz w:val="19"/>
          <w:szCs w:val="19"/>
        </w:rPr>
        <w:t xml:space="preserve"> </w:t>
      </w:r>
      <w:r w:rsidRPr="0079248F">
        <w:rPr>
          <w:rFonts w:ascii="Times New Roman" w:hAnsi="Times New Roman"/>
          <w:color w:val="000000" w:themeColor="text1"/>
          <w:sz w:val="19"/>
          <w:szCs w:val="19"/>
        </w:rPr>
        <w:t>Возжигаюсь Душой</w:t>
      </w:r>
      <w:r w:rsidR="001E0B49">
        <w:rPr>
          <w:rFonts w:ascii="Times New Roman" w:hAnsi="Times New Roman"/>
          <w:color w:val="000000" w:themeColor="text1"/>
          <w:sz w:val="19"/>
          <w:szCs w:val="19"/>
        </w:rPr>
        <w:t xml:space="preserve">, Астральным телом, Телом Чувства </w:t>
      </w:r>
      <w:r w:rsidR="001E0B49" w:rsidRPr="001E0B49">
        <w:rPr>
          <w:rFonts w:ascii="Times New Roman" w:hAnsi="Times New Roman"/>
          <w:i/>
          <w:iCs/>
          <w:color w:val="000000" w:themeColor="text1"/>
          <w:sz w:val="19"/>
          <w:szCs w:val="19"/>
        </w:rPr>
        <w:lastRenderedPageBreak/>
        <w:t xml:space="preserve">(стяженные Части Человека на 3-м Синтезе ИВО). </w:t>
      </w:r>
      <w:r w:rsidRPr="0079248F">
        <w:rPr>
          <w:rFonts w:ascii="Times New Roman" w:hAnsi="Times New Roman"/>
          <w:iCs/>
          <w:sz w:val="19"/>
          <w:szCs w:val="19"/>
        </w:rPr>
        <w:t>С</w:t>
      </w:r>
      <w:r w:rsidRPr="0079248F">
        <w:rPr>
          <w:rFonts w:ascii="Times New Roman" w:hAnsi="Times New Roman"/>
          <w:spacing w:val="-2"/>
          <w:sz w:val="19"/>
          <w:szCs w:val="19"/>
        </w:rPr>
        <w:t>ознательно возжигаю</w:t>
      </w:r>
      <w:r w:rsidR="001E0B49">
        <w:rPr>
          <w:rFonts w:ascii="Times New Roman" w:hAnsi="Times New Roman"/>
          <w:spacing w:val="-2"/>
          <w:sz w:val="19"/>
          <w:szCs w:val="19"/>
        </w:rPr>
        <w:t xml:space="preserve"> эти Части</w:t>
      </w:r>
      <w:r w:rsidRPr="0079248F">
        <w:rPr>
          <w:rFonts w:ascii="Times New Roman" w:hAnsi="Times New Roman"/>
          <w:spacing w:val="-2"/>
          <w:sz w:val="19"/>
          <w:szCs w:val="19"/>
        </w:rPr>
        <w:t>, вспыхива</w:t>
      </w:r>
      <w:r w:rsidR="001E0B49">
        <w:rPr>
          <w:rFonts w:ascii="Times New Roman" w:hAnsi="Times New Roman"/>
          <w:spacing w:val="-2"/>
          <w:sz w:val="19"/>
          <w:szCs w:val="19"/>
        </w:rPr>
        <w:t>ю</w:t>
      </w:r>
      <w:r w:rsidRPr="0079248F">
        <w:rPr>
          <w:rFonts w:ascii="Times New Roman" w:hAnsi="Times New Roman"/>
          <w:spacing w:val="-2"/>
          <w:sz w:val="19"/>
          <w:szCs w:val="19"/>
        </w:rPr>
        <w:t xml:space="preserve"> внутренним Светом </w:t>
      </w:r>
      <w:r w:rsidR="001E0B49">
        <w:rPr>
          <w:rFonts w:ascii="Times New Roman" w:hAnsi="Times New Roman"/>
          <w:spacing w:val="-2"/>
          <w:sz w:val="19"/>
          <w:szCs w:val="19"/>
        </w:rPr>
        <w:t>в этих Частях.</w:t>
      </w:r>
    </w:p>
    <w:p w14:paraId="0B5A1E1D" w14:textId="01B19AB2" w:rsidR="006E4702" w:rsidRPr="0079248F" w:rsidRDefault="007B6360" w:rsidP="00DF307B">
      <w:pPr>
        <w:spacing w:after="0" w:line="240" w:lineRule="auto"/>
        <w:ind w:firstLine="425"/>
        <w:jc w:val="both"/>
        <w:rPr>
          <w:rFonts w:ascii="Times New Roman" w:hAnsi="Times New Roman"/>
          <w:color w:val="000000" w:themeColor="text1"/>
          <w:sz w:val="19"/>
          <w:szCs w:val="19"/>
        </w:rPr>
      </w:pPr>
      <w:r w:rsidRPr="007B6360">
        <w:rPr>
          <w:rFonts w:ascii="Times New Roman" w:hAnsi="Times New Roman"/>
          <w:bCs/>
          <w:i/>
          <w:iCs/>
          <w:sz w:val="19"/>
          <w:szCs w:val="19"/>
        </w:rPr>
        <w:t>В центре здания расположен столп – цилиндрическое пространство, которое проходит сквозь все этажи, своеобразный лифт.</w:t>
      </w:r>
      <w:r>
        <w:rPr>
          <w:rFonts w:ascii="Times New Roman" w:hAnsi="Times New Roman"/>
          <w:bCs/>
          <w:sz w:val="19"/>
          <w:szCs w:val="19"/>
        </w:rPr>
        <w:t xml:space="preserve"> </w:t>
      </w:r>
      <w:r w:rsidRPr="00DF307B">
        <w:rPr>
          <w:rFonts w:ascii="Times New Roman" w:hAnsi="Times New Roman"/>
          <w:bCs/>
          <w:i/>
          <w:iCs/>
          <w:sz w:val="19"/>
          <w:szCs w:val="19"/>
        </w:rPr>
        <w:t>Подходим к этому столпу</w:t>
      </w:r>
      <w:r w:rsidR="00DF307B" w:rsidRPr="00DF307B">
        <w:rPr>
          <w:rFonts w:ascii="Times New Roman" w:hAnsi="Times New Roman"/>
          <w:bCs/>
          <w:i/>
          <w:iCs/>
          <w:sz w:val="19"/>
          <w:szCs w:val="19"/>
        </w:rPr>
        <w:t xml:space="preserve"> и входим в него – по столпу можно передвигаться по всем этажам здания.</w:t>
      </w:r>
      <w:r w:rsidR="00DF307B">
        <w:rPr>
          <w:rFonts w:ascii="Times New Roman" w:hAnsi="Times New Roman"/>
          <w:bCs/>
          <w:sz w:val="19"/>
          <w:szCs w:val="19"/>
        </w:rPr>
        <w:t xml:space="preserve"> </w:t>
      </w:r>
      <w:r w:rsidR="006E4702" w:rsidRPr="0079248F">
        <w:rPr>
          <w:rFonts w:ascii="Times New Roman" w:hAnsi="Times New Roman"/>
          <w:bCs/>
          <w:sz w:val="19"/>
          <w:szCs w:val="19"/>
        </w:rPr>
        <w:t xml:space="preserve">Перехожу на 3-й этаж </w:t>
      </w:r>
      <w:r w:rsidR="00DF307B">
        <w:rPr>
          <w:rFonts w:ascii="Times New Roman" w:hAnsi="Times New Roman"/>
          <w:bCs/>
          <w:sz w:val="19"/>
          <w:szCs w:val="19"/>
        </w:rPr>
        <w:t xml:space="preserve">здания. </w:t>
      </w:r>
      <w:r w:rsidR="00DF307B">
        <w:rPr>
          <w:rFonts w:ascii="Times New Roman" w:hAnsi="Times New Roman"/>
          <w:color w:val="000000" w:themeColor="text1"/>
          <w:sz w:val="19"/>
          <w:szCs w:val="19"/>
        </w:rPr>
        <w:t>В</w:t>
      </w:r>
      <w:r w:rsidR="006E4702" w:rsidRPr="0079248F">
        <w:rPr>
          <w:rFonts w:ascii="Times New Roman" w:hAnsi="Times New Roman"/>
          <w:spacing w:val="-2"/>
          <w:sz w:val="19"/>
          <w:szCs w:val="19"/>
        </w:rPr>
        <w:t xml:space="preserve">спыхиваю Светом </w:t>
      </w:r>
      <w:r w:rsidR="006E4702" w:rsidRPr="0079248F">
        <w:rPr>
          <w:rFonts w:ascii="Times New Roman" w:hAnsi="Times New Roman"/>
          <w:iCs/>
          <w:sz w:val="19"/>
          <w:szCs w:val="19"/>
        </w:rPr>
        <w:t xml:space="preserve">Тонкого мира Изначально Вышестоящего Отца, распускаю Свет по 3-му этажу, </w:t>
      </w:r>
      <w:r w:rsidR="00DF307B">
        <w:rPr>
          <w:rFonts w:ascii="Times New Roman" w:hAnsi="Times New Roman"/>
          <w:iCs/>
          <w:sz w:val="19"/>
          <w:szCs w:val="19"/>
        </w:rPr>
        <w:t>пробую войти в изучение этого этажа.</w:t>
      </w:r>
    </w:p>
    <w:p w14:paraId="4D751D2C" w14:textId="0D2450C0" w:rsidR="006E4702" w:rsidRPr="0079248F" w:rsidRDefault="006E4702" w:rsidP="00DF307B">
      <w:pPr>
        <w:spacing w:after="0" w:line="240" w:lineRule="auto"/>
        <w:ind w:firstLine="425"/>
        <w:jc w:val="both"/>
        <w:rPr>
          <w:rFonts w:ascii="Times New Roman" w:hAnsi="Times New Roman"/>
          <w:i/>
          <w:spacing w:val="-2"/>
          <w:sz w:val="19"/>
          <w:szCs w:val="19"/>
        </w:rPr>
      </w:pPr>
      <w:r w:rsidRPr="0079248F">
        <w:rPr>
          <w:rFonts w:ascii="Times New Roman" w:hAnsi="Times New Roman"/>
          <w:i/>
          <w:spacing w:val="-2"/>
          <w:sz w:val="19"/>
          <w:szCs w:val="19"/>
        </w:rPr>
        <w:t>Осмотрите этаж, его размеры, найдите глазами лестницу. Подойдите</w:t>
      </w:r>
      <w:r w:rsidR="00DF307B">
        <w:rPr>
          <w:rFonts w:ascii="Times New Roman" w:hAnsi="Times New Roman"/>
          <w:i/>
          <w:spacing w:val="-2"/>
          <w:sz w:val="19"/>
          <w:szCs w:val="19"/>
        </w:rPr>
        <w:t xml:space="preserve"> к</w:t>
      </w:r>
      <w:r w:rsidRPr="0079248F">
        <w:rPr>
          <w:rFonts w:ascii="Times New Roman" w:hAnsi="Times New Roman"/>
          <w:i/>
          <w:spacing w:val="-2"/>
          <w:sz w:val="19"/>
          <w:szCs w:val="19"/>
        </w:rPr>
        <w:t xml:space="preserve"> одной из стен, к окн</w:t>
      </w:r>
      <w:r w:rsidR="00DF307B">
        <w:rPr>
          <w:rFonts w:ascii="Times New Roman" w:hAnsi="Times New Roman"/>
          <w:i/>
          <w:spacing w:val="-2"/>
          <w:sz w:val="19"/>
          <w:szCs w:val="19"/>
        </w:rPr>
        <w:t>ам</w:t>
      </w:r>
      <w:r w:rsidRPr="0079248F">
        <w:rPr>
          <w:rFonts w:ascii="Times New Roman" w:hAnsi="Times New Roman"/>
          <w:i/>
          <w:spacing w:val="-2"/>
          <w:sz w:val="19"/>
          <w:szCs w:val="19"/>
        </w:rPr>
        <w:t>, прикоснитесь и определиться по тактильным ощущениям, какая поверхность – гладкая, шероховатая, прохладная или теплая. Какой цвет и материал стен, пола. Пробуйте замечать мелочи, детали, развивая внутреннюю утончённость чувств.</w:t>
      </w:r>
      <w:r w:rsidR="00DF307B">
        <w:rPr>
          <w:rFonts w:ascii="Times New Roman" w:hAnsi="Times New Roman"/>
          <w:i/>
          <w:spacing w:val="-2"/>
          <w:sz w:val="19"/>
          <w:szCs w:val="19"/>
        </w:rPr>
        <w:t xml:space="preserve"> Попробуйте</w:t>
      </w:r>
      <w:r w:rsidRPr="0079248F">
        <w:rPr>
          <w:rFonts w:ascii="Times New Roman" w:hAnsi="Times New Roman"/>
          <w:i/>
          <w:spacing w:val="-2"/>
          <w:sz w:val="19"/>
          <w:szCs w:val="19"/>
        </w:rPr>
        <w:t xml:space="preserve"> встро</w:t>
      </w:r>
      <w:r w:rsidR="00DF307B">
        <w:rPr>
          <w:rFonts w:ascii="Times New Roman" w:hAnsi="Times New Roman"/>
          <w:i/>
          <w:spacing w:val="-2"/>
          <w:sz w:val="19"/>
          <w:szCs w:val="19"/>
        </w:rPr>
        <w:t>иться</w:t>
      </w:r>
      <w:r w:rsidRPr="0079248F">
        <w:rPr>
          <w:rFonts w:ascii="Times New Roman" w:hAnsi="Times New Roman"/>
          <w:i/>
          <w:spacing w:val="-2"/>
          <w:sz w:val="19"/>
          <w:szCs w:val="19"/>
        </w:rPr>
        <w:t xml:space="preserve"> в состояние жизни в своём здании</w:t>
      </w:r>
      <w:r w:rsidR="001F76FE">
        <w:rPr>
          <w:rFonts w:ascii="Times New Roman" w:hAnsi="Times New Roman"/>
          <w:i/>
          <w:spacing w:val="-2"/>
          <w:sz w:val="19"/>
          <w:szCs w:val="19"/>
        </w:rPr>
        <w:t xml:space="preserve"> Тонкого мира.</w:t>
      </w:r>
    </w:p>
    <w:p w14:paraId="408CE93C" w14:textId="1C92E6DD" w:rsidR="006E4702" w:rsidRPr="0079248F" w:rsidRDefault="006E4702" w:rsidP="007366EA">
      <w:pPr>
        <w:spacing w:after="0" w:line="240" w:lineRule="auto"/>
        <w:ind w:firstLine="425"/>
        <w:contextualSpacing/>
        <w:jc w:val="both"/>
        <w:rPr>
          <w:rFonts w:ascii="Times New Roman" w:hAnsi="Times New Roman"/>
          <w:spacing w:val="-2"/>
          <w:sz w:val="19"/>
          <w:szCs w:val="19"/>
        </w:rPr>
      </w:pPr>
      <w:r w:rsidRPr="0079248F">
        <w:rPr>
          <w:rFonts w:ascii="Times New Roman" w:hAnsi="Times New Roman"/>
          <w:spacing w:val="-2"/>
          <w:sz w:val="19"/>
          <w:szCs w:val="19"/>
        </w:rPr>
        <w:t>Впитываю глазами, считываю информацию</w:t>
      </w:r>
      <w:r w:rsidR="001F76FE">
        <w:rPr>
          <w:rFonts w:ascii="Times New Roman" w:hAnsi="Times New Roman"/>
          <w:spacing w:val="-2"/>
          <w:sz w:val="19"/>
          <w:szCs w:val="19"/>
        </w:rPr>
        <w:t xml:space="preserve"> Света, развернутую</w:t>
      </w:r>
      <w:r w:rsidRPr="0079248F">
        <w:rPr>
          <w:rFonts w:ascii="Times New Roman" w:hAnsi="Times New Roman"/>
          <w:spacing w:val="-2"/>
          <w:sz w:val="19"/>
          <w:szCs w:val="19"/>
        </w:rPr>
        <w:t xml:space="preserve"> на 3-м этаже, настраиваюсь на утончённое восприятие пространства, мерности, скорости, времени, переключаю своё внутреннее состояние на мерность, скорость, пространство, время 3-й астральной реальности, сконцентрированной на 3-м этаже</w:t>
      </w:r>
      <w:r w:rsidR="001F76FE">
        <w:rPr>
          <w:rFonts w:ascii="Times New Roman" w:hAnsi="Times New Roman"/>
          <w:spacing w:val="-2"/>
          <w:sz w:val="19"/>
          <w:szCs w:val="19"/>
        </w:rPr>
        <w:t>.</w:t>
      </w:r>
    </w:p>
    <w:p w14:paraId="4CE191EF" w14:textId="7E590642" w:rsidR="006E4702" w:rsidRPr="0079248F" w:rsidRDefault="001F76FE" w:rsidP="004B47B2">
      <w:pPr>
        <w:spacing w:after="0" w:line="240" w:lineRule="auto"/>
        <w:ind w:firstLine="425"/>
        <w:jc w:val="both"/>
        <w:rPr>
          <w:rFonts w:ascii="Times New Roman" w:hAnsi="Times New Roman"/>
          <w:sz w:val="19"/>
          <w:szCs w:val="19"/>
        </w:rPr>
      </w:pPr>
      <w:r>
        <w:rPr>
          <w:rFonts w:ascii="Times New Roman" w:hAnsi="Times New Roman"/>
          <w:spacing w:val="-2"/>
          <w:sz w:val="19"/>
          <w:szCs w:val="19"/>
        </w:rPr>
        <w:t>К</w:t>
      </w:r>
      <w:r w:rsidR="006E4702" w:rsidRPr="0079248F">
        <w:rPr>
          <w:rFonts w:ascii="Times New Roman" w:hAnsi="Times New Roman"/>
          <w:spacing w:val="-2"/>
          <w:sz w:val="19"/>
          <w:szCs w:val="19"/>
        </w:rPr>
        <w:t>онцентриру</w:t>
      </w:r>
      <w:r>
        <w:rPr>
          <w:rFonts w:ascii="Times New Roman" w:hAnsi="Times New Roman"/>
          <w:spacing w:val="-2"/>
          <w:sz w:val="19"/>
          <w:szCs w:val="19"/>
        </w:rPr>
        <w:t>ю</w:t>
      </w:r>
      <w:r w:rsidR="006E4702" w:rsidRPr="0079248F">
        <w:rPr>
          <w:rFonts w:ascii="Times New Roman" w:hAnsi="Times New Roman"/>
          <w:spacing w:val="-2"/>
          <w:sz w:val="19"/>
          <w:szCs w:val="19"/>
        </w:rPr>
        <w:t xml:space="preserve">сь на Куб Синтеза </w:t>
      </w:r>
      <w:r w:rsidR="004B47B2">
        <w:rPr>
          <w:rFonts w:ascii="Times New Roman" w:hAnsi="Times New Roman"/>
          <w:spacing w:val="-2"/>
          <w:sz w:val="19"/>
          <w:szCs w:val="19"/>
        </w:rPr>
        <w:t>здания</w:t>
      </w:r>
      <w:r w:rsidR="00DB5EAE">
        <w:rPr>
          <w:rFonts w:ascii="Times New Roman" w:hAnsi="Times New Roman"/>
          <w:spacing w:val="-2"/>
          <w:sz w:val="19"/>
          <w:szCs w:val="19"/>
        </w:rPr>
        <w:t xml:space="preserve"> </w:t>
      </w:r>
      <w:r w:rsidRPr="001F76FE">
        <w:rPr>
          <w:rFonts w:ascii="Times New Roman" w:hAnsi="Times New Roman"/>
          <w:i/>
          <w:iCs/>
          <w:spacing w:val="-2"/>
          <w:sz w:val="19"/>
          <w:szCs w:val="19"/>
        </w:rPr>
        <w:t>(многомерная матрица, в которую записаны все основные характеристики и стандарты работы этого здания)</w:t>
      </w:r>
      <w:r w:rsidR="006E4702" w:rsidRPr="0079248F">
        <w:rPr>
          <w:rFonts w:ascii="Times New Roman" w:hAnsi="Times New Roman"/>
          <w:spacing w:val="-2"/>
          <w:sz w:val="19"/>
          <w:szCs w:val="19"/>
        </w:rPr>
        <w:t>, насыщаю</w:t>
      </w:r>
      <w:r>
        <w:rPr>
          <w:rFonts w:ascii="Times New Roman" w:hAnsi="Times New Roman"/>
          <w:spacing w:val="-2"/>
          <w:sz w:val="19"/>
          <w:szCs w:val="19"/>
        </w:rPr>
        <w:t>сь от Куба Синтеза здания</w:t>
      </w:r>
      <w:r w:rsidR="006E4702" w:rsidRPr="0079248F">
        <w:rPr>
          <w:rFonts w:ascii="Times New Roman" w:hAnsi="Times New Roman"/>
          <w:spacing w:val="-2"/>
          <w:sz w:val="19"/>
          <w:szCs w:val="19"/>
        </w:rPr>
        <w:t xml:space="preserve"> тело</w:t>
      </w:r>
      <w:r>
        <w:rPr>
          <w:rFonts w:ascii="Times New Roman" w:hAnsi="Times New Roman"/>
          <w:spacing w:val="-2"/>
          <w:sz w:val="19"/>
          <w:szCs w:val="19"/>
        </w:rPr>
        <w:t>м</w:t>
      </w:r>
      <w:r w:rsidR="006E4702" w:rsidRPr="0079248F">
        <w:rPr>
          <w:rFonts w:ascii="Times New Roman" w:hAnsi="Times New Roman"/>
          <w:spacing w:val="-2"/>
          <w:sz w:val="19"/>
          <w:szCs w:val="19"/>
        </w:rPr>
        <w:t xml:space="preserve"> свето-веществом, многомерностью, скоростью, пространством, временем, полем, содержанием, формой, субъядерностью, энергией, светом, духом и огнём </w:t>
      </w:r>
      <w:r w:rsidR="006E4702" w:rsidRPr="0079248F">
        <w:rPr>
          <w:rFonts w:ascii="Times New Roman" w:hAnsi="Times New Roman"/>
          <w:iCs/>
          <w:sz w:val="19"/>
          <w:szCs w:val="19"/>
        </w:rPr>
        <w:t xml:space="preserve">Тонкого мира </w:t>
      </w:r>
      <w:r>
        <w:rPr>
          <w:rFonts w:ascii="Times New Roman" w:hAnsi="Times New Roman"/>
          <w:iCs/>
          <w:sz w:val="19"/>
          <w:szCs w:val="19"/>
        </w:rPr>
        <w:t>Метагалактического ИВДИВО-космоса.</w:t>
      </w:r>
      <w:r w:rsidR="004B47B2">
        <w:rPr>
          <w:rFonts w:ascii="Times New Roman" w:hAnsi="Times New Roman"/>
          <w:sz w:val="19"/>
          <w:szCs w:val="19"/>
        </w:rPr>
        <w:t xml:space="preserve"> </w:t>
      </w:r>
      <w:r w:rsidR="006E4702" w:rsidRPr="0079248F">
        <w:rPr>
          <w:rFonts w:ascii="Times New Roman" w:hAnsi="Times New Roman"/>
          <w:sz w:val="19"/>
          <w:szCs w:val="19"/>
        </w:rPr>
        <w:t xml:space="preserve">Прошу Изначально Вышестоящего Аватара Синтеза Кут Хуми </w:t>
      </w:r>
      <w:r w:rsidR="006E4702" w:rsidRPr="0079248F">
        <w:rPr>
          <w:rFonts w:ascii="Times New Roman" w:hAnsi="Times New Roman"/>
          <w:spacing w:val="-2"/>
          <w:sz w:val="19"/>
          <w:szCs w:val="19"/>
        </w:rPr>
        <w:t>усилить чёткость восприятия, сгармонизировать, сонастроить меня</w:t>
      </w:r>
      <w:r w:rsidR="006C71D4">
        <w:rPr>
          <w:rFonts w:ascii="Times New Roman" w:hAnsi="Times New Roman"/>
          <w:spacing w:val="-2"/>
          <w:sz w:val="19"/>
          <w:szCs w:val="19"/>
        </w:rPr>
        <w:t xml:space="preserve"> с Тонким миром в следующей глубине восприятия.</w:t>
      </w:r>
    </w:p>
    <w:p w14:paraId="08358C0F" w14:textId="285D94BF" w:rsidR="006E4702" w:rsidRPr="00925912" w:rsidRDefault="006E4702" w:rsidP="00925912">
      <w:pPr>
        <w:spacing w:after="0" w:line="240" w:lineRule="auto"/>
        <w:ind w:firstLine="425"/>
        <w:jc w:val="both"/>
        <w:rPr>
          <w:rFonts w:ascii="Times New Roman" w:hAnsi="Times New Roman"/>
          <w:sz w:val="19"/>
          <w:szCs w:val="19"/>
        </w:rPr>
      </w:pPr>
      <w:r w:rsidRPr="0079248F">
        <w:rPr>
          <w:rFonts w:ascii="Times New Roman" w:hAnsi="Times New Roman"/>
          <w:sz w:val="19"/>
          <w:szCs w:val="19"/>
        </w:rPr>
        <w:t xml:space="preserve">Далее иду к лестнице </w:t>
      </w:r>
      <w:r w:rsidR="006C71D4" w:rsidRPr="006C71D4">
        <w:rPr>
          <w:rFonts w:ascii="Times New Roman" w:hAnsi="Times New Roman"/>
          <w:i/>
          <w:iCs/>
          <w:sz w:val="19"/>
          <w:szCs w:val="19"/>
        </w:rPr>
        <w:t>(она расположена вокруг столпа в центре здания)</w:t>
      </w:r>
      <w:r w:rsidR="006C71D4">
        <w:rPr>
          <w:rFonts w:ascii="Times New Roman" w:hAnsi="Times New Roman"/>
          <w:sz w:val="19"/>
          <w:szCs w:val="19"/>
        </w:rPr>
        <w:t xml:space="preserve"> </w:t>
      </w:r>
      <w:r w:rsidRPr="0079248F">
        <w:rPr>
          <w:rFonts w:ascii="Times New Roman" w:hAnsi="Times New Roman"/>
          <w:sz w:val="19"/>
          <w:szCs w:val="19"/>
        </w:rPr>
        <w:t>и спускаюсь на 1-й этаж, считая количество ступенек, отдавая себе отчёт в движении в переходе с этажа на этаж.</w:t>
      </w:r>
      <w:r w:rsidR="00925912">
        <w:rPr>
          <w:rFonts w:ascii="Times New Roman" w:hAnsi="Times New Roman"/>
          <w:sz w:val="19"/>
          <w:szCs w:val="19"/>
        </w:rPr>
        <w:t xml:space="preserve"> </w:t>
      </w:r>
      <w:r w:rsidRPr="0079248F">
        <w:rPr>
          <w:rFonts w:ascii="Times New Roman" w:hAnsi="Times New Roman"/>
          <w:i/>
          <w:spacing w:val="-2"/>
          <w:sz w:val="19"/>
          <w:szCs w:val="19"/>
        </w:rPr>
        <w:t xml:space="preserve">Попробуйте почувствовать движение, </w:t>
      </w:r>
      <w:r w:rsidRPr="0079248F">
        <w:rPr>
          <w:rFonts w:ascii="Times New Roman" w:hAnsi="Times New Roman"/>
          <w:i/>
          <w:sz w:val="19"/>
          <w:szCs w:val="19"/>
        </w:rPr>
        <w:t xml:space="preserve">утончиться на восприятие того, как </w:t>
      </w:r>
      <w:r w:rsidR="00925912">
        <w:rPr>
          <w:rFonts w:ascii="Times New Roman" w:hAnsi="Times New Roman"/>
          <w:i/>
          <w:sz w:val="19"/>
          <w:szCs w:val="19"/>
        </w:rPr>
        <w:t>движется тело в этом здании</w:t>
      </w:r>
      <w:r w:rsidR="00925912">
        <w:rPr>
          <w:rFonts w:ascii="Times New Roman" w:hAnsi="Times New Roman"/>
          <w:sz w:val="19"/>
          <w:szCs w:val="19"/>
        </w:rPr>
        <w:t xml:space="preserve">. </w:t>
      </w:r>
      <w:r w:rsidRPr="0079248F">
        <w:rPr>
          <w:rFonts w:ascii="Times New Roman" w:hAnsi="Times New Roman"/>
          <w:i/>
          <w:sz w:val="19"/>
          <w:szCs w:val="19"/>
        </w:rPr>
        <w:t>Сконцентрируйтесь взглядом и сосредоточием на межлестничное пространство, на тактильные ощущения, напитываясь в момент передвижения заряжённой информационостью Тонкого мира, астральности, метагалактичности.</w:t>
      </w:r>
    </w:p>
    <w:p w14:paraId="094ADB11" w14:textId="0CFDF81F" w:rsidR="006E4702" w:rsidRPr="0079248F" w:rsidRDefault="006E4702" w:rsidP="007366EA">
      <w:pPr>
        <w:spacing w:after="0" w:line="240" w:lineRule="auto"/>
        <w:ind w:firstLine="425"/>
        <w:jc w:val="both"/>
        <w:rPr>
          <w:rFonts w:ascii="Times New Roman" w:hAnsi="Times New Roman"/>
          <w:sz w:val="19"/>
          <w:szCs w:val="19"/>
        </w:rPr>
      </w:pPr>
      <w:r w:rsidRPr="0079248F">
        <w:rPr>
          <w:rFonts w:ascii="Times New Roman" w:hAnsi="Times New Roman"/>
          <w:spacing w:val="-2"/>
          <w:sz w:val="19"/>
          <w:szCs w:val="19"/>
        </w:rPr>
        <w:t>Спустившись на 1-й этаж, завершаю тренировку, усваивая концентрацию Тонкого мира собою.</w:t>
      </w:r>
      <w:r w:rsidR="00925912">
        <w:rPr>
          <w:rFonts w:ascii="Times New Roman" w:hAnsi="Times New Roman"/>
          <w:spacing w:val="-2"/>
          <w:sz w:val="19"/>
          <w:szCs w:val="19"/>
        </w:rPr>
        <w:t xml:space="preserve"> Вспыхиваю физичностью Тонкого мира, утверждаю физическую реализацию всех лучших достигнутых состояний в этом здании физически. </w:t>
      </w:r>
    </w:p>
    <w:p w14:paraId="17C2D6D2" w14:textId="14C43F50" w:rsidR="006E4702" w:rsidRPr="0079248F" w:rsidRDefault="006E4702" w:rsidP="007366EA">
      <w:pPr>
        <w:spacing w:after="0" w:line="240" w:lineRule="auto"/>
        <w:ind w:firstLine="425"/>
        <w:jc w:val="both"/>
        <w:rPr>
          <w:rFonts w:ascii="Times New Roman" w:hAnsi="Times New Roman"/>
          <w:color w:val="000000" w:themeColor="text1"/>
          <w:spacing w:val="-2"/>
          <w:sz w:val="19"/>
          <w:szCs w:val="19"/>
        </w:rPr>
      </w:pPr>
      <w:r w:rsidRPr="0079248F">
        <w:rPr>
          <w:rFonts w:ascii="Times New Roman" w:hAnsi="Times New Roman"/>
          <w:spacing w:val="-2"/>
          <w:sz w:val="19"/>
          <w:szCs w:val="19"/>
        </w:rPr>
        <w:t xml:space="preserve">Возвращаюсь по столпу </w:t>
      </w:r>
      <w:r w:rsidRPr="0079248F">
        <w:rPr>
          <w:rFonts w:ascii="Times New Roman" w:hAnsi="Times New Roman"/>
          <w:i/>
          <w:spacing w:val="-2"/>
          <w:sz w:val="19"/>
          <w:szCs w:val="19"/>
        </w:rPr>
        <w:t xml:space="preserve">(или по лестнице, идущей вокруг </w:t>
      </w:r>
      <w:r w:rsidRPr="0079248F">
        <w:rPr>
          <w:rFonts w:ascii="Times New Roman" w:hAnsi="Times New Roman"/>
          <w:i/>
          <w:color w:val="000000" w:themeColor="text1"/>
          <w:spacing w:val="-2"/>
          <w:sz w:val="19"/>
          <w:szCs w:val="19"/>
        </w:rPr>
        <w:t>столпа)</w:t>
      </w:r>
      <w:r w:rsidRPr="0079248F">
        <w:rPr>
          <w:rFonts w:ascii="Times New Roman" w:hAnsi="Times New Roman"/>
          <w:color w:val="000000" w:themeColor="text1"/>
          <w:spacing w:val="-2"/>
          <w:sz w:val="19"/>
          <w:szCs w:val="19"/>
        </w:rPr>
        <w:t xml:space="preserve"> на 65-й этаж. Синтезируюсь</w:t>
      </w:r>
      <w:r w:rsidR="00925912">
        <w:rPr>
          <w:rFonts w:ascii="Times New Roman" w:hAnsi="Times New Roman"/>
          <w:color w:val="000000" w:themeColor="text1"/>
          <w:spacing w:val="-2"/>
          <w:sz w:val="19"/>
          <w:szCs w:val="19"/>
        </w:rPr>
        <w:t xml:space="preserve"> из кабинета 65-го этажа</w:t>
      </w:r>
      <w:r w:rsidRPr="0079248F">
        <w:rPr>
          <w:rFonts w:ascii="Times New Roman" w:hAnsi="Times New Roman"/>
          <w:color w:val="000000" w:themeColor="text1"/>
          <w:spacing w:val="-2"/>
          <w:sz w:val="19"/>
          <w:szCs w:val="19"/>
        </w:rPr>
        <w:t xml:space="preserve"> с </w:t>
      </w:r>
      <w:r w:rsidRPr="0079248F">
        <w:rPr>
          <w:rFonts w:ascii="Times New Roman" w:hAnsi="Times New Roman"/>
          <w:sz w:val="19"/>
          <w:szCs w:val="19"/>
        </w:rPr>
        <w:t>Изначально Вышестоящим Аватаром Синтеза</w:t>
      </w:r>
      <w:r w:rsidRPr="0079248F">
        <w:rPr>
          <w:rFonts w:ascii="Times New Roman" w:hAnsi="Times New Roman"/>
          <w:color w:val="000000" w:themeColor="text1"/>
          <w:spacing w:val="-2"/>
          <w:sz w:val="19"/>
          <w:szCs w:val="19"/>
        </w:rPr>
        <w:t xml:space="preserve"> Кут Хуми </w:t>
      </w:r>
      <w:r w:rsidR="00925912">
        <w:rPr>
          <w:rFonts w:ascii="Times New Roman" w:hAnsi="Times New Roman"/>
          <w:color w:val="000000" w:themeColor="text1"/>
          <w:spacing w:val="-2"/>
          <w:sz w:val="19"/>
          <w:szCs w:val="19"/>
        </w:rPr>
        <w:t>из кабинета</w:t>
      </w:r>
      <w:r w:rsidRPr="0079248F">
        <w:rPr>
          <w:rFonts w:ascii="Times New Roman" w:hAnsi="Times New Roman"/>
          <w:color w:val="000000" w:themeColor="text1"/>
          <w:spacing w:val="-2"/>
          <w:sz w:val="19"/>
          <w:szCs w:val="19"/>
        </w:rPr>
        <w:t xml:space="preserve"> </w:t>
      </w:r>
      <w:r w:rsidR="00925912">
        <w:rPr>
          <w:rFonts w:ascii="Times New Roman" w:hAnsi="Times New Roman"/>
          <w:color w:val="000000" w:themeColor="text1"/>
          <w:spacing w:val="-2"/>
          <w:sz w:val="19"/>
          <w:szCs w:val="19"/>
        </w:rPr>
        <w:t>возвращаюсь</w:t>
      </w:r>
      <w:r w:rsidRPr="0079248F">
        <w:rPr>
          <w:rFonts w:ascii="Times New Roman" w:hAnsi="Times New Roman"/>
          <w:color w:val="000000" w:themeColor="text1"/>
          <w:spacing w:val="-2"/>
          <w:sz w:val="19"/>
          <w:szCs w:val="19"/>
        </w:rPr>
        <w:t xml:space="preserve"> на </w:t>
      </w:r>
      <w:r w:rsidRPr="0079248F">
        <w:rPr>
          <w:rFonts w:ascii="Times New Roman" w:hAnsi="Times New Roman"/>
          <w:color w:val="000000" w:themeColor="text1"/>
          <w:sz w:val="19"/>
          <w:szCs w:val="19"/>
        </w:rPr>
        <w:t>1.073.741.312-ю реальность Метагалактического ИВДИВО-космоса в зал ИВДИВО</w:t>
      </w:r>
      <w:r w:rsidRPr="0079248F">
        <w:rPr>
          <w:rFonts w:ascii="Times New Roman" w:hAnsi="Times New Roman"/>
          <w:color w:val="000000" w:themeColor="text1"/>
          <w:spacing w:val="-2"/>
          <w:sz w:val="19"/>
          <w:szCs w:val="19"/>
        </w:rPr>
        <w:t xml:space="preserve">, развёртываясь пред </w:t>
      </w:r>
      <w:r w:rsidRPr="0079248F">
        <w:rPr>
          <w:rFonts w:ascii="Times New Roman" w:hAnsi="Times New Roman"/>
          <w:sz w:val="19"/>
          <w:szCs w:val="19"/>
        </w:rPr>
        <w:t xml:space="preserve">Изначально Вышестоящим Аватаром Синтеза </w:t>
      </w:r>
      <w:r w:rsidRPr="0079248F">
        <w:rPr>
          <w:rFonts w:ascii="Times New Roman" w:hAnsi="Times New Roman"/>
          <w:color w:val="000000" w:themeColor="text1"/>
          <w:spacing w:val="-2"/>
          <w:sz w:val="19"/>
          <w:szCs w:val="19"/>
        </w:rPr>
        <w:t>Кут Хуми.</w:t>
      </w:r>
    </w:p>
    <w:p w14:paraId="35EE2F14" w14:textId="28D9F9A4" w:rsidR="006E4702" w:rsidRPr="0046261E" w:rsidRDefault="006E4702" w:rsidP="0046261E">
      <w:pPr>
        <w:spacing w:after="0" w:line="240" w:lineRule="auto"/>
        <w:ind w:firstLine="425"/>
        <w:jc w:val="both"/>
        <w:rPr>
          <w:rFonts w:ascii="Times New Roman" w:hAnsi="Times New Roman"/>
          <w:i/>
          <w:iCs/>
          <w:sz w:val="19"/>
          <w:szCs w:val="19"/>
        </w:rPr>
      </w:pPr>
      <w:r w:rsidRPr="0079248F">
        <w:rPr>
          <w:rFonts w:ascii="Times New Roman" w:hAnsi="Times New Roman"/>
          <w:color w:val="000000" w:themeColor="text1"/>
          <w:sz w:val="19"/>
          <w:szCs w:val="19"/>
        </w:rPr>
        <w:t xml:space="preserve">Синтезируюсь </w:t>
      </w:r>
      <w:r w:rsidR="0046261E">
        <w:rPr>
          <w:rFonts w:ascii="Times New Roman" w:hAnsi="Times New Roman"/>
          <w:color w:val="000000" w:themeColor="text1"/>
          <w:sz w:val="19"/>
          <w:szCs w:val="19"/>
        </w:rPr>
        <w:t>с</w:t>
      </w:r>
      <w:r w:rsidRPr="0079248F">
        <w:rPr>
          <w:rFonts w:ascii="Times New Roman" w:hAnsi="Times New Roman"/>
          <w:color w:val="000000" w:themeColor="text1"/>
          <w:sz w:val="19"/>
          <w:szCs w:val="19"/>
        </w:rPr>
        <w:t xml:space="preserve"> </w:t>
      </w:r>
      <w:r w:rsidRPr="0079248F">
        <w:rPr>
          <w:rFonts w:ascii="Times New Roman" w:hAnsi="Times New Roman"/>
          <w:sz w:val="19"/>
          <w:szCs w:val="19"/>
        </w:rPr>
        <w:t>Изначально Вышестоящ</w:t>
      </w:r>
      <w:r w:rsidR="0046261E">
        <w:rPr>
          <w:rFonts w:ascii="Times New Roman" w:hAnsi="Times New Roman"/>
          <w:sz w:val="19"/>
          <w:szCs w:val="19"/>
        </w:rPr>
        <w:t xml:space="preserve">им </w:t>
      </w:r>
      <w:r w:rsidRPr="0079248F">
        <w:rPr>
          <w:rFonts w:ascii="Times New Roman" w:hAnsi="Times New Roman"/>
          <w:sz w:val="19"/>
          <w:szCs w:val="19"/>
        </w:rPr>
        <w:t>Аватар</w:t>
      </w:r>
      <w:r w:rsidR="0046261E">
        <w:rPr>
          <w:rFonts w:ascii="Times New Roman" w:hAnsi="Times New Roman"/>
          <w:sz w:val="19"/>
          <w:szCs w:val="19"/>
        </w:rPr>
        <w:t>ом</w:t>
      </w:r>
      <w:r w:rsidRPr="0079248F">
        <w:rPr>
          <w:rFonts w:ascii="Times New Roman" w:hAnsi="Times New Roman"/>
          <w:sz w:val="19"/>
          <w:szCs w:val="19"/>
        </w:rPr>
        <w:t xml:space="preserve"> Синтеза Кут Хуми</w:t>
      </w:r>
      <w:r w:rsidRPr="0079248F">
        <w:rPr>
          <w:rFonts w:ascii="Times New Roman" w:hAnsi="Times New Roman"/>
          <w:color w:val="000000" w:themeColor="text1"/>
          <w:sz w:val="19"/>
          <w:szCs w:val="19"/>
        </w:rPr>
        <w:t xml:space="preserve">, стяжаю Синтез Синтеза </w:t>
      </w:r>
      <w:r w:rsidRPr="0079248F">
        <w:rPr>
          <w:rFonts w:ascii="Times New Roman" w:hAnsi="Times New Roman"/>
          <w:sz w:val="19"/>
          <w:szCs w:val="19"/>
        </w:rPr>
        <w:t>Изначально Вышестоящего</w:t>
      </w:r>
      <w:r w:rsidRPr="0079248F">
        <w:rPr>
          <w:rFonts w:ascii="Times New Roman" w:hAnsi="Times New Roman"/>
          <w:color w:val="000000" w:themeColor="text1"/>
          <w:sz w:val="19"/>
          <w:szCs w:val="19"/>
        </w:rPr>
        <w:t xml:space="preserve"> Отца, про</w:t>
      </w:r>
      <w:r w:rsidR="0046261E">
        <w:rPr>
          <w:rFonts w:ascii="Times New Roman" w:hAnsi="Times New Roman"/>
          <w:color w:val="000000" w:themeColor="text1"/>
          <w:sz w:val="19"/>
          <w:szCs w:val="19"/>
        </w:rPr>
        <w:t>шу</w:t>
      </w:r>
      <w:r w:rsidRPr="0079248F">
        <w:rPr>
          <w:rFonts w:ascii="Times New Roman" w:hAnsi="Times New Roman"/>
          <w:color w:val="000000" w:themeColor="text1"/>
          <w:sz w:val="19"/>
          <w:szCs w:val="19"/>
        </w:rPr>
        <w:t xml:space="preserve"> преобразить меня итогами тренировки в </w:t>
      </w:r>
      <w:r w:rsidR="0046261E">
        <w:rPr>
          <w:rFonts w:ascii="Times New Roman" w:hAnsi="Times New Roman"/>
          <w:color w:val="000000" w:themeColor="text1"/>
          <w:sz w:val="19"/>
          <w:szCs w:val="19"/>
        </w:rPr>
        <w:t>Ч</w:t>
      </w:r>
      <w:r w:rsidRPr="0079248F">
        <w:rPr>
          <w:rFonts w:ascii="Times New Roman" w:hAnsi="Times New Roman"/>
          <w:color w:val="000000" w:themeColor="text1"/>
          <w:sz w:val="19"/>
          <w:szCs w:val="19"/>
        </w:rPr>
        <w:t>астном ИВДИВО-</w:t>
      </w:r>
      <w:r w:rsidRPr="0079248F">
        <w:rPr>
          <w:rFonts w:ascii="Times New Roman" w:hAnsi="Times New Roman"/>
          <w:sz w:val="19"/>
          <w:szCs w:val="19"/>
        </w:rPr>
        <w:t xml:space="preserve">здании в вершине Тонкого мира. Прошу Изначально Вышестоящего Аватара Синтеза </w:t>
      </w:r>
      <w:r w:rsidRPr="0079248F">
        <w:rPr>
          <w:rFonts w:ascii="Times New Roman" w:hAnsi="Times New Roman"/>
          <w:iCs/>
          <w:sz w:val="19"/>
          <w:szCs w:val="19"/>
        </w:rPr>
        <w:t>дать рекомендации для дальнейших тренировок</w:t>
      </w:r>
      <w:r w:rsidR="0046261E">
        <w:rPr>
          <w:rFonts w:ascii="Times New Roman" w:hAnsi="Times New Roman"/>
          <w:i/>
          <w:iCs/>
          <w:sz w:val="19"/>
          <w:szCs w:val="19"/>
        </w:rPr>
        <w:t xml:space="preserve">. </w:t>
      </w:r>
      <w:r w:rsidRPr="0079248F">
        <w:rPr>
          <w:rFonts w:ascii="Times New Roman" w:hAnsi="Times New Roman"/>
          <w:spacing w:val="-2"/>
          <w:sz w:val="19"/>
          <w:szCs w:val="19"/>
        </w:rPr>
        <w:t>И впитывая, возжиг</w:t>
      </w:r>
      <w:r w:rsidR="0046261E">
        <w:rPr>
          <w:rFonts w:ascii="Times New Roman" w:hAnsi="Times New Roman"/>
          <w:spacing w:val="-2"/>
          <w:sz w:val="19"/>
          <w:szCs w:val="19"/>
        </w:rPr>
        <w:t>а</w:t>
      </w:r>
      <w:r w:rsidRPr="0079248F">
        <w:rPr>
          <w:rFonts w:ascii="Times New Roman" w:hAnsi="Times New Roman"/>
          <w:spacing w:val="-2"/>
          <w:sz w:val="19"/>
          <w:szCs w:val="19"/>
        </w:rPr>
        <w:t xml:space="preserve">юсь </w:t>
      </w:r>
      <w:r w:rsidR="0046261E">
        <w:rPr>
          <w:rFonts w:ascii="Times New Roman" w:hAnsi="Times New Roman"/>
          <w:spacing w:val="-2"/>
          <w:sz w:val="19"/>
          <w:szCs w:val="19"/>
        </w:rPr>
        <w:t>ими</w:t>
      </w:r>
      <w:r w:rsidRPr="0079248F">
        <w:rPr>
          <w:rFonts w:ascii="Times New Roman" w:hAnsi="Times New Roman"/>
          <w:spacing w:val="-2"/>
          <w:sz w:val="19"/>
          <w:szCs w:val="19"/>
        </w:rPr>
        <w:t xml:space="preserve">, возжигая </w:t>
      </w:r>
      <w:r w:rsidR="0046261E">
        <w:rPr>
          <w:rFonts w:ascii="Times New Roman" w:hAnsi="Times New Roman"/>
          <w:spacing w:val="-2"/>
          <w:sz w:val="19"/>
          <w:szCs w:val="19"/>
        </w:rPr>
        <w:t>Свет</w:t>
      </w:r>
      <w:r w:rsidRPr="0079248F">
        <w:rPr>
          <w:rFonts w:ascii="Times New Roman" w:hAnsi="Times New Roman"/>
          <w:spacing w:val="-2"/>
          <w:sz w:val="19"/>
          <w:szCs w:val="19"/>
        </w:rPr>
        <w:t xml:space="preserve"> тонкость Огня и Синтеза, раскрепощаясь, преображаясь этим.</w:t>
      </w:r>
    </w:p>
    <w:p w14:paraId="44F3740A" w14:textId="15A14F5A" w:rsidR="006E4702" w:rsidRDefault="006E4702" w:rsidP="0046261E">
      <w:pPr>
        <w:spacing w:after="0" w:line="240" w:lineRule="auto"/>
        <w:ind w:firstLine="425"/>
        <w:jc w:val="both"/>
        <w:rPr>
          <w:rFonts w:ascii="Times New Roman" w:hAnsi="Times New Roman"/>
          <w:sz w:val="19"/>
          <w:szCs w:val="19"/>
        </w:rPr>
      </w:pPr>
      <w:r w:rsidRPr="0079248F">
        <w:rPr>
          <w:rFonts w:ascii="Times New Roman" w:hAnsi="Times New Roman"/>
          <w:spacing w:val="-2"/>
          <w:sz w:val="19"/>
          <w:szCs w:val="19"/>
        </w:rPr>
        <w:lastRenderedPageBreak/>
        <w:t xml:space="preserve">Благодарю </w:t>
      </w:r>
      <w:r w:rsidRPr="0079248F">
        <w:rPr>
          <w:rFonts w:ascii="Times New Roman" w:hAnsi="Times New Roman"/>
          <w:iCs/>
          <w:sz w:val="19"/>
          <w:szCs w:val="19"/>
        </w:rPr>
        <w:t>Изначально Вышестоящего Отца, Изначально Вышестоящ</w:t>
      </w:r>
      <w:r w:rsidR="0046261E">
        <w:rPr>
          <w:rFonts w:ascii="Times New Roman" w:hAnsi="Times New Roman"/>
          <w:iCs/>
          <w:sz w:val="19"/>
          <w:szCs w:val="19"/>
        </w:rPr>
        <w:t>их Аватаров</w:t>
      </w:r>
      <w:r w:rsidRPr="0079248F">
        <w:rPr>
          <w:rFonts w:ascii="Times New Roman" w:hAnsi="Times New Roman"/>
          <w:spacing w:val="-2"/>
          <w:sz w:val="19"/>
          <w:szCs w:val="19"/>
        </w:rPr>
        <w:t xml:space="preserve"> Синтеза Кут Хуми</w:t>
      </w:r>
      <w:r w:rsidR="0046261E">
        <w:rPr>
          <w:rFonts w:ascii="Times New Roman" w:hAnsi="Times New Roman"/>
          <w:spacing w:val="-2"/>
          <w:sz w:val="19"/>
          <w:szCs w:val="19"/>
        </w:rPr>
        <w:t xml:space="preserve"> Фаинь</w:t>
      </w:r>
      <w:r w:rsidRPr="0079248F">
        <w:rPr>
          <w:rFonts w:ascii="Times New Roman" w:hAnsi="Times New Roman"/>
          <w:spacing w:val="-2"/>
          <w:sz w:val="19"/>
          <w:szCs w:val="19"/>
        </w:rPr>
        <w:t xml:space="preserve">. </w:t>
      </w:r>
      <w:r w:rsidRPr="0079248F">
        <w:rPr>
          <w:rFonts w:ascii="Times New Roman" w:hAnsi="Times New Roman"/>
          <w:sz w:val="19"/>
          <w:szCs w:val="19"/>
        </w:rPr>
        <w:t>Возвращаюсь в физическое выражение.</w:t>
      </w:r>
      <w:r w:rsidR="0046261E">
        <w:rPr>
          <w:rFonts w:ascii="Times New Roman" w:hAnsi="Times New Roman"/>
          <w:sz w:val="19"/>
          <w:szCs w:val="19"/>
        </w:rPr>
        <w:t xml:space="preserve"> </w:t>
      </w:r>
      <w:r w:rsidRPr="0079248F">
        <w:rPr>
          <w:rFonts w:ascii="Times New Roman" w:hAnsi="Times New Roman"/>
          <w:sz w:val="19"/>
          <w:szCs w:val="19"/>
        </w:rPr>
        <w:t>В</w:t>
      </w:r>
      <w:r w:rsidRPr="0079248F">
        <w:rPr>
          <w:rFonts w:ascii="Times New Roman" w:hAnsi="Times New Roman"/>
          <w:bCs/>
          <w:sz w:val="19"/>
          <w:szCs w:val="19"/>
        </w:rPr>
        <w:t>спыхиваю состоянием Тонкого мира</w:t>
      </w:r>
      <w:r w:rsidR="0046261E">
        <w:rPr>
          <w:rFonts w:ascii="Times New Roman" w:hAnsi="Times New Roman"/>
          <w:sz w:val="19"/>
          <w:szCs w:val="19"/>
        </w:rPr>
        <w:t xml:space="preserve"> в физическом теле. </w:t>
      </w:r>
      <w:r w:rsidRPr="0079248F">
        <w:rPr>
          <w:rFonts w:ascii="Times New Roman" w:hAnsi="Times New Roman"/>
          <w:bCs/>
          <w:sz w:val="19"/>
          <w:szCs w:val="19"/>
        </w:rPr>
        <w:t>И э</w:t>
      </w:r>
      <w:r w:rsidRPr="0079248F">
        <w:rPr>
          <w:rFonts w:ascii="Times New Roman" w:hAnsi="Times New Roman"/>
          <w:sz w:val="19"/>
          <w:szCs w:val="19"/>
        </w:rPr>
        <w:t xml:space="preserve">манирую всё стяжённое и возожжённое итогом разработки в ИВДИВО, ИВДИВО </w:t>
      </w:r>
      <w:r w:rsidR="0046261E">
        <w:rPr>
          <w:rFonts w:ascii="Times New Roman" w:hAnsi="Times New Roman"/>
          <w:sz w:val="19"/>
          <w:szCs w:val="19"/>
        </w:rPr>
        <w:t>подразделения, гд</w:t>
      </w:r>
      <w:r w:rsidR="00DB5EAE">
        <w:rPr>
          <w:rFonts w:ascii="Times New Roman" w:hAnsi="Times New Roman"/>
          <w:sz w:val="19"/>
          <w:szCs w:val="19"/>
        </w:rPr>
        <w:t>е</w:t>
      </w:r>
      <w:r w:rsidR="0046261E">
        <w:rPr>
          <w:rFonts w:ascii="Times New Roman" w:hAnsi="Times New Roman"/>
          <w:sz w:val="19"/>
          <w:szCs w:val="19"/>
        </w:rPr>
        <w:t xml:space="preserve"> действую в Учебной практике и в</w:t>
      </w:r>
      <w:r w:rsidRPr="0079248F">
        <w:rPr>
          <w:rFonts w:ascii="Times New Roman" w:hAnsi="Times New Roman"/>
          <w:sz w:val="19"/>
          <w:szCs w:val="19"/>
        </w:rPr>
        <w:t xml:space="preserve"> ИВДИВО каждого. И выхожу из практики. Аминь.</w:t>
      </w:r>
    </w:p>
    <w:p w14:paraId="686DF0CE" w14:textId="5CBC091E" w:rsidR="00F1220E" w:rsidRDefault="00F1220E" w:rsidP="0046261E">
      <w:pPr>
        <w:spacing w:after="0" w:line="240" w:lineRule="auto"/>
        <w:ind w:firstLine="425"/>
        <w:jc w:val="both"/>
        <w:rPr>
          <w:rFonts w:ascii="Times New Roman" w:hAnsi="Times New Roman"/>
          <w:sz w:val="19"/>
          <w:szCs w:val="19"/>
        </w:rPr>
      </w:pPr>
    </w:p>
    <w:p w14:paraId="3DBE93A7" w14:textId="77777777" w:rsidR="00F1220E" w:rsidRPr="005F6BF1" w:rsidRDefault="00F1220E" w:rsidP="00F1220E">
      <w:pPr>
        <w:pStyle w:val="10"/>
      </w:pPr>
      <w:bookmarkStart w:id="3" w:name="_Toc233975903"/>
      <w:r w:rsidRPr="005F6BF1">
        <w:t xml:space="preserve">Практика разработки инструментами </w:t>
      </w:r>
      <w:r w:rsidRPr="00A93E5A">
        <w:t>Частного</w:t>
      </w:r>
      <w:r w:rsidRPr="005F6BF1">
        <w:t xml:space="preserve"> ИВДИВО-здания</w:t>
      </w:r>
      <w:bookmarkEnd w:id="3"/>
    </w:p>
    <w:p w14:paraId="53335405" w14:textId="77777777" w:rsidR="00F1220E" w:rsidRPr="005F6BF1" w:rsidRDefault="00F1220E" w:rsidP="00F1220E">
      <w:pPr>
        <w:spacing w:before="120" w:after="120" w:line="240" w:lineRule="auto"/>
        <w:jc w:val="both"/>
        <w:rPr>
          <w:rFonts w:ascii="Times New Roman" w:hAnsi="Times New Roman"/>
          <w:sz w:val="19"/>
          <w:szCs w:val="19"/>
        </w:rPr>
      </w:pPr>
      <w:r w:rsidRPr="005F6BF1">
        <w:rPr>
          <w:rFonts w:ascii="Times New Roman" w:hAnsi="Times New Roman"/>
          <w:sz w:val="19"/>
          <w:szCs w:val="19"/>
          <w:u w:val="single"/>
        </w:rPr>
        <w:t>Пояснение:</w:t>
      </w:r>
      <w:r w:rsidRPr="005F6BF1">
        <w:rPr>
          <w:rFonts w:ascii="Times New Roman" w:hAnsi="Times New Roman"/>
          <w:sz w:val="19"/>
          <w:szCs w:val="19"/>
        </w:rPr>
        <w:t xml:space="preserve"> </w:t>
      </w:r>
      <w:r>
        <w:rPr>
          <w:rFonts w:ascii="Times New Roman" w:hAnsi="Times New Roman"/>
          <w:sz w:val="19"/>
          <w:szCs w:val="19"/>
        </w:rPr>
        <w:t>Как и указано выше, в каждом Частном ИВДИВО-здании располагаются специальные инструменты, предназначенные для тех или иных задач по разработке внутреннего мира. Эти инструменты можно начать постепенно осваивать по мере подготовки Синтезами ИВО. Далее приведена п</w:t>
      </w:r>
      <w:r w:rsidRPr="005F6BF1">
        <w:rPr>
          <w:rFonts w:ascii="Times New Roman" w:hAnsi="Times New Roman"/>
          <w:sz w:val="19"/>
          <w:szCs w:val="19"/>
        </w:rPr>
        <w:t xml:space="preserve">рактика </w:t>
      </w:r>
      <w:r>
        <w:rPr>
          <w:rFonts w:ascii="Times New Roman" w:hAnsi="Times New Roman"/>
          <w:sz w:val="19"/>
          <w:szCs w:val="19"/>
        </w:rPr>
        <w:t>для действия с инструментами в</w:t>
      </w:r>
      <w:r w:rsidRPr="005F6BF1">
        <w:rPr>
          <w:rFonts w:ascii="Times New Roman" w:hAnsi="Times New Roman"/>
          <w:sz w:val="19"/>
          <w:szCs w:val="19"/>
        </w:rPr>
        <w:t xml:space="preserve"> Частно</w:t>
      </w:r>
      <w:r>
        <w:rPr>
          <w:rFonts w:ascii="Times New Roman" w:hAnsi="Times New Roman"/>
          <w:sz w:val="19"/>
          <w:szCs w:val="19"/>
        </w:rPr>
        <w:t>м</w:t>
      </w:r>
      <w:r w:rsidRPr="005F6BF1">
        <w:rPr>
          <w:rFonts w:ascii="Times New Roman" w:hAnsi="Times New Roman"/>
          <w:sz w:val="19"/>
          <w:szCs w:val="19"/>
        </w:rPr>
        <w:t xml:space="preserve"> ИВДИВО-здани</w:t>
      </w:r>
      <w:r>
        <w:rPr>
          <w:rFonts w:ascii="Times New Roman" w:hAnsi="Times New Roman"/>
          <w:sz w:val="19"/>
          <w:szCs w:val="19"/>
        </w:rPr>
        <w:t>и, расположенном</w:t>
      </w:r>
      <w:r w:rsidRPr="005F6BF1">
        <w:rPr>
          <w:rFonts w:ascii="Times New Roman" w:hAnsi="Times New Roman"/>
          <w:sz w:val="19"/>
          <w:szCs w:val="19"/>
        </w:rPr>
        <w:t xml:space="preserve"> в </w:t>
      </w:r>
      <w:r>
        <w:rPr>
          <w:rFonts w:ascii="Times New Roman" w:hAnsi="Times New Roman"/>
          <w:sz w:val="19"/>
          <w:szCs w:val="19"/>
        </w:rPr>
        <w:t>Тонком мире Метагалактического ИВДИВО-космоса на 262.144-й реальности</w:t>
      </w:r>
      <w:r w:rsidRPr="005F6BF1">
        <w:rPr>
          <w:rFonts w:ascii="Times New Roman" w:hAnsi="Times New Roman"/>
          <w:sz w:val="19"/>
          <w:szCs w:val="19"/>
        </w:rPr>
        <w:t xml:space="preserve">. </w:t>
      </w:r>
      <w:r>
        <w:rPr>
          <w:rFonts w:ascii="Times New Roman" w:hAnsi="Times New Roman"/>
          <w:sz w:val="19"/>
          <w:szCs w:val="19"/>
        </w:rPr>
        <w:t>Практика</w:t>
      </w:r>
      <w:r w:rsidRPr="005F6BF1">
        <w:rPr>
          <w:rFonts w:ascii="Times New Roman" w:hAnsi="Times New Roman"/>
          <w:sz w:val="19"/>
          <w:szCs w:val="19"/>
        </w:rPr>
        <w:t xml:space="preserve"> актуальна для всех Частных ИВДИВО-зданий, с уч</w:t>
      </w:r>
      <w:r>
        <w:rPr>
          <w:rFonts w:ascii="Times New Roman" w:hAnsi="Times New Roman"/>
          <w:sz w:val="19"/>
          <w:szCs w:val="19"/>
        </w:rPr>
        <w:t>ё</w:t>
      </w:r>
      <w:r w:rsidRPr="005F6BF1">
        <w:rPr>
          <w:rFonts w:ascii="Times New Roman" w:hAnsi="Times New Roman"/>
          <w:sz w:val="19"/>
          <w:szCs w:val="19"/>
        </w:rPr>
        <w:t>том корректировки «адреса» расположения зданий</w:t>
      </w:r>
      <w:r w:rsidRPr="005F6BF1">
        <w:rPr>
          <w:rStyle w:val="af8"/>
          <w:rFonts w:ascii="Times New Roman" w:hAnsi="Times New Roman"/>
          <w:sz w:val="19"/>
          <w:szCs w:val="19"/>
        </w:rPr>
        <w:footnoteReference w:id="2"/>
      </w:r>
      <w:r>
        <w:rPr>
          <w:rFonts w:ascii="Times New Roman" w:hAnsi="Times New Roman"/>
          <w:sz w:val="19"/>
          <w:szCs w:val="19"/>
        </w:rPr>
        <w:t xml:space="preserve">  – инструменты располагаются идентично. </w:t>
      </w:r>
    </w:p>
    <w:p w14:paraId="732B224C" w14:textId="77777777" w:rsidR="00F1220E" w:rsidRPr="005F6BF1" w:rsidRDefault="00F1220E" w:rsidP="00F1220E">
      <w:pPr>
        <w:spacing w:before="120" w:after="120" w:line="240" w:lineRule="auto"/>
        <w:ind w:firstLine="425"/>
        <w:jc w:val="center"/>
        <w:rPr>
          <w:rFonts w:ascii="Times New Roman" w:hAnsi="Times New Roman"/>
          <w:b/>
          <w:bCs/>
          <w:sz w:val="20"/>
        </w:rPr>
      </w:pPr>
      <w:r w:rsidRPr="005F6BF1">
        <w:rPr>
          <w:rFonts w:ascii="Times New Roman" w:hAnsi="Times New Roman"/>
          <w:b/>
          <w:bCs/>
          <w:sz w:val="20"/>
        </w:rPr>
        <w:t>Практика</w:t>
      </w:r>
    </w:p>
    <w:p w14:paraId="58CFBFAF" w14:textId="77777777" w:rsidR="00F1220E" w:rsidRPr="002460A0" w:rsidRDefault="00F1220E" w:rsidP="00F1220E">
      <w:pPr>
        <w:spacing w:after="0" w:line="240" w:lineRule="auto"/>
        <w:ind w:firstLine="425"/>
        <w:contextualSpacing/>
        <w:jc w:val="both"/>
        <w:rPr>
          <w:rFonts w:ascii="Times New Roman" w:hAnsi="Times New Roman"/>
          <w:color w:val="auto"/>
          <w:sz w:val="19"/>
        </w:rPr>
      </w:pPr>
      <w:r w:rsidRPr="005F6BF1">
        <w:rPr>
          <w:rFonts w:ascii="Times New Roman" w:hAnsi="Times New Roman"/>
          <w:sz w:val="19"/>
        </w:rPr>
        <w:t xml:space="preserve">Возжигаюсь всем Синтезом и Огнём, возжигаюсь всеми подготовками и компетенциями, возжигаюсь всеми стяжаниями и преображениями </w:t>
      </w:r>
      <w:r>
        <w:rPr>
          <w:rFonts w:ascii="Times New Roman" w:hAnsi="Times New Roman"/>
          <w:sz w:val="19"/>
        </w:rPr>
        <w:t>3-</w:t>
      </w:r>
      <w:r w:rsidRPr="005F6BF1">
        <w:rPr>
          <w:rFonts w:ascii="Times New Roman" w:hAnsi="Times New Roman"/>
          <w:sz w:val="19"/>
        </w:rPr>
        <w:t xml:space="preserve">го Синтеза. Через точку Хум в центре груди синтезируюсь с ИВ Аватарами Синтеза Кут Хуми </w:t>
      </w:r>
      <w:r w:rsidRPr="005F6BF1">
        <w:rPr>
          <w:rFonts w:ascii="Times New Roman" w:hAnsi="Times New Roman"/>
          <w:color w:val="000000" w:themeColor="text1"/>
          <w:sz w:val="19"/>
        </w:rPr>
        <w:t>Фаинь</w:t>
      </w:r>
      <w:r>
        <w:rPr>
          <w:rFonts w:ascii="Times New Roman" w:hAnsi="Times New Roman"/>
          <w:color w:val="000000" w:themeColor="text1"/>
          <w:sz w:val="19"/>
        </w:rPr>
        <w:t xml:space="preserve"> </w:t>
      </w:r>
      <w:r w:rsidRPr="002460A0">
        <w:rPr>
          <w:rFonts w:ascii="Times New Roman" w:hAnsi="Times New Roman"/>
          <w:color w:val="auto"/>
          <w:sz w:val="19"/>
        </w:rPr>
        <w:t>Метагалактического ИВДИВО-космоса и разворачиваюсь телесно в зале ИВДИВО на 1.073.741.312-й реальность Метагалактического ИВДИВО-космоса.</w:t>
      </w:r>
    </w:p>
    <w:p w14:paraId="34F98301" w14:textId="77777777" w:rsidR="00F1220E" w:rsidRPr="002460A0" w:rsidRDefault="00F1220E" w:rsidP="00F1220E">
      <w:pPr>
        <w:spacing w:after="0" w:line="240" w:lineRule="auto"/>
        <w:ind w:firstLine="425"/>
        <w:contextualSpacing/>
        <w:jc w:val="both"/>
        <w:rPr>
          <w:rFonts w:ascii="Times New Roman" w:hAnsi="Times New Roman"/>
          <w:color w:val="auto"/>
          <w:sz w:val="19"/>
        </w:rPr>
      </w:pPr>
      <w:r w:rsidRPr="002460A0">
        <w:rPr>
          <w:rFonts w:ascii="Times New Roman" w:hAnsi="Times New Roman"/>
          <w:color w:val="auto"/>
          <w:sz w:val="19"/>
        </w:rPr>
        <w:t>Становлюсь пред ИВАС Кут Хуми и Фаинь вышестоящим телом в форме Ипостаси 3-го Синтеза, приветствую ИВАС Кут Хуми Фаинь. Синтезируюсь с ИВАС Кут Хуми и Фаинь и стяжаю Синтез Синтеза ИВО и Синтез ИВДИВО высшего человека ИВО, возжигаюсь и преображаюсь этим.</w:t>
      </w:r>
    </w:p>
    <w:p w14:paraId="63237C73" w14:textId="77777777" w:rsidR="00F1220E" w:rsidRDefault="00F1220E" w:rsidP="00F1220E">
      <w:pPr>
        <w:spacing w:after="0" w:line="240" w:lineRule="auto"/>
        <w:ind w:firstLine="425"/>
        <w:contextualSpacing/>
        <w:jc w:val="both"/>
        <w:rPr>
          <w:rFonts w:ascii="Times New Roman" w:hAnsi="Times New Roman"/>
          <w:i/>
          <w:color w:val="000000" w:themeColor="text1"/>
          <w:sz w:val="19"/>
        </w:rPr>
      </w:pPr>
      <w:r w:rsidRPr="002460A0">
        <w:rPr>
          <w:rFonts w:ascii="Times New Roman" w:hAnsi="Times New Roman"/>
          <w:color w:val="auto"/>
          <w:sz w:val="19"/>
        </w:rPr>
        <w:t xml:space="preserve">И синтезируясь с Хум ИВАС Кут Хуми Фаинь, стяжаю Огонь, Синтез, Условия, Ивдивости на разработку инструментами в Частном здании ИВДИВО-полиса ИВО в вершине Тонкого </w:t>
      </w:r>
      <w:r>
        <w:rPr>
          <w:rFonts w:ascii="Times New Roman" w:hAnsi="Times New Roman"/>
          <w:color w:val="000000" w:themeColor="text1"/>
          <w:sz w:val="19"/>
        </w:rPr>
        <w:t>мира на 262.144-й реальности</w:t>
      </w:r>
      <w:r w:rsidRPr="005F6BF1">
        <w:rPr>
          <w:rFonts w:ascii="Times New Roman" w:hAnsi="Times New Roman"/>
          <w:color w:val="000000" w:themeColor="text1"/>
          <w:sz w:val="19"/>
        </w:rPr>
        <w:t xml:space="preserve"> Метагалакти</w:t>
      </w:r>
      <w:r>
        <w:rPr>
          <w:rFonts w:ascii="Times New Roman" w:hAnsi="Times New Roman"/>
          <w:color w:val="000000" w:themeColor="text1"/>
          <w:sz w:val="19"/>
        </w:rPr>
        <w:t>ческого ИВДИВО-космоса</w:t>
      </w:r>
      <w:r w:rsidRPr="005F6BF1">
        <w:rPr>
          <w:rFonts w:ascii="Times New Roman" w:hAnsi="Times New Roman"/>
          <w:color w:val="000000" w:themeColor="text1"/>
          <w:sz w:val="19"/>
        </w:rPr>
        <w:t xml:space="preserve"> </w:t>
      </w:r>
      <w:r w:rsidRPr="005F6BF1">
        <w:rPr>
          <w:rFonts w:ascii="Times New Roman" w:hAnsi="Times New Roman"/>
          <w:i/>
          <w:color w:val="000000" w:themeColor="text1"/>
          <w:sz w:val="19"/>
        </w:rPr>
        <w:t xml:space="preserve">(одно из зданий Ипостаси 3-го Синтеза. Для выхода в другое здание алгоритм практики идентичен, уточняется только </w:t>
      </w:r>
      <w:r>
        <w:rPr>
          <w:rFonts w:ascii="Times New Roman" w:hAnsi="Times New Roman"/>
          <w:i/>
          <w:color w:val="000000" w:themeColor="text1"/>
          <w:sz w:val="19"/>
        </w:rPr>
        <w:t>«адрес» здания).</w:t>
      </w:r>
    </w:p>
    <w:p w14:paraId="636A45BB" w14:textId="77777777" w:rsidR="00F1220E" w:rsidRPr="005F6BF1" w:rsidRDefault="00F1220E" w:rsidP="00F1220E">
      <w:pPr>
        <w:spacing w:after="0" w:line="240" w:lineRule="auto"/>
        <w:ind w:firstLine="425"/>
        <w:contextualSpacing/>
        <w:jc w:val="both"/>
        <w:rPr>
          <w:rFonts w:ascii="Times New Roman" w:hAnsi="Times New Roman"/>
          <w:color w:val="000000" w:themeColor="text1"/>
          <w:sz w:val="19"/>
        </w:rPr>
      </w:pPr>
      <w:r w:rsidRPr="005F6BF1">
        <w:rPr>
          <w:rFonts w:ascii="Times New Roman" w:hAnsi="Times New Roman"/>
          <w:color w:val="000000" w:themeColor="text1"/>
          <w:sz w:val="19"/>
        </w:rPr>
        <w:t xml:space="preserve">Возжигаюсь и преображаюсь всем, что направляют ИВАС Кут Хуми и Фаинь, впитываю в тело. И прошу ИВАС Кут Хуми Фаинь перевести меня в Частное </w:t>
      </w:r>
      <w:r>
        <w:rPr>
          <w:rFonts w:ascii="Times New Roman" w:hAnsi="Times New Roman"/>
          <w:color w:val="000000" w:themeColor="text1"/>
          <w:sz w:val="19"/>
        </w:rPr>
        <w:t>ИВДИВО-</w:t>
      </w:r>
      <w:r w:rsidRPr="005F6BF1">
        <w:rPr>
          <w:rFonts w:ascii="Times New Roman" w:hAnsi="Times New Roman"/>
          <w:color w:val="000000" w:themeColor="text1"/>
          <w:sz w:val="19"/>
        </w:rPr>
        <w:t xml:space="preserve">здание на </w:t>
      </w:r>
      <w:r>
        <w:rPr>
          <w:rFonts w:ascii="Times New Roman" w:hAnsi="Times New Roman"/>
          <w:color w:val="000000" w:themeColor="text1"/>
          <w:sz w:val="19"/>
        </w:rPr>
        <w:t>262.144 реальность</w:t>
      </w:r>
      <w:r w:rsidRPr="005F6BF1">
        <w:rPr>
          <w:rFonts w:ascii="Times New Roman" w:hAnsi="Times New Roman"/>
          <w:color w:val="000000" w:themeColor="text1"/>
          <w:sz w:val="19"/>
        </w:rPr>
        <w:t xml:space="preserve"> Метагалакти</w:t>
      </w:r>
      <w:r>
        <w:rPr>
          <w:rFonts w:ascii="Times New Roman" w:hAnsi="Times New Roman"/>
          <w:color w:val="000000" w:themeColor="text1"/>
          <w:sz w:val="19"/>
        </w:rPr>
        <w:t>ческого ИВДИВО-космоса в ИВДИВО</w:t>
      </w:r>
      <w:r>
        <w:rPr>
          <w:rFonts w:ascii="Times New Roman" w:hAnsi="Times New Roman"/>
          <w:color w:val="000000" w:themeColor="text1"/>
          <w:sz w:val="19"/>
        </w:rPr>
        <w:noBreakHyphen/>
      </w:r>
      <w:r w:rsidRPr="005F6BF1">
        <w:rPr>
          <w:rFonts w:ascii="Times New Roman" w:hAnsi="Times New Roman"/>
          <w:color w:val="000000" w:themeColor="text1"/>
          <w:sz w:val="19"/>
        </w:rPr>
        <w:t xml:space="preserve">полис </w:t>
      </w:r>
      <w:r>
        <w:rPr>
          <w:rFonts w:ascii="Times New Roman" w:hAnsi="Times New Roman"/>
          <w:color w:val="000000" w:themeColor="text1"/>
          <w:sz w:val="19"/>
        </w:rPr>
        <w:t>Тонкого мира этой реальности.</w:t>
      </w:r>
    </w:p>
    <w:p w14:paraId="7F01FDBB" w14:textId="77777777" w:rsidR="00F1220E" w:rsidRPr="005F6BF1" w:rsidRDefault="00F1220E" w:rsidP="00F1220E">
      <w:pPr>
        <w:spacing w:after="0" w:line="240" w:lineRule="auto"/>
        <w:ind w:firstLine="425"/>
        <w:contextualSpacing/>
        <w:jc w:val="both"/>
        <w:rPr>
          <w:rFonts w:ascii="Times New Roman" w:hAnsi="Times New Roman"/>
          <w:sz w:val="19"/>
        </w:rPr>
      </w:pPr>
      <w:r w:rsidRPr="005F6BF1">
        <w:rPr>
          <w:rFonts w:ascii="Times New Roman" w:hAnsi="Times New Roman"/>
          <w:color w:val="000000" w:themeColor="text1"/>
          <w:sz w:val="19"/>
        </w:rPr>
        <w:t xml:space="preserve">В Огне ИВАС Кут Хуми </w:t>
      </w:r>
      <w:r w:rsidRPr="005F6BF1">
        <w:rPr>
          <w:rFonts w:ascii="Times New Roman" w:hAnsi="Times New Roman"/>
          <w:sz w:val="19"/>
        </w:rPr>
        <w:t xml:space="preserve">и Фаинь перехожу в своё Частное </w:t>
      </w:r>
      <w:r>
        <w:rPr>
          <w:rFonts w:ascii="Times New Roman" w:hAnsi="Times New Roman"/>
          <w:sz w:val="19"/>
        </w:rPr>
        <w:t>ИВДИВО-</w:t>
      </w:r>
      <w:r w:rsidRPr="005F6BF1">
        <w:rPr>
          <w:rFonts w:ascii="Times New Roman" w:hAnsi="Times New Roman"/>
          <w:sz w:val="19"/>
        </w:rPr>
        <w:t xml:space="preserve">здание </w:t>
      </w:r>
      <w:r>
        <w:rPr>
          <w:rFonts w:ascii="Times New Roman" w:hAnsi="Times New Roman"/>
          <w:sz w:val="19"/>
        </w:rPr>
        <w:t xml:space="preserve">в Тонком мире, на 262.144-ю реальность </w:t>
      </w:r>
      <w:r w:rsidRPr="005F6BF1">
        <w:rPr>
          <w:rFonts w:ascii="Times New Roman" w:hAnsi="Times New Roman"/>
          <w:sz w:val="19"/>
        </w:rPr>
        <w:t xml:space="preserve">и разворачиваюсь </w:t>
      </w:r>
      <w:r>
        <w:rPr>
          <w:rFonts w:ascii="Times New Roman" w:hAnsi="Times New Roman"/>
          <w:sz w:val="19"/>
        </w:rPr>
        <w:t xml:space="preserve">в нём </w:t>
      </w:r>
      <w:r w:rsidRPr="005F6BF1">
        <w:rPr>
          <w:rFonts w:ascii="Times New Roman" w:hAnsi="Times New Roman"/>
          <w:sz w:val="19"/>
        </w:rPr>
        <w:t xml:space="preserve">на мансардном </w:t>
      </w:r>
      <w:r w:rsidRPr="005F6BF1">
        <w:rPr>
          <w:rFonts w:ascii="Times New Roman" w:hAnsi="Times New Roman"/>
          <w:color w:val="000000" w:themeColor="text1"/>
          <w:sz w:val="19"/>
        </w:rPr>
        <w:t>65-м</w:t>
      </w:r>
      <w:r w:rsidRPr="005F6BF1">
        <w:rPr>
          <w:rFonts w:ascii="Times New Roman" w:hAnsi="Times New Roman"/>
          <w:sz w:val="19"/>
        </w:rPr>
        <w:t xml:space="preserve"> этаже. Возжигаюсь правами управления данным зданием, развёртываю Синтез, Огонь, Условия и Ивдивости, стяжённые у</w:t>
      </w:r>
      <w:r>
        <w:rPr>
          <w:rFonts w:ascii="Times New Roman" w:hAnsi="Times New Roman"/>
          <w:sz w:val="19"/>
        </w:rPr>
        <w:t xml:space="preserve"> ИВАС Кут </w:t>
      </w:r>
      <w:r w:rsidRPr="005F6BF1">
        <w:rPr>
          <w:rFonts w:ascii="Times New Roman" w:hAnsi="Times New Roman"/>
          <w:sz w:val="19"/>
        </w:rPr>
        <w:t xml:space="preserve">Хуми Фаинь, эманациями по кабинету. Подхожу к письменному столу, сажусь за стол. </w:t>
      </w:r>
      <w:r w:rsidRPr="00916EE1">
        <w:rPr>
          <w:rFonts w:ascii="Times New Roman" w:hAnsi="Times New Roman"/>
          <w:i/>
          <w:iCs/>
          <w:sz w:val="19"/>
        </w:rPr>
        <w:t>На столе лежит книга 3-го Синтеза</w:t>
      </w:r>
      <w:r>
        <w:rPr>
          <w:rFonts w:ascii="Times New Roman" w:hAnsi="Times New Roman"/>
          <w:i/>
          <w:iCs/>
          <w:sz w:val="19"/>
        </w:rPr>
        <w:t xml:space="preserve"> – мы её получили от ИВАС Кут Хуми Фаинь в итоговой практике 3-го </w:t>
      </w:r>
      <w:r>
        <w:rPr>
          <w:rFonts w:ascii="Times New Roman" w:hAnsi="Times New Roman"/>
          <w:i/>
          <w:iCs/>
          <w:sz w:val="19"/>
        </w:rPr>
        <w:lastRenderedPageBreak/>
        <w:t>Синтеза ИВО</w:t>
      </w:r>
      <w:r w:rsidRPr="005F6BF1">
        <w:rPr>
          <w:rFonts w:ascii="Times New Roman" w:hAnsi="Times New Roman"/>
          <w:sz w:val="19"/>
        </w:rPr>
        <w:t xml:space="preserve">. Сажусь за стол, открываю книгу и прошу ИВАС Кут Хуми Фаинь научить читать книгу. Возжигаюсь </w:t>
      </w:r>
      <w:r>
        <w:rPr>
          <w:rFonts w:ascii="Times New Roman" w:hAnsi="Times New Roman"/>
          <w:sz w:val="19"/>
        </w:rPr>
        <w:t>Я</w:t>
      </w:r>
      <w:r w:rsidRPr="005F6BF1">
        <w:rPr>
          <w:rFonts w:ascii="Times New Roman" w:hAnsi="Times New Roman"/>
          <w:sz w:val="19"/>
        </w:rPr>
        <w:t>дром 3-го Синтеза, развёртываю его по всем Частям и эманирую Синтез на книгу, настраивая</w:t>
      </w:r>
      <w:r>
        <w:rPr>
          <w:rFonts w:ascii="Times New Roman" w:hAnsi="Times New Roman"/>
          <w:sz w:val="19"/>
        </w:rPr>
        <w:t>сь на изучение записей Синтеза.</w:t>
      </w:r>
    </w:p>
    <w:p w14:paraId="0A6FF73B" w14:textId="77777777" w:rsidR="00F1220E" w:rsidRDefault="00F1220E" w:rsidP="00F1220E">
      <w:pPr>
        <w:spacing w:after="0" w:line="240" w:lineRule="auto"/>
        <w:ind w:firstLine="425"/>
        <w:contextualSpacing/>
        <w:jc w:val="both"/>
        <w:rPr>
          <w:rFonts w:ascii="Times New Roman" w:hAnsi="Times New Roman"/>
          <w:sz w:val="19"/>
        </w:rPr>
      </w:pPr>
      <w:r w:rsidRPr="005F6BF1">
        <w:rPr>
          <w:rFonts w:ascii="Times New Roman" w:hAnsi="Times New Roman"/>
          <w:sz w:val="19"/>
        </w:rPr>
        <w:t xml:space="preserve">Пробую расшифровать текст </w:t>
      </w:r>
      <w:r w:rsidRPr="005F6BF1">
        <w:rPr>
          <w:rFonts w:ascii="Times New Roman" w:hAnsi="Times New Roman"/>
          <w:i/>
          <w:sz w:val="19"/>
        </w:rPr>
        <w:t>(расшифровка может быть образами, мыслями, проживаниями и т.д.).</w:t>
      </w:r>
      <w:r w:rsidRPr="005F6BF1">
        <w:rPr>
          <w:rFonts w:ascii="Times New Roman" w:hAnsi="Times New Roman"/>
          <w:sz w:val="19"/>
        </w:rPr>
        <w:t xml:space="preserve"> Возжигаюсь темой 3-го Синтеза, которая меня заинтересовала, и прошу ИВАС Кут Хуми открыть книгу на этом разделе. Читаю, вникаю в написанное.</w:t>
      </w:r>
      <w:r w:rsidRPr="005F6BF1">
        <w:rPr>
          <w:rFonts w:ascii="Times New Roman" w:hAnsi="Times New Roman"/>
          <w:i/>
          <w:sz w:val="19"/>
        </w:rPr>
        <w:t xml:space="preserve"> (Данное действие с книгой актуально, если вы физически присутствовали на Синтезе)</w:t>
      </w:r>
    </w:p>
    <w:p w14:paraId="046C5580" w14:textId="77777777" w:rsidR="00F1220E" w:rsidRPr="00C3215D" w:rsidRDefault="00F1220E" w:rsidP="00F1220E">
      <w:pPr>
        <w:spacing w:after="0" w:line="240" w:lineRule="auto"/>
        <w:ind w:firstLine="425"/>
        <w:contextualSpacing/>
        <w:jc w:val="both"/>
        <w:rPr>
          <w:rFonts w:ascii="Times New Roman" w:hAnsi="Times New Roman"/>
          <w:spacing w:val="-2"/>
          <w:sz w:val="19"/>
        </w:rPr>
      </w:pPr>
      <w:r w:rsidRPr="00C3215D">
        <w:rPr>
          <w:rFonts w:ascii="Times New Roman" w:hAnsi="Times New Roman"/>
          <w:spacing w:val="-2"/>
          <w:sz w:val="19"/>
        </w:rPr>
        <w:t xml:space="preserve">Закрываю книгу, встаю из-за стола. Осматриваю кабинет, прошу ИВАС Кут Хуми Фаинь направить мой взгляд на те предметы, на которые сейчас важно обратить внимание </w:t>
      </w:r>
      <w:r w:rsidRPr="00C3215D">
        <w:rPr>
          <w:rFonts w:ascii="Times New Roman" w:hAnsi="Times New Roman"/>
          <w:i/>
          <w:spacing w:val="-2"/>
          <w:sz w:val="19"/>
        </w:rPr>
        <w:t>(в кабинете может быть книжная полка, небольшой диванчик).</w:t>
      </w:r>
    </w:p>
    <w:p w14:paraId="4B18B26B" w14:textId="77777777" w:rsidR="00F1220E" w:rsidRPr="005F6BF1" w:rsidRDefault="00F1220E" w:rsidP="00F1220E">
      <w:pPr>
        <w:spacing w:after="0" w:line="240" w:lineRule="auto"/>
        <w:ind w:firstLine="425"/>
        <w:contextualSpacing/>
        <w:jc w:val="both"/>
        <w:rPr>
          <w:rFonts w:ascii="Times New Roman" w:hAnsi="Times New Roman"/>
          <w:sz w:val="19"/>
        </w:rPr>
      </w:pPr>
      <w:r w:rsidRPr="005F6BF1">
        <w:rPr>
          <w:rFonts w:ascii="Times New Roman" w:hAnsi="Times New Roman"/>
          <w:sz w:val="19"/>
        </w:rPr>
        <w:t xml:space="preserve">Иду в центр этажа </w:t>
      </w:r>
      <w:r w:rsidRPr="005F6BF1">
        <w:rPr>
          <w:rFonts w:ascii="Times New Roman" w:hAnsi="Times New Roman"/>
          <w:i/>
          <w:sz w:val="19"/>
        </w:rPr>
        <w:t xml:space="preserve">(в центре развёрнут столп Синтеза через все этажи), </w:t>
      </w:r>
      <w:r w:rsidRPr="005F6BF1">
        <w:rPr>
          <w:rFonts w:ascii="Times New Roman" w:hAnsi="Times New Roman"/>
          <w:sz w:val="19"/>
        </w:rPr>
        <w:t xml:space="preserve">становлюсь в столп и по столпу скольжу </w:t>
      </w:r>
      <w:r w:rsidRPr="005F6BF1">
        <w:rPr>
          <w:rFonts w:ascii="Times New Roman" w:hAnsi="Times New Roman"/>
          <w:color w:val="000000" w:themeColor="text1"/>
          <w:sz w:val="19"/>
        </w:rPr>
        <w:t>сквозь 62 этажа, разворачиваюсь</w:t>
      </w:r>
      <w:r w:rsidRPr="005F6BF1">
        <w:rPr>
          <w:rFonts w:ascii="Times New Roman" w:hAnsi="Times New Roman"/>
          <w:sz w:val="19"/>
        </w:rPr>
        <w:t xml:space="preserve"> на 3-м этаже. </w:t>
      </w:r>
      <w:r>
        <w:rPr>
          <w:rFonts w:ascii="Times New Roman" w:hAnsi="Times New Roman"/>
          <w:sz w:val="19"/>
        </w:rPr>
        <w:t xml:space="preserve">Ментально прошу ИВАС Кут Хуми развернуть на этом этаже </w:t>
      </w:r>
      <w:r w:rsidRPr="005F6BF1">
        <w:rPr>
          <w:rFonts w:ascii="Times New Roman" w:hAnsi="Times New Roman"/>
          <w:sz w:val="19"/>
        </w:rPr>
        <w:t xml:space="preserve">инструмент </w:t>
      </w:r>
      <w:r>
        <w:rPr>
          <w:rFonts w:ascii="Times New Roman" w:hAnsi="Times New Roman"/>
          <w:sz w:val="19"/>
        </w:rPr>
        <w:t>Частного-здания</w:t>
      </w:r>
      <w:r w:rsidRPr="005F6BF1">
        <w:rPr>
          <w:rFonts w:ascii="Times New Roman" w:hAnsi="Times New Roman"/>
          <w:sz w:val="19"/>
        </w:rPr>
        <w:t xml:space="preserve"> </w:t>
      </w:r>
      <w:r w:rsidRPr="005F6BF1">
        <w:rPr>
          <w:rFonts w:ascii="Times New Roman" w:hAnsi="Times New Roman"/>
          <w:b/>
          <w:sz w:val="19"/>
        </w:rPr>
        <w:t>«Технический интегратор Частностей»</w:t>
      </w:r>
      <w:r w:rsidRPr="005F6BF1">
        <w:rPr>
          <w:rFonts w:ascii="Times New Roman" w:hAnsi="Times New Roman"/>
          <w:sz w:val="19"/>
        </w:rPr>
        <w:t xml:space="preserve">. </w:t>
      </w:r>
      <w:r>
        <w:rPr>
          <w:rFonts w:ascii="Times New Roman" w:hAnsi="Times New Roman"/>
          <w:sz w:val="19"/>
        </w:rPr>
        <w:t xml:space="preserve">Смотрю, куда зафиксировался Инструмент. </w:t>
      </w:r>
      <w:r w:rsidRPr="005F6BF1">
        <w:rPr>
          <w:rFonts w:ascii="Times New Roman" w:hAnsi="Times New Roman"/>
          <w:sz w:val="19"/>
        </w:rPr>
        <w:t xml:space="preserve">Подхожу к </w:t>
      </w:r>
      <w:r>
        <w:rPr>
          <w:rFonts w:ascii="Times New Roman" w:hAnsi="Times New Roman"/>
          <w:sz w:val="19"/>
        </w:rPr>
        <w:t>нему</w:t>
      </w:r>
      <w:r w:rsidRPr="005F6BF1">
        <w:rPr>
          <w:rFonts w:ascii="Times New Roman" w:hAnsi="Times New Roman"/>
          <w:sz w:val="19"/>
        </w:rPr>
        <w:t xml:space="preserve">, становлюсь на некотором расстоянии от стен, пробую рассмотреть, как выглядит/проживается инструмент </w:t>
      </w:r>
      <w:r w:rsidRPr="005F6BF1">
        <w:rPr>
          <w:rFonts w:ascii="Times New Roman" w:hAnsi="Times New Roman"/>
          <w:i/>
          <w:sz w:val="19"/>
        </w:rPr>
        <w:t>(он представляет собой определённую текучую субстанцию, которая облекает тело)</w:t>
      </w:r>
      <w:r w:rsidRPr="005F6BF1">
        <w:rPr>
          <w:rFonts w:ascii="Times New Roman" w:hAnsi="Times New Roman"/>
          <w:sz w:val="19"/>
        </w:rPr>
        <w:t xml:space="preserve">. Вхожу в этот поток, возжигаюсь Частями, Системами, Аппаратами и Частностями и устремляюсь развить </w:t>
      </w:r>
      <w:proofErr w:type="spellStart"/>
      <w:r w:rsidRPr="005F6BF1">
        <w:rPr>
          <w:rFonts w:ascii="Times New Roman" w:hAnsi="Times New Roman"/>
          <w:sz w:val="19"/>
        </w:rPr>
        <w:t>имперационность</w:t>
      </w:r>
      <w:proofErr w:type="spellEnd"/>
      <w:r w:rsidRPr="005F6BF1">
        <w:rPr>
          <w:rFonts w:ascii="Times New Roman" w:hAnsi="Times New Roman"/>
          <w:sz w:val="19"/>
        </w:rPr>
        <w:t xml:space="preserve"> </w:t>
      </w:r>
      <w:r w:rsidRPr="005F6BF1">
        <w:rPr>
          <w:rFonts w:ascii="Times New Roman" w:hAnsi="Times New Roman"/>
          <w:i/>
          <w:sz w:val="19"/>
        </w:rPr>
        <w:t>(внутреннюю силу мышления, глубину мудрости, качества внутреннего света)</w:t>
      </w:r>
      <w:r w:rsidRPr="005F6BF1">
        <w:rPr>
          <w:rFonts w:ascii="Times New Roman" w:hAnsi="Times New Roman"/>
          <w:sz w:val="19"/>
        </w:rPr>
        <w:t xml:space="preserve">, интегрировать в свои Частности </w:t>
      </w:r>
      <w:proofErr w:type="spellStart"/>
      <w:r w:rsidRPr="005F6BF1">
        <w:rPr>
          <w:rFonts w:ascii="Times New Roman" w:hAnsi="Times New Roman"/>
          <w:sz w:val="19"/>
        </w:rPr>
        <w:t>имперационность</w:t>
      </w:r>
      <w:proofErr w:type="spellEnd"/>
      <w:r w:rsidRPr="005F6BF1">
        <w:rPr>
          <w:rFonts w:ascii="Times New Roman" w:hAnsi="Times New Roman"/>
          <w:sz w:val="19"/>
        </w:rPr>
        <w:t xml:space="preserve"> по нужной мне теме </w:t>
      </w:r>
      <w:r w:rsidRPr="005F6BF1">
        <w:rPr>
          <w:rFonts w:ascii="Times New Roman" w:hAnsi="Times New Roman"/>
          <w:i/>
          <w:sz w:val="19"/>
        </w:rPr>
        <w:t>(формулирую тему)</w:t>
      </w:r>
      <w:r w:rsidRPr="005F6BF1">
        <w:rPr>
          <w:rFonts w:ascii="Times New Roman" w:hAnsi="Times New Roman"/>
          <w:sz w:val="19"/>
        </w:rPr>
        <w:t xml:space="preserve">. Утверждаю введение этой </w:t>
      </w:r>
      <w:proofErr w:type="spellStart"/>
      <w:r w:rsidRPr="005F6BF1">
        <w:rPr>
          <w:rFonts w:ascii="Times New Roman" w:hAnsi="Times New Roman"/>
          <w:sz w:val="19"/>
        </w:rPr>
        <w:t>имперационности</w:t>
      </w:r>
      <w:proofErr w:type="spellEnd"/>
      <w:r w:rsidRPr="005F6BF1">
        <w:rPr>
          <w:rFonts w:ascii="Times New Roman" w:hAnsi="Times New Roman"/>
          <w:sz w:val="19"/>
        </w:rPr>
        <w:t xml:space="preserve"> в условия моего Дома. Выхожу из потока, субстанция полностью сходит с тела и возвращаетс</w:t>
      </w:r>
      <w:r>
        <w:rPr>
          <w:rFonts w:ascii="Times New Roman" w:hAnsi="Times New Roman"/>
          <w:sz w:val="19"/>
        </w:rPr>
        <w:t>я в сгущенное состояние в углу.</w:t>
      </w:r>
    </w:p>
    <w:p w14:paraId="0D817F14" w14:textId="77777777" w:rsidR="00F1220E" w:rsidRDefault="00F1220E" w:rsidP="00F1220E">
      <w:pPr>
        <w:spacing w:after="0" w:line="240" w:lineRule="auto"/>
        <w:ind w:firstLine="425"/>
        <w:contextualSpacing/>
        <w:jc w:val="both"/>
        <w:rPr>
          <w:rFonts w:ascii="Times New Roman" w:hAnsi="Times New Roman"/>
          <w:i/>
          <w:sz w:val="19"/>
        </w:rPr>
      </w:pPr>
      <w:r w:rsidRPr="005F6BF1">
        <w:rPr>
          <w:rFonts w:ascii="Times New Roman" w:hAnsi="Times New Roman"/>
          <w:sz w:val="19"/>
        </w:rPr>
        <w:t xml:space="preserve">Далее </w:t>
      </w:r>
      <w:r>
        <w:rPr>
          <w:rFonts w:ascii="Times New Roman" w:hAnsi="Times New Roman"/>
          <w:sz w:val="19"/>
        </w:rPr>
        <w:t>прошу ИВАС Кут Хуми развернуть</w:t>
      </w:r>
      <w:r w:rsidRPr="005F6BF1">
        <w:rPr>
          <w:rFonts w:ascii="Times New Roman" w:hAnsi="Times New Roman"/>
          <w:sz w:val="19"/>
        </w:rPr>
        <w:t xml:space="preserve"> </w:t>
      </w:r>
      <w:r>
        <w:rPr>
          <w:rFonts w:ascii="Times New Roman" w:hAnsi="Times New Roman"/>
          <w:sz w:val="19"/>
        </w:rPr>
        <w:t>следующий И</w:t>
      </w:r>
      <w:r w:rsidRPr="005F6BF1">
        <w:rPr>
          <w:rFonts w:ascii="Times New Roman" w:hAnsi="Times New Roman"/>
          <w:sz w:val="19"/>
        </w:rPr>
        <w:t>нструмент</w:t>
      </w:r>
      <w:r>
        <w:rPr>
          <w:rFonts w:ascii="Times New Roman" w:hAnsi="Times New Roman"/>
          <w:sz w:val="19"/>
        </w:rPr>
        <w:t xml:space="preserve"> </w:t>
      </w:r>
      <w:r w:rsidRPr="005F6BF1">
        <w:rPr>
          <w:rFonts w:ascii="Times New Roman" w:hAnsi="Times New Roman"/>
          <w:sz w:val="19"/>
        </w:rPr>
        <w:t xml:space="preserve">– </w:t>
      </w:r>
      <w:r w:rsidRPr="005F6BF1">
        <w:rPr>
          <w:rFonts w:ascii="Times New Roman" w:hAnsi="Times New Roman"/>
          <w:b/>
          <w:sz w:val="19"/>
        </w:rPr>
        <w:t>«Интегратор пространства Частностей»</w:t>
      </w:r>
      <w:r w:rsidRPr="005F6BF1">
        <w:rPr>
          <w:rFonts w:ascii="Times New Roman" w:hAnsi="Times New Roman"/>
          <w:sz w:val="19"/>
        </w:rPr>
        <w:t>. Подхожу к инструменту, рассматриваю его (</w:t>
      </w:r>
      <w:r w:rsidRPr="00A93E5A">
        <w:rPr>
          <w:rFonts w:ascii="Times New Roman" w:hAnsi="Times New Roman"/>
          <w:i/>
          <w:sz w:val="19"/>
        </w:rPr>
        <w:t>это аппарат в виде вертикальной восьмёрки</w:t>
      </w:r>
      <w:r w:rsidRPr="005F6BF1">
        <w:rPr>
          <w:rFonts w:ascii="Times New Roman" w:hAnsi="Times New Roman"/>
          <w:sz w:val="19"/>
        </w:rPr>
        <w:t xml:space="preserve">). Становлюсь спиной, на талии фиксируется пояс. Вхожу в состояние любой Частности, например, Чувства </w:t>
      </w:r>
      <w:r w:rsidRPr="005F6BF1">
        <w:rPr>
          <w:rFonts w:ascii="Times New Roman" w:hAnsi="Times New Roman"/>
          <w:i/>
          <w:sz w:val="19"/>
        </w:rPr>
        <w:t xml:space="preserve">(полный список в Справочных материалах). </w:t>
      </w:r>
      <w:r w:rsidRPr="005F6BF1">
        <w:rPr>
          <w:rFonts w:ascii="Times New Roman" w:hAnsi="Times New Roman"/>
          <w:sz w:val="19"/>
        </w:rPr>
        <w:t>Вокруг развёртывается образ Частности Чувства – её структурный вид в разных видах материи, вариации развития и управлению ею. Проникаюсь одним из моих Чувств и устремляюсь воспринять, как это чувство выглядит, как оно действует, какие эффекты от него развёртываются в пространстве</w:t>
      </w:r>
      <w:r>
        <w:rPr>
          <w:rFonts w:ascii="Times New Roman" w:hAnsi="Times New Roman"/>
          <w:i/>
          <w:sz w:val="19"/>
        </w:rPr>
        <w:t>.</w:t>
      </w:r>
    </w:p>
    <w:p w14:paraId="3BF4CB54" w14:textId="77777777" w:rsidR="00F1220E" w:rsidRDefault="00F1220E" w:rsidP="00F1220E">
      <w:pPr>
        <w:spacing w:after="0" w:line="240" w:lineRule="auto"/>
        <w:ind w:firstLine="284"/>
        <w:contextualSpacing/>
        <w:jc w:val="both"/>
        <w:rPr>
          <w:rFonts w:ascii="Times New Roman" w:hAnsi="Times New Roman"/>
          <w:i/>
          <w:sz w:val="19"/>
        </w:rPr>
      </w:pPr>
      <w:r>
        <w:rPr>
          <w:rFonts w:ascii="Times New Roman" w:hAnsi="Times New Roman"/>
          <w:i/>
          <w:sz w:val="19"/>
        </w:rPr>
        <w:t>Д</w:t>
      </w:r>
      <w:r w:rsidRPr="005F6BF1">
        <w:rPr>
          <w:rFonts w:ascii="Times New Roman" w:hAnsi="Times New Roman"/>
          <w:i/>
          <w:sz w:val="19"/>
        </w:rPr>
        <w:t>анный инструмент даёт возможность эти эффекты распознать. Инструмент фиксирует пространство, где растут ваши Частности, проекцией вокруг вас, и вы их видите, можете управлять Частностями. Отличие от предыдущего инструмента в том, что там субстанция, которая творит, а здесь вы творите, а вокруг вас это развёртыв</w:t>
      </w:r>
      <w:r>
        <w:rPr>
          <w:rFonts w:ascii="Times New Roman" w:hAnsi="Times New Roman"/>
          <w:i/>
          <w:sz w:val="19"/>
        </w:rPr>
        <w:t>ается, и вы видите происходящее.</w:t>
      </w:r>
    </w:p>
    <w:p w14:paraId="39291DAC" w14:textId="77777777" w:rsidR="00F1220E" w:rsidRPr="005F6BF1" w:rsidRDefault="00F1220E" w:rsidP="00F1220E">
      <w:pPr>
        <w:spacing w:after="0" w:line="240" w:lineRule="auto"/>
        <w:ind w:firstLine="284"/>
        <w:contextualSpacing/>
        <w:jc w:val="both"/>
        <w:rPr>
          <w:rFonts w:ascii="Times New Roman" w:hAnsi="Times New Roman"/>
          <w:sz w:val="19"/>
        </w:rPr>
      </w:pPr>
      <w:r w:rsidRPr="005F6BF1">
        <w:rPr>
          <w:rFonts w:ascii="Times New Roman" w:hAnsi="Times New Roman"/>
          <w:sz w:val="19"/>
        </w:rPr>
        <w:t xml:space="preserve">Спрашиваю у ИВАС Кут Хуми Фаинь, надо ли преображать это Чувство, если слышу, что нужно – прошу преобразить. Впитываю Чувство </w:t>
      </w:r>
      <w:r>
        <w:rPr>
          <w:rFonts w:ascii="Times New Roman" w:hAnsi="Times New Roman"/>
          <w:sz w:val="19"/>
        </w:rPr>
        <w:t>в тело и выхожу из инструмента.</w:t>
      </w:r>
    </w:p>
    <w:p w14:paraId="79642640" w14:textId="77777777" w:rsidR="00F1220E" w:rsidRDefault="00F1220E" w:rsidP="00F1220E">
      <w:pPr>
        <w:spacing w:after="0" w:line="240" w:lineRule="auto"/>
        <w:ind w:firstLine="425"/>
        <w:jc w:val="both"/>
        <w:rPr>
          <w:rFonts w:ascii="Times New Roman" w:hAnsi="Times New Roman"/>
          <w:sz w:val="19"/>
        </w:rPr>
      </w:pPr>
      <w:r w:rsidRPr="005F6BF1">
        <w:rPr>
          <w:rFonts w:ascii="Times New Roman" w:hAnsi="Times New Roman"/>
          <w:sz w:val="19"/>
        </w:rPr>
        <w:t>Далее п</w:t>
      </w:r>
      <w:r>
        <w:rPr>
          <w:rFonts w:ascii="Times New Roman" w:hAnsi="Times New Roman"/>
          <w:sz w:val="19"/>
        </w:rPr>
        <w:t xml:space="preserve">рошу развернуть следующий инструмент </w:t>
      </w:r>
      <w:r w:rsidRPr="005F6BF1">
        <w:rPr>
          <w:rFonts w:ascii="Times New Roman" w:hAnsi="Times New Roman"/>
          <w:sz w:val="19"/>
        </w:rPr>
        <w:t>– «</w:t>
      </w:r>
      <w:proofErr w:type="spellStart"/>
      <w:r w:rsidRPr="005F6BF1">
        <w:rPr>
          <w:rFonts w:ascii="Times New Roman" w:hAnsi="Times New Roman"/>
          <w:b/>
          <w:sz w:val="19"/>
        </w:rPr>
        <w:t>Имперационный</w:t>
      </w:r>
      <w:proofErr w:type="spellEnd"/>
      <w:r w:rsidRPr="005F6BF1">
        <w:rPr>
          <w:rFonts w:ascii="Times New Roman" w:hAnsi="Times New Roman"/>
          <w:b/>
          <w:sz w:val="19"/>
        </w:rPr>
        <w:t xml:space="preserve"> предметный организатор</w:t>
      </w:r>
      <w:r>
        <w:rPr>
          <w:rFonts w:ascii="Times New Roman" w:hAnsi="Times New Roman"/>
          <w:sz w:val="19"/>
        </w:rPr>
        <w:t>».</w:t>
      </w:r>
    </w:p>
    <w:p w14:paraId="121C4C21" w14:textId="77777777" w:rsidR="00F1220E" w:rsidRDefault="00F1220E" w:rsidP="00F1220E">
      <w:pPr>
        <w:spacing w:after="0" w:line="240" w:lineRule="auto"/>
        <w:ind w:firstLine="425"/>
        <w:jc w:val="both"/>
        <w:rPr>
          <w:rFonts w:ascii="Times New Roman" w:hAnsi="Times New Roman"/>
          <w:i/>
          <w:sz w:val="19"/>
        </w:rPr>
      </w:pPr>
      <w:r w:rsidRPr="00F978BB">
        <w:rPr>
          <w:rFonts w:ascii="Times New Roman" w:hAnsi="Times New Roman"/>
          <w:i/>
          <w:sz w:val="19"/>
        </w:rPr>
        <w:t>И</w:t>
      </w:r>
      <w:r w:rsidRPr="005F6BF1">
        <w:rPr>
          <w:rFonts w:ascii="Times New Roman" w:hAnsi="Times New Roman"/>
          <w:i/>
          <w:sz w:val="19"/>
        </w:rPr>
        <w:t xml:space="preserve">нструмент представляет собой колбу высотой до потолка, диаметр около 10 см, это инструмент, реализующий </w:t>
      </w:r>
      <w:proofErr w:type="spellStart"/>
      <w:r w:rsidRPr="005F6BF1">
        <w:rPr>
          <w:rFonts w:ascii="Times New Roman" w:hAnsi="Times New Roman"/>
          <w:i/>
          <w:sz w:val="19"/>
        </w:rPr>
        <w:t>имперационное</w:t>
      </w:r>
      <w:proofErr w:type="spellEnd"/>
      <w:r w:rsidRPr="005F6BF1">
        <w:rPr>
          <w:rFonts w:ascii="Times New Roman" w:hAnsi="Times New Roman"/>
          <w:i/>
          <w:sz w:val="19"/>
        </w:rPr>
        <w:t xml:space="preserve"> взаимодействие с ра</w:t>
      </w:r>
      <w:r>
        <w:rPr>
          <w:rFonts w:ascii="Times New Roman" w:hAnsi="Times New Roman"/>
          <w:i/>
          <w:sz w:val="19"/>
        </w:rPr>
        <w:t>зной предметной реальностью.</w:t>
      </w:r>
    </w:p>
    <w:p w14:paraId="62A15099" w14:textId="77777777" w:rsidR="00F1220E" w:rsidRDefault="00F1220E" w:rsidP="00F1220E">
      <w:pPr>
        <w:spacing w:after="0" w:line="240" w:lineRule="auto"/>
        <w:ind w:firstLine="425"/>
        <w:jc w:val="both"/>
        <w:rPr>
          <w:rFonts w:ascii="Times New Roman" w:hAnsi="Times New Roman"/>
          <w:sz w:val="19"/>
        </w:rPr>
      </w:pPr>
      <w:r w:rsidRPr="005F6BF1">
        <w:rPr>
          <w:rFonts w:ascii="Times New Roman" w:hAnsi="Times New Roman"/>
          <w:sz w:val="19"/>
        </w:rPr>
        <w:t>Вхожу в колбу, рядом со мной развёртывается определённый предмет. Прошу у ИВАС Кут Хуми Фаинь условия на расшифров</w:t>
      </w:r>
      <w:r>
        <w:rPr>
          <w:rFonts w:ascii="Times New Roman" w:hAnsi="Times New Roman"/>
          <w:sz w:val="19"/>
        </w:rPr>
        <w:t>ку и восприятие этого предмета.</w:t>
      </w:r>
    </w:p>
    <w:p w14:paraId="619DE9C7" w14:textId="77777777" w:rsidR="00F1220E" w:rsidRPr="005F6BF1" w:rsidRDefault="00F1220E" w:rsidP="00F1220E">
      <w:pPr>
        <w:spacing w:after="0" w:line="240" w:lineRule="auto"/>
        <w:ind w:firstLine="425"/>
        <w:jc w:val="both"/>
        <w:rPr>
          <w:rFonts w:ascii="Times New Roman" w:hAnsi="Times New Roman"/>
          <w:sz w:val="19"/>
        </w:rPr>
      </w:pPr>
      <w:r w:rsidRPr="005F6BF1">
        <w:rPr>
          <w:rFonts w:ascii="Times New Roman" w:hAnsi="Times New Roman"/>
          <w:i/>
          <w:sz w:val="19"/>
        </w:rPr>
        <w:lastRenderedPageBreak/>
        <w:t xml:space="preserve">Например, это может быть Меч (стяжённый на </w:t>
      </w:r>
      <w:r>
        <w:rPr>
          <w:rFonts w:ascii="Times New Roman" w:hAnsi="Times New Roman"/>
          <w:i/>
          <w:sz w:val="19"/>
        </w:rPr>
        <w:t>1-м или 3</w:t>
      </w:r>
      <w:r w:rsidRPr="005F6BF1">
        <w:rPr>
          <w:rFonts w:ascii="Times New Roman" w:hAnsi="Times New Roman"/>
          <w:i/>
          <w:sz w:val="19"/>
        </w:rPr>
        <w:t xml:space="preserve">-м Синтезе), и Меч сам вас обучает, как им управлять в совершенстве. Подобные тренировки могли быть у вас с Аватаром </w:t>
      </w:r>
      <w:proofErr w:type="spellStart"/>
      <w:r w:rsidRPr="005F6BF1">
        <w:rPr>
          <w:rFonts w:ascii="Times New Roman" w:hAnsi="Times New Roman"/>
          <w:i/>
          <w:sz w:val="19"/>
        </w:rPr>
        <w:t>Дзеем</w:t>
      </w:r>
      <w:proofErr w:type="spellEnd"/>
      <w:r w:rsidRPr="005F6BF1">
        <w:rPr>
          <w:rFonts w:ascii="Times New Roman" w:hAnsi="Times New Roman"/>
          <w:i/>
          <w:sz w:val="19"/>
        </w:rPr>
        <w:t>, когда во время тренировок он давал оружие и говорил: «Следуй за клинком, он тебя обучит, как двигаться». Можно попросить ИВАС Кут Хуми Фаинь развернуть в пространстве колбы некоторые инструменты (Ме</w:t>
      </w:r>
      <w:r>
        <w:rPr>
          <w:rFonts w:ascii="Times New Roman" w:hAnsi="Times New Roman"/>
          <w:i/>
          <w:sz w:val="19"/>
        </w:rPr>
        <w:t>ч, Ядро</w:t>
      </w:r>
      <w:r w:rsidRPr="005F6BF1">
        <w:rPr>
          <w:rFonts w:ascii="Times New Roman" w:hAnsi="Times New Roman"/>
          <w:i/>
          <w:sz w:val="19"/>
        </w:rPr>
        <w:t xml:space="preserve"> или др</w:t>
      </w:r>
      <w:r>
        <w:rPr>
          <w:rFonts w:ascii="Times New Roman" w:hAnsi="Times New Roman"/>
          <w:i/>
          <w:sz w:val="19"/>
        </w:rPr>
        <w:t xml:space="preserve">угие – </w:t>
      </w:r>
      <w:r w:rsidRPr="005F6BF1">
        <w:rPr>
          <w:rFonts w:ascii="Times New Roman" w:hAnsi="Times New Roman"/>
          <w:i/>
          <w:sz w:val="19"/>
        </w:rPr>
        <w:t>полный</w:t>
      </w:r>
      <w:r>
        <w:rPr>
          <w:rFonts w:ascii="Times New Roman" w:hAnsi="Times New Roman"/>
          <w:i/>
          <w:sz w:val="19"/>
        </w:rPr>
        <w:t xml:space="preserve"> </w:t>
      </w:r>
      <w:r w:rsidRPr="005F6BF1">
        <w:rPr>
          <w:rFonts w:ascii="Times New Roman" w:hAnsi="Times New Roman"/>
          <w:i/>
          <w:sz w:val="19"/>
        </w:rPr>
        <w:t xml:space="preserve">список в Справочных материалах) или предмет, которым вы устремлены научиться владеть по вашей профессии (компьютер, музыкальный инструмент, инструменты для творчества и т.д.), или предмет как инструмент, расположенный на одном из этажей Частного </w:t>
      </w:r>
      <w:r>
        <w:rPr>
          <w:rFonts w:ascii="Times New Roman" w:hAnsi="Times New Roman"/>
          <w:i/>
          <w:sz w:val="19"/>
        </w:rPr>
        <w:t>ИВДИВО-</w:t>
      </w:r>
      <w:r w:rsidRPr="005F6BF1">
        <w:rPr>
          <w:rFonts w:ascii="Times New Roman" w:hAnsi="Times New Roman"/>
          <w:i/>
          <w:sz w:val="19"/>
        </w:rPr>
        <w:t>здания. Достаточно вспомнить предмет или назвать его название – и в пространстве колбы развернётся его голограмма и</w:t>
      </w:r>
      <w:r>
        <w:rPr>
          <w:rFonts w:ascii="Times New Roman" w:hAnsi="Times New Roman"/>
          <w:i/>
          <w:sz w:val="19"/>
        </w:rPr>
        <w:t xml:space="preserve"> начнётся обучение владению им.</w:t>
      </w:r>
    </w:p>
    <w:p w14:paraId="021E5C3A" w14:textId="77777777" w:rsidR="00F1220E" w:rsidRPr="005F6BF1" w:rsidRDefault="00F1220E" w:rsidP="00F1220E">
      <w:pPr>
        <w:spacing w:after="0" w:line="240" w:lineRule="auto"/>
        <w:ind w:firstLine="425"/>
        <w:jc w:val="both"/>
        <w:rPr>
          <w:rFonts w:ascii="Times New Roman" w:hAnsi="Times New Roman"/>
          <w:sz w:val="19"/>
        </w:rPr>
      </w:pPr>
      <w:r w:rsidRPr="005F6BF1">
        <w:rPr>
          <w:rFonts w:ascii="Times New Roman" w:hAnsi="Times New Roman"/>
          <w:sz w:val="19"/>
        </w:rPr>
        <w:t>По окончании тренировки выхожу из колбы, усваивая полученный опыт и знания.</w:t>
      </w:r>
    </w:p>
    <w:p w14:paraId="61C4C3E2" w14:textId="77777777" w:rsidR="00F1220E" w:rsidRPr="002460A0" w:rsidRDefault="00F1220E" w:rsidP="00F1220E">
      <w:pPr>
        <w:spacing w:after="0" w:line="240" w:lineRule="auto"/>
        <w:ind w:firstLine="425"/>
        <w:jc w:val="both"/>
        <w:rPr>
          <w:rFonts w:ascii="Times New Roman" w:hAnsi="Times New Roman"/>
          <w:color w:val="auto"/>
          <w:spacing w:val="-2"/>
          <w:sz w:val="19"/>
        </w:rPr>
      </w:pPr>
      <w:r w:rsidRPr="00C3215D">
        <w:rPr>
          <w:rFonts w:ascii="Times New Roman" w:hAnsi="Times New Roman"/>
          <w:spacing w:val="-2"/>
          <w:sz w:val="19"/>
        </w:rPr>
        <w:t xml:space="preserve">Возвращаюсь по столпу </w:t>
      </w:r>
      <w:r w:rsidRPr="00C3215D">
        <w:rPr>
          <w:rFonts w:ascii="Times New Roman" w:hAnsi="Times New Roman"/>
          <w:i/>
          <w:spacing w:val="-2"/>
          <w:sz w:val="19"/>
        </w:rPr>
        <w:t xml:space="preserve">(или по лестнице, </w:t>
      </w:r>
      <w:r w:rsidRPr="002460A0">
        <w:rPr>
          <w:rFonts w:ascii="Times New Roman" w:hAnsi="Times New Roman"/>
          <w:i/>
          <w:color w:val="auto"/>
          <w:spacing w:val="-2"/>
          <w:sz w:val="19"/>
        </w:rPr>
        <w:t>идущей вокруг столпа)</w:t>
      </w:r>
      <w:r w:rsidRPr="002460A0">
        <w:rPr>
          <w:rFonts w:ascii="Times New Roman" w:hAnsi="Times New Roman"/>
          <w:color w:val="auto"/>
          <w:spacing w:val="-2"/>
          <w:sz w:val="19"/>
        </w:rPr>
        <w:t xml:space="preserve"> на 65-й этаж. Синтезируюсь с ИВАС Кут Хуми и перехожу на </w:t>
      </w:r>
      <w:r w:rsidRPr="002460A0">
        <w:rPr>
          <w:rFonts w:ascii="Times New Roman" w:hAnsi="Times New Roman"/>
          <w:color w:val="auto"/>
          <w:sz w:val="19"/>
        </w:rPr>
        <w:t>1.073.741.312-й реальности Метагалактического ИВДИВО-космоса в зал ИВДИВО</w:t>
      </w:r>
      <w:r w:rsidRPr="002460A0">
        <w:rPr>
          <w:rFonts w:ascii="Times New Roman" w:hAnsi="Times New Roman"/>
          <w:color w:val="auto"/>
          <w:spacing w:val="-2"/>
          <w:sz w:val="19"/>
        </w:rPr>
        <w:t>, развёртываясь пред ИВАС Кут Хуми Фаинь.</w:t>
      </w:r>
    </w:p>
    <w:p w14:paraId="549B9264" w14:textId="77777777" w:rsidR="00F1220E" w:rsidRDefault="00F1220E" w:rsidP="00F1220E">
      <w:pPr>
        <w:spacing w:after="0" w:line="240" w:lineRule="auto"/>
        <w:ind w:firstLine="425"/>
        <w:jc w:val="both"/>
        <w:rPr>
          <w:rFonts w:ascii="Times New Roman" w:hAnsi="Times New Roman"/>
          <w:sz w:val="19"/>
        </w:rPr>
      </w:pPr>
      <w:r w:rsidRPr="002460A0">
        <w:rPr>
          <w:rFonts w:ascii="Times New Roman" w:hAnsi="Times New Roman"/>
          <w:color w:val="auto"/>
          <w:sz w:val="19"/>
        </w:rPr>
        <w:t xml:space="preserve">Синтезируюсь </w:t>
      </w:r>
      <w:r>
        <w:rPr>
          <w:rFonts w:ascii="Times New Roman" w:hAnsi="Times New Roman"/>
          <w:color w:val="auto"/>
          <w:sz w:val="19"/>
        </w:rPr>
        <w:t xml:space="preserve">с </w:t>
      </w:r>
      <w:r w:rsidRPr="002460A0">
        <w:rPr>
          <w:rFonts w:ascii="Times New Roman" w:hAnsi="Times New Roman"/>
          <w:color w:val="auto"/>
          <w:sz w:val="19"/>
        </w:rPr>
        <w:t>ИВАС Кут Хуми Фаинь, стяжаю Синтез Синтеза и Синтез ИВДИВО высшего человека ИВО, про</w:t>
      </w:r>
      <w:r>
        <w:rPr>
          <w:rFonts w:ascii="Times New Roman" w:hAnsi="Times New Roman"/>
          <w:color w:val="auto"/>
          <w:sz w:val="19"/>
        </w:rPr>
        <w:t>шу</w:t>
      </w:r>
      <w:r w:rsidRPr="002460A0">
        <w:rPr>
          <w:rFonts w:ascii="Times New Roman" w:hAnsi="Times New Roman"/>
          <w:color w:val="auto"/>
          <w:sz w:val="19"/>
        </w:rPr>
        <w:t xml:space="preserve"> </w:t>
      </w:r>
      <w:r w:rsidRPr="005F6BF1">
        <w:rPr>
          <w:rFonts w:ascii="Times New Roman" w:hAnsi="Times New Roman"/>
          <w:color w:val="000000" w:themeColor="text1"/>
          <w:sz w:val="19"/>
        </w:rPr>
        <w:t xml:space="preserve">преобразить меня итогами тренировки с инструментами Частного </w:t>
      </w:r>
      <w:r>
        <w:rPr>
          <w:rFonts w:ascii="Times New Roman" w:hAnsi="Times New Roman"/>
          <w:color w:val="000000" w:themeColor="text1"/>
          <w:sz w:val="19"/>
        </w:rPr>
        <w:t>ИВДИВО-</w:t>
      </w:r>
      <w:r w:rsidRPr="005F6BF1">
        <w:rPr>
          <w:rFonts w:ascii="Times New Roman" w:hAnsi="Times New Roman"/>
          <w:sz w:val="19"/>
        </w:rPr>
        <w:t xml:space="preserve">здания </w:t>
      </w:r>
      <w:r w:rsidRPr="00CE6209">
        <w:rPr>
          <w:rFonts w:ascii="Times New Roman" w:hAnsi="Times New Roman"/>
          <w:i/>
          <w:iCs/>
          <w:sz w:val="19"/>
        </w:rPr>
        <w:t xml:space="preserve">(можно попросить рекомендации для дальнейших тренировок). </w:t>
      </w:r>
      <w:r>
        <w:rPr>
          <w:rFonts w:ascii="Times New Roman" w:hAnsi="Times New Roman"/>
          <w:sz w:val="19"/>
        </w:rPr>
        <w:t xml:space="preserve">Стяжаю Синтез Синтеза ИВО и Синтез ИВДИВО высшего человека ИВО и прошу взять меня в обучение распознанию инструментов Частного ИДИВО-здания и умению практиковаться и применять их. </w:t>
      </w:r>
      <w:r w:rsidRPr="005F6BF1">
        <w:rPr>
          <w:rFonts w:ascii="Times New Roman" w:hAnsi="Times New Roman"/>
          <w:sz w:val="19"/>
        </w:rPr>
        <w:t>Возжигаюсь, преображаюсь Синтезами ИВАС Кут Хуми Фаинь.</w:t>
      </w:r>
      <w:r>
        <w:rPr>
          <w:rFonts w:ascii="Times New Roman" w:hAnsi="Times New Roman"/>
          <w:sz w:val="19"/>
        </w:rPr>
        <w:t xml:space="preserve"> Благодарю ИВАС Кут Хуми Фаинь. </w:t>
      </w:r>
    </w:p>
    <w:p w14:paraId="6F4BD646" w14:textId="77777777" w:rsidR="00F1220E" w:rsidRPr="000F5102" w:rsidRDefault="00F1220E" w:rsidP="00F1220E">
      <w:pPr>
        <w:spacing w:after="0" w:line="240" w:lineRule="auto"/>
        <w:ind w:firstLine="426"/>
        <w:jc w:val="both"/>
        <w:rPr>
          <w:rFonts w:ascii="Times New Roman" w:hAnsi="Times New Roman"/>
          <w:sz w:val="19"/>
          <w:szCs w:val="19"/>
          <w:shd w:val="clear" w:color="auto" w:fill="FFFFFF"/>
        </w:rPr>
      </w:pPr>
      <w:r>
        <w:rPr>
          <w:rFonts w:ascii="Times New Roman" w:hAnsi="Times New Roman"/>
          <w:sz w:val="19"/>
        </w:rPr>
        <w:t>Синтезируюсь с</w:t>
      </w:r>
      <w:r w:rsidRPr="000F5102">
        <w:rPr>
          <w:rFonts w:ascii="Times New Roman" w:hAnsi="Times New Roman"/>
          <w:sz w:val="19"/>
          <w:szCs w:val="19"/>
          <w:shd w:val="clear" w:color="auto" w:fill="FFFFFF"/>
        </w:rPr>
        <w:t xml:space="preserve"> </w:t>
      </w:r>
      <w:r>
        <w:rPr>
          <w:rFonts w:ascii="Times New Roman" w:hAnsi="Times New Roman"/>
          <w:sz w:val="19"/>
          <w:szCs w:val="19"/>
          <w:shd w:val="clear" w:color="auto" w:fill="FFFFFF"/>
        </w:rPr>
        <w:t xml:space="preserve">Изначально Вышестоящим </w:t>
      </w:r>
      <w:r w:rsidRPr="00150367">
        <w:rPr>
          <w:rFonts w:ascii="Times New Roman" w:hAnsi="Times New Roman"/>
          <w:sz w:val="19"/>
          <w:szCs w:val="19"/>
          <w:shd w:val="clear" w:color="auto" w:fill="FFFFFF"/>
        </w:rPr>
        <w:t>Отцом и перехо</w:t>
      </w:r>
      <w:r>
        <w:rPr>
          <w:rFonts w:ascii="Times New Roman" w:hAnsi="Times New Roman"/>
          <w:sz w:val="19"/>
          <w:szCs w:val="19"/>
          <w:shd w:val="clear" w:color="auto" w:fill="FFFFFF"/>
        </w:rPr>
        <w:t>жу</w:t>
      </w:r>
      <w:r w:rsidRPr="00150367">
        <w:rPr>
          <w:rFonts w:ascii="Times New Roman" w:hAnsi="Times New Roman"/>
          <w:sz w:val="19"/>
          <w:szCs w:val="19"/>
          <w:shd w:val="clear" w:color="auto" w:fill="FFFFFF"/>
        </w:rPr>
        <w:t xml:space="preserve"> в зал к Изначально Вышестоящему Отцу на 1.073.741.825 реальность</w:t>
      </w:r>
      <w:r>
        <w:rPr>
          <w:rFonts w:ascii="Times New Roman" w:hAnsi="Times New Roman"/>
          <w:sz w:val="19"/>
          <w:szCs w:val="19"/>
          <w:shd w:val="clear" w:color="auto" w:fill="FFFFFF"/>
        </w:rPr>
        <w:t xml:space="preserve"> Метагалактического ИВДИВО-космоса. Становлюсь в форме Ипостаси 3-го Синтеза ИВО. Синтезируюсь с Хум Изначально Вышестоящего Отца. Стяжаю Синтез Изначально Вышестоящего Отца, и возжигаюсь, преображаюсь им итогом практики-тренинга. Благодарю Изначально Вышестоящего Отца.</w:t>
      </w:r>
    </w:p>
    <w:p w14:paraId="4B68345D" w14:textId="77777777" w:rsidR="00F1220E" w:rsidRDefault="00F1220E" w:rsidP="00F1220E">
      <w:pPr>
        <w:spacing w:after="0" w:line="240" w:lineRule="auto"/>
        <w:ind w:firstLine="425"/>
        <w:jc w:val="both"/>
        <w:rPr>
          <w:rFonts w:ascii="Times New Roman" w:hAnsi="Times New Roman"/>
          <w:sz w:val="19"/>
        </w:rPr>
      </w:pPr>
      <w:r w:rsidRPr="005F6BF1">
        <w:rPr>
          <w:rFonts w:ascii="Times New Roman" w:hAnsi="Times New Roman"/>
          <w:sz w:val="19"/>
        </w:rPr>
        <w:t>Возвращаюсь в физическое выражение. Эманирую всё стяжённое и возожжённое итогом разработки в ИВДИВО каждого. И выхожу из практики. Аминь.</w:t>
      </w:r>
    </w:p>
    <w:p w14:paraId="34B6AE86" w14:textId="77777777" w:rsidR="00F1220E" w:rsidRDefault="00F1220E" w:rsidP="0046261E">
      <w:pPr>
        <w:spacing w:after="0" w:line="240" w:lineRule="auto"/>
        <w:ind w:firstLine="425"/>
        <w:jc w:val="both"/>
        <w:rPr>
          <w:rFonts w:ascii="Times New Roman" w:hAnsi="Times New Roman"/>
          <w:sz w:val="19"/>
          <w:szCs w:val="19"/>
        </w:rPr>
      </w:pPr>
    </w:p>
    <w:p w14:paraId="02E7ED49" w14:textId="2096C65F" w:rsidR="006E4702" w:rsidRPr="005F6BF1" w:rsidRDefault="0053756F" w:rsidP="00DB5EAE">
      <w:pPr>
        <w:pStyle w:val="10"/>
        <w:spacing w:line="240" w:lineRule="auto"/>
      </w:pPr>
      <w:bookmarkStart w:id="4" w:name="_Toc233975904"/>
      <w:r>
        <w:t xml:space="preserve">Другие </w:t>
      </w:r>
      <w:r w:rsidR="006E4702" w:rsidRPr="005F6BF1">
        <w:t>ИВДИВО-здания в ИВДИВО-полисах</w:t>
      </w:r>
      <w:r w:rsidR="006E4702">
        <w:t xml:space="preserve"> Метагалактического ИВДИВО-космоса</w:t>
      </w:r>
      <w:bookmarkEnd w:id="4"/>
    </w:p>
    <w:p w14:paraId="1686C311" w14:textId="04F256FE" w:rsidR="006E4702" w:rsidRPr="002460A0" w:rsidRDefault="006E4702" w:rsidP="0053756F">
      <w:pPr>
        <w:spacing w:after="0" w:line="240" w:lineRule="auto"/>
        <w:ind w:firstLine="425"/>
        <w:jc w:val="both"/>
        <w:rPr>
          <w:rFonts w:ascii="Times New Roman" w:hAnsi="Times New Roman"/>
          <w:sz w:val="19"/>
          <w:szCs w:val="19"/>
        </w:rPr>
      </w:pPr>
      <w:r w:rsidRPr="005F6BF1">
        <w:rPr>
          <w:rFonts w:ascii="Times New Roman" w:hAnsi="Times New Roman"/>
          <w:sz w:val="19"/>
          <w:szCs w:val="19"/>
        </w:rPr>
        <w:t xml:space="preserve">В ИВДИВО-полисах, фиксирующихся в каждой </w:t>
      </w:r>
      <w:r>
        <w:rPr>
          <w:rFonts w:ascii="Times New Roman" w:hAnsi="Times New Roman"/>
          <w:sz w:val="19"/>
          <w:szCs w:val="19"/>
        </w:rPr>
        <w:t>реальности Метагалактического ИВДИВО-космоса</w:t>
      </w:r>
      <w:r w:rsidRPr="005F6BF1">
        <w:rPr>
          <w:rFonts w:ascii="Times New Roman" w:hAnsi="Times New Roman"/>
          <w:sz w:val="19"/>
          <w:szCs w:val="19"/>
        </w:rPr>
        <w:t xml:space="preserve">, помимо </w:t>
      </w:r>
      <w:r w:rsidRPr="0053756F">
        <w:rPr>
          <w:rFonts w:ascii="Times New Roman" w:hAnsi="Times New Roman"/>
          <w:b/>
          <w:bCs/>
          <w:sz w:val="19"/>
          <w:szCs w:val="19"/>
        </w:rPr>
        <w:t>Частных ИВДИВО-зданий</w:t>
      </w:r>
      <w:r w:rsidRPr="005F6BF1">
        <w:rPr>
          <w:rFonts w:ascii="Times New Roman" w:hAnsi="Times New Roman"/>
          <w:sz w:val="19"/>
          <w:szCs w:val="19"/>
        </w:rPr>
        <w:t xml:space="preserve">, </w:t>
      </w:r>
      <w:r w:rsidR="0053756F">
        <w:rPr>
          <w:rFonts w:ascii="Times New Roman" w:hAnsi="Times New Roman"/>
          <w:sz w:val="19"/>
          <w:szCs w:val="19"/>
        </w:rPr>
        <w:t xml:space="preserve">описанных выше, </w:t>
      </w:r>
      <w:r w:rsidRPr="005F6BF1">
        <w:rPr>
          <w:rFonts w:ascii="Times New Roman" w:hAnsi="Times New Roman"/>
          <w:sz w:val="19"/>
          <w:szCs w:val="19"/>
        </w:rPr>
        <w:t xml:space="preserve">расположены другие ИВДИВО-здания – здание </w:t>
      </w:r>
      <w:r>
        <w:rPr>
          <w:rFonts w:ascii="Times New Roman" w:hAnsi="Times New Roman"/>
          <w:sz w:val="19"/>
          <w:szCs w:val="19"/>
        </w:rPr>
        <w:t>ИВ </w:t>
      </w:r>
      <w:r w:rsidRPr="005F6BF1">
        <w:rPr>
          <w:rFonts w:ascii="Times New Roman" w:hAnsi="Times New Roman"/>
          <w:sz w:val="19"/>
          <w:szCs w:val="19"/>
        </w:rPr>
        <w:t>Отца, здание ИВДИВО, здание ИВ Матери, здани</w:t>
      </w:r>
      <w:r>
        <w:rPr>
          <w:rFonts w:ascii="Times New Roman" w:hAnsi="Times New Roman"/>
          <w:sz w:val="19"/>
          <w:szCs w:val="19"/>
        </w:rPr>
        <w:t xml:space="preserve">я </w:t>
      </w:r>
      <w:r w:rsidRPr="005F6BF1">
        <w:rPr>
          <w:rFonts w:ascii="Times New Roman" w:hAnsi="Times New Roman"/>
          <w:sz w:val="19"/>
          <w:szCs w:val="19"/>
        </w:rPr>
        <w:t xml:space="preserve">ИВ Аватаров </w:t>
      </w:r>
      <w:r>
        <w:rPr>
          <w:rFonts w:ascii="Times New Roman" w:hAnsi="Times New Roman"/>
          <w:sz w:val="19"/>
          <w:szCs w:val="19"/>
        </w:rPr>
        <w:t>ИВО</w:t>
      </w:r>
      <w:r w:rsidRPr="005F6BF1">
        <w:rPr>
          <w:rFonts w:ascii="Times New Roman" w:hAnsi="Times New Roman"/>
          <w:sz w:val="19"/>
          <w:szCs w:val="19"/>
        </w:rPr>
        <w:t xml:space="preserve">, здание Синтеза и другие. </w:t>
      </w:r>
      <w:r w:rsidRPr="00BB78C2">
        <w:rPr>
          <w:rFonts w:ascii="Times New Roman" w:hAnsi="Times New Roman"/>
          <w:sz w:val="19"/>
          <w:szCs w:val="19"/>
        </w:rPr>
        <w:t xml:space="preserve">В ИВДИВО-полисе ИВАС Кут Хуми, дополнительно ко всем вышеперечисленным зданиям, находятся </w:t>
      </w:r>
      <w:r w:rsidRPr="002460A0">
        <w:rPr>
          <w:rFonts w:ascii="Times New Roman" w:hAnsi="Times New Roman"/>
          <w:sz w:val="19"/>
          <w:szCs w:val="19"/>
        </w:rPr>
        <w:t>здания подразделений ИВДИВО, развёрнутые физически.</w:t>
      </w:r>
    </w:p>
    <w:p w14:paraId="4AF629D6" w14:textId="77777777" w:rsidR="006E4702" w:rsidRPr="00BB78C2" w:rsidRDefault="006E4702" w:rsidP="0053756F">
      <w:pPr>
        <w:spacing w:after="0" w:line="240" w:lineRule="auto"/>
        <w:ind w:firstLine="425"/>
        <w:jc w:val="both"/>
        <w:rPr>
          <w:rFonts w:ascii="Times New Roman" w:hAnsi="Times New Roman"/>
          <w:sz w:val="19"/>
          <w:szCs w:val="19"/>
        </w:rPr>
      </w:pPr>
      <w:r w:rsidRPr="002460A0">
        <w:rPr>
          <w:rFonts w:ascii="Times New Roman" w:hAnsi="Times New Roman"/>
          <w:sz w:val="19"/>
          <w:szCs w:val="19"/>
        </w:rPr>
        <w:lastRenderedPageBreak/>
        <w:t xml:space="preserve">ИВДИВО-здания Подразделений ИВДИВО </w:t>
      </w:r>
      <w:r>
        <w:rPr>
          <w:rFonts w:ascii="Times New Roman" w:hAnsi="Times New Roman"/>
          <w:sz w:val="19"/>
          <w:szCs w:val="19"/>
        </w:rPr>
        <w:t xml:space="preserve">(команд, в составе которых вы проходите Учебную практику) </w:t>
      </w:r>
      <w:r w:rsidRPr="002460A0">
        <w:rPr>
          <w:rFonts w:ascii="Times New Roman" w:hAnsi="Times New Roman"/>
          <w:sz w:val="19"/>
          <w:szCs w:val="19"/>
        </w:rPr>
        <w:t>находятся в ИВДИВО</w:t>
      </w:r>
      <w:r w:rsidRPr="002460A0">
        <w:rPr>
          <w:rFonts w:ascii="Times New Roman" w:hAnsi="Times New Roman"/>
          <w:sz w:val="19"/>
          <w:szCs w:val="19"/>
        </w:rPr>
        <w:noBreakHyphen/>
        <w:t>полисе ИВАС Кут Хуми и в каждом ИВДИВО-полисе ИВ Отца Метагалактического ИВДИВО-космоса</w:t>
      </w:r>
      <w:bookmarkStart w:id="5" w:name="_Hlk198977710"/>
      <w:r w:rsidRPr="002460A0">
        <w:rPr>
          <w:rFonts w:ascii="Times New Roman" w:hAnsi="Times New Roman"/>
          <w:sz w:val="19"/>
          <w:szCs w:val="19"/>
        </w:rPr>
        <w:t xml:space="preserve">. Это здание </w:t>
      </w:r>
      <w:r w:rsidRPr="002460A0">
        <w:rPr>
          <w:rFonts w:ascii="Times New Roman" w:hAnsi="Times New Roman"/>
          <w:color w:val="auto"/>
          <w:sz w:val="19"/>
          <w:szCs w:val="19"/>
        </w:rPr>
        <w:t>4096-этажное, с потолками 8 метров каждого этажа, кубом 32768х32768х32768 метра, куполом сверху 65536 метра</w:t>
      </w:r>
      <w:r>
        <w:rPr>
          <w:rFonts w:ascii="Times New Roman" w:hAnsi="Times New Roman"/>
          <w:color w:val="auto"/>
          <w:sz w:val="19"/>
          <w:szCs w:val="19"/>
        </w:rPr>
        <w:t xml:space="preserve">, </w:t>
      </w:r>
      <w:r w:rsidRPr="002460A0">
        <w:rPr>
          <w:rFonts w:ascii="Times New Roman" w:hAnsi="Times New Roman"/>
          <w:color w:val="auto"/>
          <w:sz w:val="19"/>
          <w:szCs w:val="19"/>
        </w:rPr>
        <w:t>с 8192-метровым шпилем над куполом, кубом синтеза с матрицами</w:t>
      </w:r>
      <w:bookmarkEnd w:id="5"/>
      <w:r w:rsidRPr="002460A0">
        <w:rPr>
          <w:rFonts w:ascii="Times New Roman" w:hAnsi="Times New Roman"/>
          <w:color w:val="auto"/>
          <w:sz w:val="19"/>
          <w:szCs w:val="19"/>
        </w:rPr>
        <w:t xml:space="preserve">, </w:t>
      </w:r>
      <w:r>
        <w:rPr>
          <w:rFonts w:ascii="Times New Roman" w:hAnsi="Times New Roman"/>
          <w:color w:val="auto"/>
          <w:sz w:val="19"/>
          <w:szCs w:val="19"/>
        </w:rPr>
        <w:t>куда</w:t>
      </w:r>
      <w:r w:rsidRPr="002460A0">
        <w:rPr>
          <w:rFonts w:ascii="Times New Roman" w:hAnsi="Times New Roman"/>
          <w:color w:val="auto"/>
          <w:sz w:val="19"/>
          <w:szCs w:val="19"/>
        </w:rPr>
        <w:t xml:space="preserve"> записаны Синтез и Огонь ИВО и ИВАС КХ.</w:t>
      </w:r>
    </w:p>
    <w:p w14:paraId="60AFCC3C" w14:textId="77777777" w:rsidR="006E4702" w:rsidRPr="00BB78C2" w:rsidRDefault="006E4702" w:rsidP="0053756F">
      <w:pPr>
        <w:spacing w:after="0" w:line="240" w:lineRule="auto"/>
        <w:ind w:firstLine="425"/>
        <w:jc w:val="both"/>
        <w:rPr>
          <w:rFonts w:ascii="Times New Roman" w:hAnsi="Times New Roman"/>
          <w:sz w:val="19"/>
          <w:szCs w:val="19"/>
        </w:rPr>
      </w:pPr>
      <w:r w:rsidRPr="00BB78C2">
        <w:rPr>
          <w:rFonts w:ascii="Times New Roman" w:hAnsi="Times New Roman"/>
          <w:sz w:val="19"/>
          <w:szCs w:val="19"/>
        </w:rPr>
        <w:t>На 4097-м этаже каждого ИВДИВО-здания Подразделения находится Зал Изначально Вышестоящего Отца. В центре зала фиксация ядра Синтеза здания и развёрнут Столп ИВ Отца с Нитью Синтеза в центровке Столпа, сквозь все этажи в пол первого этажа. Вокруг Столпа холл. В холле есть широкая лестница, идущая с этажа на этаж.</w:t>
      </w:r>
    </w:p>
    <w:p w14:paraId="533AFD4D" w14:textId="77777777" w:rsidR="006E4702" w:rsidRPr="00BB78C2" w:rsidRDefault="006E4702" w:rsidP="0053756F">
      <w:pPr>
        <w:spacing w:after="0" w:line="240" w:lineRule="auto"/>
        <w:ind w:firstLine="425"/>
        <w:jc w:val="both"/>
        <w:rPr>
          <w:rFonts w:ascii="Times New Roman" w:hAnsi="Times New Roman"/>
          <w:sz w:val="19"/>
          <w:szCs w:val="19"/>
        </w:rPr>
      </w:pPr>
      <w:r w:rsidRPr="00BB78C2">
        <w:rPr>
          <w:rFonts w:ascii="Times New Roman" w:hAnsi="Times New Roman"/>
          <w:sz w:val="19"/>
          <w:szCs w:val="19"/>
        </w:rPr>
        <w:t xml:space="preserve">В здании Подразделения на каждом этаже </w:t>
      </w:r>
      <w:r>
        <w:rPr>
          <w:rFonts w:ascii="Times New Roman" w:hAnsi="Times New Roman"/>
          <w:sz w:val="19"/>
          <w:szCs w:val="19"/>
        </w:rPr>
        <w:t>расположены залы:</w:t>
      </w:r>
      <w:r w:rsidRPr="00BB78C2">
        <w:rPr>
          <w:rFonts w:ascii="Times New Roman" w:hAnsi="Times New Roman"/>
          <w:sz w:val="19"/>
          <w:szCs w:val="19"/>
        </w:rPr>
        <w:t xml:space="preserve"> зал </w:t>
      </w:r>
      <w:r>
        <w:rPr>
          <w:rFonts w:ascii="Times New Roman" w:hAnsi="Times New Roman"/>
          <w:sz w:val="19"/>
          <w:szCs w:val="19"/>
        </w:rPr>
        <w:t xml:space="preserve">ИВ </w:t>
      </w:r>
      <w:r w:rsidRPr="00BB78C2">
        <w:rPr>
          <w:rFonts w:ascii="Times New Roman" w:hAnsi="Times New Roman"/>
          <w:sz w:val="19"/>
          <w:szCs w:val="19"/>
        </w:rPr>
        <w:t>Аватара Синтеза ракурсом номера Должности</w:t>
      </w:r>
      <w:r w:rsidRPr="00FE0F21">
        <w:rPr>
          <w:rFonts w:ascii="Times New Roman" w:hAnsi="Times New Roman"/>
          <w:i/>
          <w:iCs/>
          <w:sz w:val="19"/>
          <w:szCs w:val="19"/>
        </w:rPr>
        <w:t xml:space="preserve"> (вы стяжа</w:t>
      </w:r>
      <w:r>
        <w:rPr>
          <w:rFonts w:ascii="Times New Roman" w:hAnsi="Times New Roman"/>
          <w:i/>
          <w:iCs/>
          <w:sz w:val="19"/>
          <w:szCs w:val="19"/>
        </w:rPr>
        <w:t xml:space="preserve">ете Должность итогом утверждения </w:t>
      </w:r>
      <w:r w:rsidRPr="00FE0F21">
        <w:rPr>
          <w:rFonts w:ascii="Times New Roman" w:hAnsi="Times New Roman"/>
          <w:i/>
          <w:iCs/>
          <w:sz w:val="19"/>
          <w:szCs w:val="19"/>
        </w:rPr>
        <w:t>восьмериц</w:t>
      </w:r>
      <w:r>
        <w:rPr>
          <w:rFonts w:ascii="Times New Roman" w:hAnsi="Times New Roman"/>
          <w:i/>
          <w:iCs/>
          <w:sz w:val="19"/>
          <w:szCs w:val="19"/>
        </w:rPr>
        <w:t>ы</w:t>
      </w:r>
      <w:r w:rsidRPr="00FE0F21">
        <w:rPr>
          <w:rFonts w:ascii="Times New Roman" w:hAnsi="Times New Roman"/>
          <w:i/>
          <w:iCs/>
          <w:sz w:val="19"/>
          <w:szCs w:val="19"/>
        </w:rPr>
        <w:t xml:space="preserve"> Мыслеобраза), </w:t>
      </w:r>
      <w:r>
        <w:rPr>
          <w:rFonts w:ascii="Times New Roman" w:hAnsi="Times New Roman"/>
          <w:sz w:val="19"/>
          <w:szCs w:val="19"/>
        </w:rPr>
        <w:t xml:space="preserve">собственно ваш </w:t>
      </w:r>
      <w:r w:rsidRPr="00BB78C2">
        <w:rPr>
          <w:rFonts w:ascii="Times New Roman" w:hAnsi="Times New Roman"/>
          <w:sz w:val="19"/>
          <w:szCs w:val="19"/>
        </w:rPr>
        <w:t>зал Должностно Полномочного</w:t>
      </w:r>
      <w:r>
        <w:rPr>
          <w:rFonts w:ascii="Times New Roman" w:hAnsi="Times New Roman"/>
          <w:sz w:val="19"/>
          <w:szCs w:val="19"/>
        </w:rPr>
        <w:t xml:space="preserve">, действующего в </w:t>
      </w:r>
      <w:r w:rsidRPr="00BB78C2">
        <w:rPr>
          <w:rFonts w:ascii="Times New Roman" w:hAnsi="Times New Roman"/>
          <w:sz w:val="19"/>
          <w:szCs w:val="19"/>
        </w:rPr>
        <w:t>Учебной Практик</w:t>
      </w:r>
      <w:r>
        <w:rPr>
          <w:rFonts w:ascii="Times New Roman" w:hAnsi="Times New Roman"/>
          <w:sz w:val="19"/>
          <w:szCs w:val="19"/>
        </w:rPr>
        <w:t>е</w:t>
      </w:r>
      <w:r w:rsidRPr="00BB78C2">
        <w:rPr>
          <w:rFonts w:ascii="Times New Roman" w:hAnsi="Times New Roman"/>
          <w:sz w:val="19"/>
          <w:szCs w:val="19"/>
        </w:rPr>
        <w:t xml:space="preserve">, библиотека с книгами по тематикам </w:t>
      </w:r>
      <w:r>
        <w:rPr>
          <w:rFonts w:ascii="Times New Roman" w:hAnsi="Times New Roman"/>
          <w:sz w:val="19"/>
          <w:szCs w:val="19"/>
        </w:rPr>
        <w:t xml:space="preserve">Должностных Полномочий – по </w:t>
      </w:r>
      <w:r w:rsidRPr="00BB78C2">
        <w:rPr>
          <w:rFonts w:ascii="Times New Roman" w:hAnsi="Times New Roman"/>
          <w:sz w:val="19"/>
          <w:szCs w:val="19"/>
        </w:rPr>
        <w:t>Части</w:t>
      </w:r>
      <w:r>
        <w:rPr>
          <w:rFonts w:ascii="Times New Roman" w:hAnsi="Times New Roman"/>
          <w:sz w:val="19"/>
          <w:szCs w:val="19"/>
        </w:rPr>
        <w:t xml:space="preserve"> </w:t>
      </w:r>
      <w:r w:rsidRPr="00BB78C2">
        <w:rPr>
          <w:rFonts w:ascii="Times New Roman" w:hAnsi="Times New Roman"/>
          <w:sz w:val="19"/>
          <w:szCs w:val="19"/>
        </w:rPr>
        <w:t xml:space="preserve">ответственности, по тематикам </w:t>
      </w:r>
      <w:r>
        <w:rPr>
          <w:rFonts w:ascii="Times New Roman" w:hAnsi="Times New Roman"/>
          <w:sz w:val="19"/>
          <w:szCs w:val="19"/>
        </w:rPr>
        <w:t xml:space="preserve">ваших </w:t>
      </w:r>
      <w:r w:rsidRPr="00BB78C2">
        <w:rPr>
          <w:rFonts w:ascii="Times New Roman" w:hAnsi="Times New Roman"/>
          <w:sz w:val="19"/>
          <w:szCs w:val="19"/>
        </w:rPr>
        <w:t>поручений Должностно Полномочного</w:t>
      </w:r>
      <w:r>
        <w:rPr>
          <w:rFonts w:ascii="Times New Roman" w:hAnsi="Times New Roman"/>
          <w:sz w:val="19"/>
          <w:szCs w:val="19"/>
        </w:rPr>
        <w:t xml:space="preserve"> и другие</w:t>
      </w:r>
      <w:r w:rsidRPr="00BB78C2">
        <w:rPr>
          <w:rFonts w:ascii="Times New Roman" w:hAnsi="Times New Roman"/>
          <w:sz w:val="19"/>
          <w:szCs w:val="19"/>
        </w:rPr>
        <w:t xml:space="preserve">. Каждый из залов многомерный и при необходимости </w:t>
      </w:r>
      <w:r>
        <w:rPr>
          <w:rFonts w:ascii="Times New Roman" w:hAnsi="Times New Roman"/>
          <w:sz w:val="19"/>
          <w:szCs w:val="19"/>
        </w:rPr>
        <w:t xml:space="preserve">ИВ </w:t>
      </w:r>
      <w:r w:rsidRPr="00BB78C2">
        <w:rPr>
          <w:rFonts w:ascii="Times New Roman" w:hAnsi="Times New Roman"/>
          <w:sz w:val="19"/>
          <w:szCs w:val="19"/>
        </w:rPr>
        <w:t>Аватары Синтеза могут развернуть сферу любого зала в каждом зале.</w:t>
      </w:r>
    </w:p>
    <w:p w14:paraId="19145535" w14:textId="77777777" w:rsidR="006E4702" w:rsidRPr="00BB78C2" w:rsidRDefault="006E4702" w:rsidP="0053756F">
      <w:pPr>
        <w:spacing w:after="0" w:line="240" w:lineRule="auto"/>
        <w:ind w:firstLine="425"/>
        <w:jc w:val="both"/>
        <w:rPr>
          <w:rFonts w:ascii="Times New Roman" w:hAnsi="Times New Roman"/>
          <w:sz w:val="19"/>
          <w:szCs w:val="19"/>
        </w:rPr>
      </w:pPr>
      <w:r w:rsidRPr="00BB78C2">
        <w:rPr>
          <w:rFonts w:ascii="Times New Roman" w:hAnsi="Times New Roman"/>
          <w:sz w:val="19"/>
          <w:szCs w:val="19"/>
        </w:rPr>
        <w:t xml:space="preserve">В </w:t>
      </w:r>
      <w:r w:rsidRPr="002F270E">
        <w:rPr>
          <w:rFonts w:ascii="Times New Roman" w:hAnsi="Times New Roman"/>
          <w:sz w:val="19"/>
          <w:szCs w:val="19"/>
          <w:u w:val="single"/>
        </w:rPr>
        <w:t>здании Подразделения</w:t>
      </w:r>
      <w:r w:rsidRPr="00BB78C2">
        <w:rPr>
          <w:rFonts w:ascii="Times New Roman" w:hAnsi="Times New Roman"/>
          <w:sz w:val="19"/>
          <w:szCs w:val="19"/>
        </w:rPr>
        <w:t xml:space="preserve"> мы действуем как Должностно Полномочные </w:t>
      </w:r>
      <w:r>
        <w:rPr>
          <w:rFonts w:ascii="Times New Roman" w:hAnsi="Times New Roman"/>
          <w:sz w:val="19"/>
          <w:szCs w:val="19"/>
        </w:rPr>
        <w:t xml:space="preserve">ракурсом </w:t>
      </w:r>
      <w:r w:rsidRPr="00BB78C2">
        <w:rPr>
          <w:rFonts w:ascii="Times New Roman" w:hAnsi="Times New Roman"/>
          <w:sz w:val="19"/>
          <w:szCs w:val="19"/>
        </w:rPr>
        <w:t>Учебной Практики</w:t>
      </w:r>
      <w:r>
        <w:rPr>
          <w:rFonts w:ascii="Times New Roman" w:hAnsi="Times New Roman"/>
          <w:sz w:val="19"/>
          <w:szCs w:val="19"/>
        </w:rPr>
        <w:t>:</w:t>
      </w:r>
      <w:r w:rsidRPr="00BB78C2">
        <w:rPr>
          <w:rFonts w:ascii="Times New Roman" w:hAnsi="Times New Roman"/>
          <w:sz w:val="19"/>
          <w:szCs w:val="19"/>
        </w:rPr>
        <w:t xml:space="preserve"> разрабатываем Часть ответственности, взаимодействуем с </w:t>
      </w:r>
      <w:r>
        <w:rPr>
          <w:rFonts w:ascii="Times New Roman" w:hAnsi="Times New Roman"/>
          <w:sz w:val="19"/>
          <w:szCs w:val="19"/>
        </w:rPr>
        <w:t xml:space="preserve">ИВ Аватаром Синтеза Кут Хуми, </w:t>
      </w:r>
      <w:r w:rsidRPr="00BB78C2">
        <w:rPr>
          <w:rFonts w:ascii="Times New Roman" w:hAnsi="Times New Roman"/>
          <w:sz w:val="19"/>
          <w:szCs w:val="19"/>
        </w:rPr>
        <w:t>ИВ Аватаром Синтеза</w:t>
      </w:r>
      <w:r>
        <w:rPr>
          <w:rFonts w:ascii="Times New Roman" w:hAnsi="Times New Roman"/>
          <w:sz w:val="19"/>
          <w:szCs w:val="19"/>
        </w:rPr>
        <w:t>, ведущим</w:t>
      </w:r>
      <w:r w:rsidRPr="00BB78C2">
        <w:rPr>
          <w:rFonts w:ascii="Times New Roman" w:hAnsi="Times New Roman"/>
          <w:sz w:val="19"/>
          <w:szCs w:val="19"/>
        </w:rPr>
        <w:t xml:space="preserve"> подразделени</w:t>
      </w:r>
      <w:r>
        <w:rPr>
          <w:rFonts w:ascii="Times New Roman" w:hAnsi="Times New Roman"/>
          <w:sz w:val="19"/>
          <w:szCs w:val="19"/>
        </w:rPr>
        <w:t>е</w:t>
      </w:r>
      <w:r w:rsidRPr="00BB78C2">
        <w:rPr>
          <w:rFonts w:ascii="Times New Roman" w:hAnsi="Times New Roman"/>
          <w:sz w:val="19"/>
          <w:szCs w:val="19"/>
        </w:rPr>
        <w:t xml:space="preserve"> ИВДИВО и </w:t>
      </w:r>
      <w:r>
        <w:rPr>
          <w:rFonts w:ascii="Times New Roman" w:hAnsi="Times New Roman"/>
          <w:sz w:val="19"/>
          <w:szCs w:val="19"/>
        </w:rPr>
        <w:t xml:space="preserve">ИВ </w:t>
      </w:r>
      <w:r w:rsidRPr="00BB78C2">
        <w:rPr>
          <w:rFonts w:ascii="Times New Roman" w:hAnsi="Times New Roman"/>
          <w:sz w:val="19"/>
          <w:szCs w:val="19"/>
        </w:rPr>
        <w:t xml:space="preserve">Аватаром Синтеза </w:t>
      </w:r>
      <w:r>
        <w:rPr>
          <w:rFonts w:ascii="Times New Roman" w:hAnsi="Times New Roman"/>
          <w:sz w:val="19"/>
          <w:szCs w:val="19"/>
        </w:rPr>
        <w:t>по Должностным Полномочиям</w:t>
      </w:r>
      <w:r w:rsidRPr="00BB78C2">
        <w:rPr>
          <w:rFonts w:ascii="Times New Roman" w:hAnsi="Times New Roman"/>
          <w:sz w:val="19"/>
          <w:szCs w:val="19"/>
        </w:rPr>
        <w:t>.</w:t>
      </w:r>
    </w:p>
    <w:p w14:paraId="3C158AC0" w14:textId="77777777" w:rsidR="006E4702" w:rsidRDefault="006E4702" w:rsidP="0053756F">
      <w:pPr>
        <w:spacing w:after="0" w:line="240" w:lineRule="auto"/>
        <w:ind w:firstLine="425"/>
        <w:jc w:val="both"/>
        <w:rPr>
          <w:rFonts w:ascii="Times New Roman" w:hAnsi="Times New Roman"/>
          <w:sz w:val="19"/>
          <w:szCs w:val="19"/>
        </w:rPr>
      </w:pPr>
      <w:r w:rsidRPr="00BB78C2">
        <w:rPr>
          <w:rFonts w:ascii="Times New Roman" w:hAnsi="Times New Roman"/>
          <w:sz w:val="19"/>
          <w:szCs w:val="19"/>
        </w:rPr>
        <w:t xml:space="preserve">В </w:t>
      </w:r>
      <w:r w:rsidRPr="002F270E">
        <w:rPr>
          <w:rFonts w:ascii="Times New Roman" w:hAnsi="Times New Roman"/>
          <w:sz w:val="19"/>
          <w:szCs w:val="19"/>
          <w:u w:val="single"/>
        </w:rPr>
        <w:t xml:space="preserve">здании Синтеза </w:t>
      </w:r>
      <w:r w:rsidRPr="00BB78C2">
        <w:rPr>
          <w:rFonts w:ascii="Times New Roman" w:hAnsi="Times New Roman"/>
          <w:sz w:val="19"/>
          <w:szCs w:val="19"/>
        </w:rPr>
        <w:t xml:space="preserve">мы разрабатываем </w:t>
      </w:r>
      <w:r>
        <w:rPr>
          <w:rFonts w:ascii="Times New Roman" w:hAnsi="Times New Roman"/>
          <w:sz w:val="19"/>
          <w:szCs w:val="19"/>
        </w:rPr>
        <w:t>Я</w:t>
      </w:r>
      <w:r w:rsidRPr="00BB78C2">
        <w:rPr>
          <w:rFonts w:ascii="Times New Roman" w:hAnsi="Times New Roman"/>
          <w:sz w:val="19"/>
          <w:szCs w:val="19"/>
        </w:rPr>
        <w:t>дра пройденных Синтезов, стяжённые</w:t>
      </w:r>
      <w:r>
        <w:rPr>
          <w:rFonts w:ascii="Times New Roman" w:hAnsi="Times New Roman"/>
          <w:sz w:val="19"/>
          <w:szCs w:val="19"/>
        </w:rPr>
        <w:t xml:space="preserve"> на семинарах Синтеза</w:t>
      </w:r>
      <w:r w:rsidRPr="00BB78C2">
        <w:rPr>
          <w:rFonts w:ascii="Times New Roman" w:hAnsi="Times New Roman"/>
          <w:sz w:val="19"/>
          <w:szCs w:val="19"/>
        </w:rPr>
        <w:t xml:space="preserve"> Части, взаимодействуем и тренируемся с </w:t>
      </w:r>
      <w:r>
        <w:rPr>
          <w:rFonts w:ascii="Times New Roman" w:hAnsi="Times New Roman"/>
          <w:sz w:val="19"/>
          <w:szCs w:val="19"/>
        </w:rPr>
        <w:t xml:space="preserve">ИВ </w:t>
      </w:r>
      <w:r w:rsidRPr="00BB78C2">
        <w:rPr>
          <w:rFonts w:ascii="Times New Roman" w:hAnsi="Times New Roman"/>
          <w:sz w:val="19"/>
          <w:szCs w:val="19"/>
        </w:rPr>
        <w:t>Аватарами Синтеза в разработке и развитии стяжённых Частей.</w:t>
      </w:r>
    </w:p>
    <w:p w14:paraId="74775DC2" w14:textId="77777777" w:rsidR="006E4702" w:rsidRPr="005F6BF1" w:rsidRDefault="006E4702" w:rsidP="00F978BB">
      <w:pPr>
        <w:spacing w:after="0" w:line="240" w:lineRule="auto"/>
        <w:ind w:firstLine="425"/>
        <w:jc w:val="both"/>
        <w:rPr>
          <w:rFonts w:ascii="Times New Roman" w:hAnsi="Times New Roman"/>
          <w:sz w:val="19"/>
          <w:szCs w:val="19"/>
        </w:rPr>
      </w:pPr>
    </w:p>
    <w:p w14:paraId="7C92D5A5" w14:textId="1FD148E8" w:rsidR="004462E9" w:rsidRPr="002C2FAC" w:rsidRDefault="00892C79" w:rsidP="00BE38DC">
      <w:pPr>
        <w:pStyle w:val="10"/>
        <w:spacing w:line="240" w:lineRule="auto"/>
      </w:pPr>
      <w:bookmarkStart w:id="6" w:name="_Toc233975905"/>
      <w:r>
        <w:t xml:space="preserve">Практикование </w:t>
      </w:r>
      <w:r w:rsidR="003F47AD" w:rsidRPr="002C2FAC">
        <w:t>с</w:t>
      </w:r>
      <w:r w:rsidR="002F270E" w:rsidRPr="002C2FAC">
        <w:t xml:space="preserve"> </w:t>
      </w:r>
      <w:r w:rsidR="004462E9" w:rsidRPr="002C2FAC">
        <w:t>Владыками Стихий</w:t>
      </w:r>
      <w:r>
        <w:t xml:space="preserve"> Мг космоса</w:t>
      </w:r>
      <w:bookmarkEnd w:id="6"/>
    </w:p>
    <w:p w14:paraId="281B1706" w14:textId="4E1C7870" w:rsidR="00F978BB" w:rsidRDefault="004462E9" w:rsidP="005F6BF1">
      <w:pPr>
        <w:spacing w:after="0" w:line="240" w:lineRule="auto"/>
        <w:ind w:firstLine="425"/>
        <w:contextualSpacing/>
        <w:jc w:val="both"/>
        <w:rPr>
          <w:rFonts w:ascii="Times New Roman" w:hAnsi="Times New Roman"/>
          <w:sz w:val="19"/>
        </w:rPr>
      </w:pPr>
      <w:r w:rsidRPr="005F6BF1">
        <w:rPr>
          <w:rFonts w:ascii="Times New Roman" w:hAnsi="Times New Roman"/>
          <w:sz w:val="19"/>
        </w:rPr>
        <w:t xml:space="preserve">Стихии вырабатывают огнеобразы: атомы, молекулы, элементы, искры и т.д. Эти огнеобразы потом усваиваются нашими Частями для выработки более высоких Частностей – чувств, мыслей, смыслов </w:t>
      </w:r>
      <w:r w:rsidRPr="005F6BF1">
        <w:rPr>
          <w:rFonts w:ascii="Times New Roman" w:hAnsi="Times New Roman"/>
          <w:i/>
          <w:sz w:val="19"/>
        </w:rPr>
        <w:t xml:space="preserve">(полный список Частностей – </w:t>
      </w:r>
      <w:r w:rsidR="009E261B" w:rsidRPr="005F6BF1">
        <w:rPr>
          <w:rFonts w:ascii="Times New Roman" w:hAnsi="Times New Roman"/>
          <w:i/>
          <w:sz w:val="19"/>
        </w:rPr>
        <w:t>в Справочных материалах</w:t>
      </w:r>
      <w:r w:rsidRPr="005F6BF1">
        <w:rPr>
          <w:rFonts w:ascii="Times New Roman" w:hAnsi="Times New Roman"/>
          <w:i/>
          <w:sz w:val="19"/>
        </w:rPr>
        <w:t>)</w:t>
      </w:r>
    </w:p>
    <w:p w14:paraId="324F133A" w14:textId="77777777" w:rsidR="00F978BB" w:rsidRDefault="004462E9" w:rsidP="005F6BF1">
      <w:pPr>
        <w:spacing w:after="0" w:line="240" w:lineRule="auto"/>
        <w:ind w:firstLine="425"/>
        <w:contextualSpacing/>
        <w:jc w:val="both"/>
        <w:rPr>
          <w:rFonts w:ascii="Times New Roman" w:hAnsi="Times New Roman"/>
          <w:sz w:val="19"/>
        </w:rPr>
      </w:pPr>
      <w:r w:rsidRPr="005F6BF1">
        <w:rPr>
          <w:rFonts w:ascii="Times New Roman" w:hAnsi="Times New Roman"/>
          <w:sz w:val="19"/>
        </w:rPr>
        <w:t>Например, стихия Воздуха, четвёртая, не только насыщает тело энергией кислорода для питания организма, но ещё и идёт на формирование мыслей. Этим достигается взаимообмен с окружающей природой, где 50% огнеобразов формирует природная среда, 50% – развивается напрямую с ИВ</w:t>
      </w:r>
      <w:r w:rsidR="00F978BB">
        <w:rPr>
          <w:rFonts w:ascii="Times New Roman" w:hAnsi="Times New Roman"/>
          <w:sz w:val="19"/>
        </w:rPr>
        <w:t xml:space="preserve"> </w:t>
      </w:r>
      <w:r w:rsidRPr="005F6BF1">
        <w:rPr>
          <w:rFonts w:ascii="Times New Roman" w:hAnsi="Times New Roman"/>
          <w:sz w:val="19"/>
        </w:rPr>
        <w:t>О</w:t>
      </w:r>
      <w:r w:rsidR="00F978BB">
        <w:rPr>
          <w:rFonts w:ascii="Times New Roman" w:hAnsi="Times New Roman"/>
          <w:sz w:val="19"/>
        </w:rPr>
        <w:t>тцом</w:t>
      </w:r>
      <w:r w:rsidRPr="005F6BF1">
        <w:rPr>
          <w:rFonts w:ascii="Times New Roman" w:hAnsi="Times New Roman"/>
          <w:sz w:val="19"/>
        </w:rPr>
        <w:t xml:space="preserve"> и ИВ</w:t>
      </w:r>
      <w:r w:rsidR="00F978BB">
        <w:rPr>
          <w:rFonts w:ascii="Times New Roman" w:hAnsi="Times New Roman"/>
          <w:sz w:val="19"/>
        </w:rPr>
        <w:t xml:space="preserve"> </w:t>
      </w:r>
      <w:r w:rsidRPr="005F6BF1">
        <w:rPr>
          <w:rFonts w:ascii="Times New Roman" w:hAnsi="Times New Roman"/>
          <w:sz w:val="19"/>
        </w:rPr>
        <w:t>А</w:t>
      </w:r>
      <w:r w:rsidR="00F978BB">
        <w:rPr>
          <w:rFonts w:ascii="Times New Roman" w:hAnsi="Times New Roman"/>
          <w:sz w:val="19"/>
        </w:rPr>
        <w:t>ватар</w:t>
      </w:r>
      <w:r w:rsidR="00422B47">
        <w:rPr>
          <w:rFonts w:ascii="Times New Roman" w:hAnsi="Times New Roman"/>
          <w:sz w:val="19"/>
        </w:rPr>
        <w:t>а</w:t>
      </w:r>
      <w:r w:rsidR="00F978BB">
        <w:rPr>
          <w:rFonts w:ascii="Times New Roman" w:hAnsi="Times New Roman"/>
          <w:sz w:val="19"/>
        </w:rPr>
        <w:t xml:space="preserve">ми </w:t>
      </w:r>
      <w:r w:rsidRPr="005F6BF1">
        <w:rPr>
          <w:rFonts w:ascii="Times New Roman" w:hAnsi="Times New Roman"/>
          <w:sz w:val="19"/>
        </w:rPr>
        <w:t>С</w:t>
      </w:r>
      <w:r w:rsidR="00F978BB">
        <w:rPr>
          <w:rFonts w:ascii="Times New Roman" w:hAnsi="Times New Roman"/>
          <w:sz w:val="19"/>
        </w:rPr>
        <w:t>ин</w:t>
      </w:r>
      <w:r w:rsidR="00422B47">
        <w:rPr>
          <w:rFonts w:ascii="Times New Roman" w:hAnsi="Times New Roman"/>
          <w:sz w:val="19"/>
        </w:rPr>
        <w:t>те</w:t>
      </w:r>
      <w:r w:rsidR="00F978BB">
        <w:rPr>
          <w:rFonts w:ascii="Times New Roman" w:hAnsi="Times New Roman"/>
          <w:sz w:val="19"/>
        </w:rPr>
        <w:t>за в каждом из нас.</w:t>
      </w:r>
    </w:p>
    <w:p w14:paraId="1EA16DF1" w14:textId="2423C863" w:rsidR="004462E9" w:rsidRPr="00E5514A" w:rsidRDefault="004462E9" w:rsidP="005F6BF1">
      <w:pPr>
        <w:spacing w:after="0" w:line="240" w:lineRule="auto"/>
        <w:ind w:firstLine="425"/>
        <w:contextualSpacing/>
        <w:jc w:val="both"/>
        <w:rPr>
          <w:rFonts w:ascii="Times New Roman" w:hAnsi="Times New Roman"/>
          <w:color w:val="auto"/>
          <w:sz w:val="19"/>
        </w:rPr>
      </w:pPr>
      <w:r w:rsidRPr="005F6BF1">
        <w:rPr>
          <w:rFonts w:ascii="Times New Roman" w:hAnsi="Times New Roman"/>
          <w:sz w:val="19"/>
        </w:rPr>
        <w:t xml:space="preserve">Помогают регулировать природное </w:t>
      </w:r>
      <w:r w:rsidRPr="005F6BF1">
        <w:rPr>
          <w:rFonts w:ascii="Times New Roman" w:hAnsi="Times New Roman"/>
          <w:color w:val="000000" w:themeColor="text1"/>
          <w:sz w:val="19"/>
        </w:rPr>
        <w:t xml:space="preserve">выражение огнеобразов в их гармоничном состоянии и равновесии Владыки Стихий. </w:t>
      </w:r>
      <w:r w:rsidRPr="00E5514A">
        <w:rPr>
          <w:rFonts w:ascii="Times New Roman" w:hAnsi="Times New Roman"/>
          <w:color w:val="auto"/>
          <w:sz w:val="19"/>
        </w:rPr>
        <w:t xml:space="preserve">Таких Владык – </w:t>
      </w:r>
      <w:r w:rsidR="006A04F5" w:rsidRPr="00E5514A">
        <w:rPr>
          <w:rFonts w:ascii="Times New Roman" w:hAnsi="Times New Roman"/>
          <w:color w:val="auto"/>
          <w:sz w:val="19"/>
        </w:rPr>
        <w:t>2048</w:t>
      </w:r>
      <w:r w:rsidRPr="00E5514A">
        <w:rPr>
          <w:rFonts w:ascii="Times New Roman" w:hAnsi="Times New Roman"/>
          <w:color w:val="auto"/>
          <w:sz w:val="19"/>
        </w:rPr>
        <w:t xml:space="preserve"> пар</w:t>
      </w:r>
      <w:r w:rsidR="00637452" w:rsidRPr="00E5514A">
        <w:rPr>
          <w:rFonts w:ascii="Times New Roman" w:hAnsi="Times New Roman"/>
          <w:color w:val="auto"/>
          <w:sz w:val="19"/>
        </w:rPr>
        <w:t xml:space="preserve"> 2048-ми Стихий</w:t>
      </w:r>
      <w:r w:rsidR="00E5514A">
        <w:rPr>
          <w:rFonts w:ascii="Times New Roman" w:hAnsi="Times New Roman"/>
          <w:color w:val="auto"/>
          <w:sz w:val="19"/>
        </w:rPr>
        <w:t>,</w:t>
      </w:r>
      <w:r w:rsidR="00637452" w:rsidRPr="00E5514A">
        <w:rPr>
          <w:rFonts w:ascii="Times New Roman" w:hAnsi="Times New Roman"/>
          <w:color w:val="auto"/>
          <w:sz w:val="19"/>
        </w:rPr>
        <w:t xml:space="preserve"> по четыре </w:t>
      </w:r>
      <w:r w:rsidR="00E5514A" w:rsidRPr="00E5514A">
        <w:rPr>
          <w:rFonts w:ascii="Times New Roman" w:hAnsi="Times New Roman"/>
          <w:color w:val="auto"/>
          <w:sz w:val="19"/>
        </w:rPr>
        <w:t>«</w:t>
      </w:r>
      <w:r w:rsidR="00637452" w:rsidRPr="00E5514A">
        <w:rPr>
          <w:rFonts w:ascii="Times New Roman" w:hAnsi="Times New Roman"/>
          <w:color w:val="auto"/>
          <w:sz w:val="19"/>
        </w:rPr>
        <w:t>кластера</w:t>
      </w:r>
      <w:r w:rsidR="00E5514A" w:rsidRPr="00E5514A">
        <w:rPr>
          <w:rFonts w:ascii="Times New Roman" w:hAnsi="Times New Roman"/>
          <w:color w:val="auto"/>
          <w:sz w:val="19"/>
        </w:rPr>
        <w:t>»</w:t>
      </w:r>
      <w:r w:rsidR="00637452" w:rsidRPr="00E5514A">
        <w:rPr>
          <w:rFonts w:ascii="Times New Roman" w:hAnsi="Times New Roman"/>
          <w:color w:val="auto"/>
          <w:sz w:val="19"/>
        </w:rPr>
        <w:t xml:space="preserve"> действия в ИВДИВО</w:t>
      </w:r>
      <w:r w:rsidR="00E5514A" w:rsidRPr="00E5514A">
        <w:rPr>
          <w:rFonts w:ascii="Times New Roman" w:hAnsi="Times New Roman"/>
          <w:color w:val="auto"/>
          <w:sz w:val="19"/>
        </w:rPr>
        <w:t xml:space="preserve">: </w:t>
      </w:r>
      <w:r w:rsidR="00637452" w:rsidRPr="00E5514A">
        <w:rPr>
          <w:rFonts w:ascii="Times New Roman" w:hAnsi="Times New Roman"/>
          <w:color w:val="auto"/>
          <w:sz w:val="19"/>
        </w:rPr>
        <w:t xml:space="preserve">512 метакосмических, 512 архетипических, 512 космических и 512 </w:t>
      </w:r>
      <w:r w:rsidR="00E5514A" w:rsidRPr="00E5514A">
        <w:rPr>
          <w:rFonts w:ascii="Times New Roman" w:hAnsi="Times New Roman"/>
          <w:color w:val="auto"/>
          <w:sz w:val="19"/>
        </w:rPr>
        <w:t>основных (</w:t>
      </w:r>
      <w:r w:rsidR="00637452" w:rsidRPr="00E5514A">
        <w:rPr>
          <w:rFonts w:ascii="Times New Roman" w:hAnsi="Times New Roman"/>
          <w:color w:val="auto"/>
          <w:sz w:val="19"/>
        </w:rPr>
        <w:t>базовых</w:t>
      </w:r>
      <w:r w:rsidR="00E5514A" w:rsidRPr="00E5514A">
        <w:rPr>
          <w:rFonts w:ascii="Times New Roman" w:hAnsi="Times New Roman"/>
          <w:color w:val="auto"/>
          <w:sz w:val="19"/>
        </w:rPr>
        <w:t>)</w:t>
      </w:r>
      <w:r w:rsidR="00637452" w:rsidRPr="00E5514A">
        <w:rPr>
          <w:rFonts w:ascii="Times New Roman" w:hAnsi="Times New Roman"/>
          <w:color w:val="auto"/>
          <w:sz w:val="19"/>
        </w:rPr>
        <w:t>.</w:t>
      </w:r>
      <w:r w:rsidRPr="00E5514A">
        <w:rPr>
          <w:rFonts w:ascii="Times New Roman" w:hAnsi="Times New Roman"/>
          <w:color w:val="auto"/>
          <w:sz w:val="19"/>
        </w:rPr>
        <w:t xml:space="preserve"> </w:t>
      </w:r>
      <w:r w:rsidR="0060189C" w:rsidRPr="00E5514A">
        <w:rPr>
          <w:rFonts w:ascii="Times New Roman" w:hAnsi="Times New Roman"/>
          <w:color w:val="auto"/>
          <w:sz w:val="19"/>
        </w:rPr>
        <w:t xml:space="preserve">Данная практика составлена для </w:t>
      </w:r>
      <w:r w:rsidR="00637452" w:rsidRPr="00E5514A">
        <w:rPr>
          <w:rFonts w:ascii="Times New Roman" w:hAnsi="Times New Roman"/>
          <w:color w:val="auto"/>
          <w:sz w:val="19"/>
        </w:rPr>
        <w:t>512</w:t>
      </w:r>
      <w:r w:rsidR="0060189C" w:rsidRPr="00E5514A">
        <w:rPr>
          <w:rFonts w:ascii="Times New Roman" w:hAnsi="Times New Roman"/>
          <w:color w:val="auto"/>
          <w:sz w:val="19"/>
        </w:rPr>
        <w:t xml:space="preserve"> пар Владык</w:t>
      </w:r>
      <w:r w:rsidR="00637452" w:rsidRPr="00E5514A">
        <w:rPr>
          <w:rFonts w:ascii="Times New Roman" w:hAnsi="Times New Roman"/>
          <w:color w:val="auto"/>
          <w:sz w:val="19"/>
        </w:rPr>
        <w:t xml:space="preserve"> </w:t>
      </w:r>
      <w:r w:rsidR="00E5514A" w:rsidRPr="00E5514A">
        <w:rPr>
          <w:rFonts w:ascii="Times New Roman" w:hAnsi="Times New Roman"/>
          <w:color w:val="auto"/>
          <w:sz w:val="19"/>
        </w:rPr>
        <w:t>основных (базовых)</w:t>
      </w:r>
      <w:r w:rsidR="0060189C" w:rsidRPr="00E5514A">
        <w:rPr>
          <w:rFonts w:ascii="Times New Roman" w:hAnsi="Times New Roman"/>
          <w:color w:val="auto"/>
          <w:sz w:val="19"/>
        </w:rPr>
        <w:t xml:space="preserve"> Стихий ИВО</w:t>
      </w:r>
      <w:r w:rsidR="00E5514A" w:rsidRPr="00E5514A">
        <w:rPr>
          <w:rFonts w:ascii="Times New Roman" w:hAnsi="Times New Roman"/>
          <w:color w:val="auto"/>
          <w:sz w:val="19"/>
        </w:rPr>
        <w:t xml:space="preserve"> – именно с ними учимся разрабатываться на первом ИВДИВО-курсе Синтеза ИВО.</w:t>
      </w:r>
    </w:p>
    <w:p w14:paraId="3203702C" w14:textId="77777777" w:rsidR="00F978BB" w:rsidRPr="00F978BB" w:rsidRDefault="00F978BB" w:rsidP="005F6BF1">
      <w:pPr>
        <w:spacing w:after="0" w:line="240" w:lineRule="auto"/>
        <w:ind w:firstLine="425"/>
        <w:contextualSpacing/>
        <w:jc w:val="both"/>
        <w:rPr>
          <w:rFonts w:ascii="Times New Roman" w:hAnsi="Times New Roman"/>
          <w:color w:val="000000" w:themeColor="text1"/>
          <w:sz w:val="12"/>
          <w:szCs w:val="12"/>
        </w:rPr>
      </w:pPr>
    </w:p>
    <w:p w14:paraId="48F3159C" w14:textId="0FDB05D1" w:rsidR="004462E9" w:rsidRDefault="004462E9" w:rsidP="00F978BB">
      <w:pPr>
        <w:spacing w:before="120" w:after="120" w:line="240" w:lineRule="auto"/>
        <w:ind w:firstLine="425"/>
        <w:contextualSpacing/>
        <w:jc w:val="center"/>
        <w:rPr>
          <w:rFonts w:ascii="Times New Roman" w:hAnsi="Times New Roman"/>
          <w:b/>
          <w:color w:val="000000" w:themeColor="text1"/>
          <w:sz w:val="20"/>
        </w:rPr>
      </w:pPr>
      <w:r w:rsidRPr="005F6BF1">
        <w:rPr>
          <w:rFonts w:ascii="Times New Roman" w:hAnsi="Times New Roman"/>
          <w:b/>
          <w:color w:val="000000" w:themeColor="text1"/>
          <w:sz w:val="20"/>
        </w:rPr>
        <w:lastRenderedPageBreak/>
        <w:t xml:space="preserve">Практика взаимодействия с </w:t>
      </w:r>
      <w:r w:rsidR="00637452" w:rsidRPr="00637452">
        <w:rPr>
          <w:rFonts w:ascii="Times New Roman" w:hAnsi="Times New Roman"/>
          <w:b/>
          <w:color w:val="000000" w:themeColor="text1"/>
          <w:sz w:val="20"/>
        </w:rPr>
        <w:t>512</w:t>
      </w:r>
      <w:r w:rsidR="00F978BB">
        <w:rPr>
          <w:rFonts w:ascii="Times New Roman" w:hAnsi="Times New Roman"/>
          <w:b/>
          <w:color w:val="000000" w:themeColor="text1"/>
          <w:sz w:val="20"/>
        </w:rPr>
        <w:t xml:space="preserve"> Владыками Стихий ИВО</w:t>
      </w:r>
    </w:p>
    <w:p w14:paraId="3090E268" w14:textId="77777777" w:rsidR="00F978BB" w:rsidRPr="00F978BB" w:rsidRDefault="00F978BB" w:rsidP="00F978BB">
      <w:pPr>
        <w:spacing w:before="120" w:after="120" w:line="240" w:lineRule="auto"/>
        <w:ind w:firstLine="425"/>
        <w:contextualSpacing/>
        <w:jc w:val="center"/>
        <w:rPr>
          <w:rFonts w:ascii="Times New Roman" w:hAnsi="Times New Roman"/>
          <w:color w:val="000000" w:themeColor="text1"/>
          <w:sz w:val="12"/>
          <w:szCs w:val="12"/>
        </w:rPr>
      </w:pPr>
    </w:p>
    <w:p w14:paraId="7345DF54" w14:textId="72EFFF7A" w:rsidR="00637452" w:rsidRPr="00E5514A" w:rsidRDefault="00637452" w:rsidP="00637452">
      <w:pPr>
        <w:spacing w:before="120" w:after="0" w:line="240" w:lineRule="auto"/>
        <w:ind w:firstLine="425"/>
        <w:contextualSpacing/>
        <w:jc w:val="both"/>
        <w:rPr>
          <w:rFonts w:ascii="Times New Roman" w:hAnsi="Times New Roman"/>
          <w:color w:val="auto"/>
          <w:sz w:val="19"/>
        </w:rPr>
      </w:pPr>
      <w:r w:rsidRPr="005F6BF1">
        <w:rPr>
          <w:rFonts w:ascii="Times New Roman" w:hAnsi="Times New Roman"/>
          <w:color w:val="000000" w:themeColor="text1"/>
          <w:sz w:val="19"/>
        </w:rPr>
        <w:t xml:space="preserve">Я возжигаюсь всем Огнём и Синтезом, возжигаюсь стяжёнными Ядрами Синтеза ИВО, развёртываю </w:t>
      </w:r>
      <w:r w:rsidRPr="00E5514A">
        <w:rPr>
          <w:rFonts w:ascii="Times New Roman" w:hAnsi="Times New Roman"/>
          <w:color w:val="auto"/>
          <w:sz w:val="19"/>
        </w:rPr>
        <w:t>Синтез Ядер Синтеза по физическому телу. Синтезируюсь с ИВАС Кут Хуми Фаинь, перехожу в зал ИВДИВО на 1.073.741.312-й реальности Метагалактического ИВДИВО-космоса.</w:t>
      </w:r>
    </w:p>
    <w:p w14:paraId="5A95967F" w14:textId="3ECC3DC0" w:rsidR="00637452" w:rsidRPr="00E5514A" w:rsidRDefault="00637452" w:rsidP="00637452">
      <w:pPr>
        <w:spacing w:after="0" w:line="240" w:lineRule="auto"/>
        <w:ind w:firstLine="425"/>
        <w:contextualSpacing/>
        <w:jc w:val="both"/>
        <w:rPr>
          <w:rFonts w:ascii="Times New Roman" w:hAnsi="Times New Roman"/>
          <w:color w:val="auto"/>
          <w:sz w:val="19"/>
        </w:rPr>
      </w:pPr>
      <w:r w:rsidRPr="00E5514A">
        <w:rPr>
          <w:rFonts w:ascii="Times New Roman" w:hAnsi="Times New Roman"/>
          <w:color w:val="auto"/>
          <w:sz w:val="19"/>
        </w:rPr>
        <w:t xml:space="preserve">Становлюсь пред ИВАС Кут Хуми Фаинь Ипостасью Синтеза в форме. И синтезируюсь с Хум ИВАС Кут Хуми Фаинь и стяжаю 512 Синтез Синтезов ИВО и 512 Синтезов ИВДИВО высшего человека ИВО, прося преобразить на явление 512-ти Стихий и преобразить из четырёх-пяти Стихий предыдущих столетий и эпох развития на 512 Базовых Стихий, действующих на Планете Земля. Проникаюсь 512 Синтез Синтезами ИВО и Синтезами </w:t>
      </w:r>
      <w:r w:rsidR="003F04CA" w:rsidRPr="00E5514A">
        <w:rPr>
          <w:rFonts w:ascii="Times New Roman" w:hAnsi="Times New Roman"/>
          <w:color w:val="auto"/>
          <w:sz w:val="19"/>
        </w:rPr>
        <w:t xml:space="preserve">ИВДИВО высшего человека </w:t>
      </w:r>
      <w:r w:rsidRPr="00E5514A">
        <w:rPr>
          <w:rFonts w:ascii="Times New Roman" w:hAnsi="Times New Roman"/>
          <w:color w:val="auto"/>
          <w:sz w:val="19"/>
        </w:rPr>
        <w:t>ИВО.</w:t>
      </w:r>
    </w:p>
    <w:p w14:paraId="37BB5F14" w14:textId="0E1CCE5A" w:rsidR="00637452" w:rsidRPr="00E5514A" w:rsidRDefault="00637452" w:rsidP="00637452">
      <w:pPr>
        <w:spacing w:after="0" w:line="240" w:lineRule="auto"/>
        <w:ind w:firstLine="425"/>
        <w:contextualSpacing/>
        <w:jc w:val="both"/>
        <w:rPr>
          <w:rFonts w:ascii="Times New Roman" w:hAnsi="Times New Roman"/>
          <w:color w:val="auto"/>
          <w:sz w:val="19"/>
        </w:rPr>
      </w:pPr>
      <w:r w:rsidRPr="00E5514A">
        <w:rPr>
          <w:rFonts w:ascii="Times New Roman" w:hAnsi="Times New Roman"/>
          <w:color w:val="auto"/>
          <w:sz w:val="19"/>
        </w:rPr>
        <w:t xml:space="preserve">Прошу Кут Хуми Фаинь преобразить в практике с Владыками 512-ти Стихий в активации огнеобразной насыщенности ракурсом каждой из 512-ти Стихий в развитии Частностей, Аппаратов, Систем и Частей. И стяжаю Синтез, Огонь, Условия, Ивдивности действия в практике для гармонизации взаимокоординации стихийных реализаций и развития равновесия двух выражений – внешних Стихий и внутренних огнеобразов – между собою с естественным Метагалактическим природным развитием каждого из нас. И возжигаясь 512-ю Синтез Синтезами ИВО и 512-ю Синтезами </w:t>
      </w:r>
      <w:r w:rsidR="003F04CA" w:rsidRPr="00E5514A">
        <w:rPr>
          <w:rFonts w:ascii="Times New Roman" w:hAnsi="Times New Roman"/>
          <w:color w:val="auto"/>
          <w:sz w:val="19"/>
        </w:rPr>
        <w:t xml:space="preserve">ИВДИВО высшего человека </w:t>
      </w:r>
      <w:r w:rsidRPr="00E5514A">
        <w:rPr>
          <w:rFonts w:ascii="Times New Roman" w:hAnsi="Times New Roman"/>
          <w:color w:val="auto"/>
          <w:sz w:val="19"/>
        </w:rPr>
        <w:t>ИВО, преображаюсь ими.</w:t>
      </w:r>
    </w:p>
    <w:p w14:paraId="2A3B4D0C" w14:textId="76818A31" w:rsidR="00637452" w:rsidRPr="005F6BF1" w:rsidRDefault="00637452" w:rsidP="00637452">
      <w:pPr>
        <w:spacing w:after="0" w:line="240" w:lineRule="auto"/>
        <w:ind w:firstLine="425"/>
        <w:contextualSpacing/>
        <w:jc w:val="both"/>
        <w:rPr>
          <w:rFonts w:ascii="Times New Roman" w:hAnsi="Times New Roman"/>
          <w:color w:val="000000" w:themeColor="text1"/>
          <w:sz w:val="19"/>
        </w:rPr>
      </w:pPr>
      <w:r w:rsidRPr="00E5514A">
        <w:rPr>
          <w:rFonts w:ascii="Times New Roman" w:hAnsi="Times New Roman"/>
          <w:color w:val="auto"/>
          <w:sz w:val="19"/>
        </w:rPr>
        <w:t>И в этом Огне я синтезируюсь с ИВ Отцом и перехожу в зал на 1.073.741.825-ю реальност</w:t>
      </w:r>
      <w:r w:rsidR="00874853" w:rsidRPr="00E5514A">
        <w:rPr>
          <w:rFonts w:ascii="Times New Roman" w:hAnsi="Times New Roman"/>
          <w:color w:val="auto"/>
          <w:sz w:val="19"/>
        </w:rPr>
        <w:t>ь</w:t>
      </w:r>
      <w:r w:rsidRPr="00E5514A">
        <w:rPr>
          <w:rFonts w:ascii="Times New Roman" w:hAnsi="Times New Roman"/>
          <w:color w:val="auto"/>
          <w:sz w:val="19"/>
        </w:rPr>
        <w:t xml:space="preserve"> Метагалактического ИВДИВО</w:t>
      </w:r>
      <w:r>
        <w:rPr>
          <w:rFonts w:ascii="Times New Roman" w:hAnsi="Times New Roman"/>
          <w:color w:val="000000" w:themeColor="text1"/>
          <w:sz w:val="19"/>
        </w:rPr>
        <w:t>-космоса</w:t>
      </w:r>
      <w:r w:rsidRPr="005F6BF1">
        <w:rPr>
          <w:rFonts w:ascii="Times New Roman" w:hAnsi="Times New Roman"/>
          <w:color w:val="000000" w:themeColor="text1"/>
          <w:sz w:val="19"/>
        </w:rPr>
        <w:t>. Развёртываюсь в зале пред ИВ</w:t>
      </w:r>
      <w:r>
        <w:rPr>
          <w:rFonts w:ascii="Times New Roman" w:hAnsi="Times New Roman"/>
          <w:color w:val="000000" w:themeColor="text1"/>
          <w:sz w:val="19"/>
        </w:rPr>
        <w:t> </w:t>
      </w:r>
      <w:r w:rsidRPr="005F6BF1">
        <w:rPr>
          <w:rFonts w:ascii="Times New Roman" w:hAnsi="Times New Roman"/>
          <w:color w:val="000000" w:themeColor="text1"/>
          <w:sz w:val="19"/>
        </w:rPr>
        <w:t xml:space="preserve">Отцом, становясь в форме Ипостаси </w:t>
      </w:r>
      <w:r>
        <w:rPr>
          <w:rFonts w:ascii="Times New Roman" w:hAnsi="Times New Roman"/>
          <w:color w:val="000000" w:themeColor="text1"/>
          <w:sz w:val="19"/>
        </w:rPr>
        <w:t xml:space="preserve">3-го </w:t>
      </w:r>
      <w:r w:rsidRPr="005F6BF1">
        <w:rPr>
          <w:rFonts w:ascii="Times New Roman" w:hAnsi="Times New Roman"/>
          <w:color w:val="000000" w:themeColor="text1"/>
          <w:sz w:val="19"/>
        </w:rPr>
        <w:t xml:space="preserve">Синтеза. Синтезируюсь Хум с </w:t>
      </w:r>
      <w:r>
        <w:rPr>
          <w:rFonts w:ascii="Times New Roman" w:hAnsi="Times New Roman"/>
          <w:color w:val="000000" w:themeColor="text1"/>
          <w:sz w:val="19"/>
        </w:rPr>
        <w:t>Хум ИВ </w:t>
      </w:r>
      <w:r w:rsidRPr="005F6BF1">
        <w:rPr>
          <w:rFonts w:ascii="Times New Roman" w:hAnsi="Times New Roman"/>
          <w:color w:val="000000" w:themeColor="text1"/>
          <w:sz w:val="19"/>
        </w:rPr>
        <w:t>Отца, стяжаю 512 Синтезов ИВО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Стихий ИВО и прошу преобразить на взаимодействие с Владыками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Стихий в развитии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Эталонных стихийных взаимодействий и развернуть 512 стихийных организаций телесно в синтезе всех Частей. Возжигаюсь 512</w:t>
      </w:r>
      <w:r>
        <w:rPr>
          <w:rFonts w:ascii="Times New Roman" w:hAnsi="Times New Roman"/>
          <w:color w:val="000000" w:themeColor="text1"/>
          <w:sz w:val="19"/>
        </w:rPr>
        <w:t>-ю</w:t>
      </w:r>
      <w:r w:rsidRPr="005F6BF1">
        <w:rPr>
          <w:rFonts w:ascii="Times New Roman" w:hAnsi="Times New Roman"/>
          <w:color w:val="000000" w:themeColor="text1"/>
          <w:sz w:val="19"/>
        </w:rPr>
        <w:t xml:space="preserve"> Синтезами ИВО, преображаюсь ими.</w:t>
      </w:r>
    </w:p>
    <w:p w14:paraId="4007837A" w14:textId="77777777" w:rsidR="00637452" w:rsidRPr="005F6BF1" w:rsidRDefault="00637452" w:rsidP="00637452">
      <w:pPr>
        <w:spacing w:after="0" w:line="240" w:lineRule="auto"/>
        <w:ind w:firstLine="425"/>
        <w:contextualSpacing/>
        <w:jc w:val="both"/>
        <w:rPr>
          <w:rFonts w:ascii="Times New Roman" w:hAnsi="Times New Roman"/>
          <w:color w:val="000000" w:themeColor="text1"/>
          <w:sz w:val="19"/>
        </w:rPr>
      </w:pPr>
      <w:r w:rsidRPr="005F6BF1">
        <w:rPr>
          <w:rFonts w:ascii="Times New Roman" w:hAnsi="Times New Roman"/>
          <w:color w:val="000000" w:themeColor="text1"/>
          <w:sz w:val="19"/>
        </w:rPr>
        <w:t xml:space="preserve">И прошу ИВ Отца пригласить в зал 512 пар Владык Стихий </w:t>
      </w:r>
      <w:r w:rsidRPr="005F6BF1">
        <w:rPr>
          <w:rFonts w:ascii="Times New Roman" w:hAnsi="Times New Roman"/>
          <w:i/>
          <w:color w:val="000000" w:themeColor="text1"/>
          <w:sz w:val="19"/>
        </w:rPr>
        <w:t xml:space="preserve">(принципом «просящему даётся» Отец приглашает в зал Владык Стихий). </w:t>
      </w:r>
      <w:r w:rsidRPr="005F6BF1">
        <w:rPr>
          <w:rFonts w:ascii="Times New Roman" w:hAnsi="Times New Roman"/>
          <w:color w:val="000000" w:themeColor="text1"/>
          <w:sz w:val="19"/>
        </w:rPr>
        <w:t>Проникаюсь ИВ</w:t>
      </w:r>
      <w:r>
        <w:rPr>
          <w:rFonts w:ascii="Times New Roman" w:hAnsi="Times New Roman"/>
          <w:color w:val="000000" w:themeColor="text1"/>
          <w:sz w:val="19"/>
        </w:rPr>
        <w:t> </w:t>
      </w:r>
      <w:r w:rsidRPr="005F6BF1">
        <w:rPr>
          <w:rFonts w:ascii="Times New Roman" w:hAnsi="Times New Roman"/>
          <w:color w:val="000000" w:themeColor="text1"/>
          <w:sz w:val="19"/>
        </w:rPr>
        <w:t xml:space="preserve">Отцом, </w:t>
      </w:r>
      <w:r>
        <w:rPr>
          <w:rFonts w:ascii="Times New Roman" w:hAnsi="Times New Roman"/>
          <w:color w:val="000000" w:themeColor="text1"/>
          <w:sz w:val="19"/>
        </w:rPr>
        <w:t>стараюсь</w:t>
      </w:r>
      <w:r w:rsidRPr="005F6BF1">
        <w:rPr>
          <w:rFonts w:ascii="Times New Roman" w:hAnsi="Times New Roman"/>
          <w:color w:val="000000" w:themeColor="text1"/>
          <w:sz w:val="19"/>
        </w:rPr>
        <w:t xml:space="preserve"> расп</w:t>
      </w:r>
      <w:r>
        <w:rPr>
          <w:rFonts w:ascii="Times New Roman" w:hAnsi="Times New Roman"/>
          <w:color w:val="000000" w:themeColor="text1"/>
          <w:sz w:val="19"/>
        </w:rPr>
        <w:t>ознать и увидеть Владык Стихий.</w:t>
      </w:r>
    </w:p>
    <w:p w14:paraId="7B4BA90C" w14:textId="77777777" w:rsidR="00637452" w:rsidRPr="005F6BF1" w:rsidRDefault="00637452" w:rsidP="00637452">
      <w:pPr>
        <w:spacing w:after="0" w:line="240" w:lineRule="auto"/>
        <w:ind w:firstLine="425"/>
        <w:contextualSpacing/>
        <w:jc w:val="both"/>
        <w:rPr>
          <w:rFonts w:ascii="Times New Roman" w:hAnsi="Times New Roman"/>
          <w:color w:val="000000" w:themeColor="text1"/>
          <w:sz w:val="19"/>
        </w:rPr>
      </w:pPr>
      <w:r w:rsidRPr="005F6BF1">
        <w:rPr>
          <w:rFonts w:ascii="Times New Roman" w:hAnsi="Times New Roman"/>
          <w:color w:val="000000" w:themeColor="text1"/>
          <w:sz w:val="19"/>
        </w:rPr>
        <w:t>Приветствую Владык Стихий, синтезируюсь с ними, пробую прожить их фиксацию на себе. И я возжигаюсь 512</w:t>
      </w:r>
      <w:r>
        <w:rPr>
          <w:rFonts w:ascii="Times New Roman" w:hAnsi="Times New Roman"/>
          <w:color w:val="000000" w:themeColor="text1"/>
          <w:sz w:val="19"/>
        </w:rPr>
        <w:t>-ю</w:t>
      </w:r>
      <w:r w:rsidRPr="005F6BF1">
        <w:rPr>
          <w:rFonts w:ascii="Times New Roman" w:hAnsi="Times New Roman"/>
          <w:color w:val="000000" w:themeColor="text1"/>
          <w:sz w:val="19"/>
        </w:rPr>
        <w:t xml:space="preserve"> Синтезами ИВО, синтезируюсь с 512</w:t>
      </w:r>
      <w:r>
        <w:rPr>
          <w:rFonts w:ascii="Times New Roman" w:hAnsi="Times New Roman"/>
          <w:color w:val="000000" w:themeColor="text1"/>
          <w:sz w:val="19"/>
        </w:rPr>
        <w:t>-ю</w:t>
      </w:r>
      <w:r w:rsidRPr="005F6BF1">
        <w:rPr>
          <w:rFonts w:ascii="Times New Roman" w:hAnsi="Times New Roman"/>
          <w:color w:val="000000" w:themeColor="text1"/>
          <w:sz w:val="19"/>
        </w:rPr>
        <w:t xml:space="preserve"> Владычицами Стихий. И настраиваюсь на эманации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Владычиц, впитываю их 512</w:t>
      </w:r>
      <w:r>
        <w:rPr>
          <w:rFonts w:ascii="Times New Roman" w:hAnsi="Times New Roman"/>
          <w:color w:val="000000" w:themeColor="text1"/>
          <w:sz w:val="19"/>
        </w:rPr>
        <w:t>-ю</w:t>
      </w:r>
      <w:r w:rsidRPr="005F6BF1">
        <w:rPr>
          <w:rFonts w:ascii="Times New Roman" w:hAnsi="Times New Roman"/>
          <w:color w:val="000000" w:themeColor="text1"/>
          <w:sz w:val="19"/>
        </w:rPr>
        <w:t xml:space="preserve"> Частями. И синтезируясь с Владычицами Стихий, стяжаю огнеобразную насыщенность Энергии, Света, Духа, Огня ракурсом каждой из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Стихий. И возжигаюсь, заполняюсь ими, прошу гармонизировать Энергию, Свет, Дух и Огонь в каждой Части, а также Системах,</w:t>
      </w:r>
      <w:r>
        <w:rPr>
          <w:rFonts w:ascii="Times New Roman" w:hAnsi="Times New Roman"/>
          <w:color w:val="000000" w:themeColor="text1"/>
          <w:sz w:val="19"/>
        </w:rPr>
        <w:t xml:space="preserve"> Аппаратах и Частностях Частей.</w:t>
      </w:r>
    </w:p>
    <w:p w14:paraId="20A12760" w14:textId="77777777" w:rsidR="00637452" w:rsidRPr="005F6BF1" w:rsidRDefault="00637452" w:rsidP="00637452">
      <w:pPr>
        <w:spacing w:after="0" w:line="240" w:lineRule="auto"/>
        <w:ind w:firstLine="425"/>
        <w:contextualSpacing/>
        <w:jc w:val="both"/>
        <w:rPr>
          <w:rFonts w:ascii="Times New Roman" w:hAnsi="Times New Roman"/>
          <w:color w:val="000000" w:themeColor="text1"/>
          <w:sz w:val="19"/>
        </w:rPr>
      </w:pPr>
      <w:r w:rsidRPr="005F6BF1">
        <w:rPr>
          <w:rFonts w:ascii="Times New Roman" w:hAnsi="Times New Roman"/>
          <w:color w:val="000000" w:themeColor="text1"/>
          <w:sz w:val="19"/>
        </w:rPr>
        <w:t>И далее возжигаясь 512</w:t>
      </w:r>
      <w:r>
        <w:rPr>
          <w:rFonts w:ascii="Times New Roman" w:hAnsi="Times New Roman"/>
          <w:color w:val="000000" w:themeColor="text1"/>
          <w:sz w:val="19"/>
        </w:rPr>
        <w:t>-ю</w:t>
      </w:r>
      <w:r w:rsidRPr="005F6BF1">
        <w:rPr>
          <w:rFonts w:ascii="Times New Roman" w:hAnsi="Times New Roman"/>
          <w:color w:val="000000" w:themeColor="text1"/>
          <w:sz w:val="19"/>
        </w:rPr>
        <w:t xml:space="preserve"> Синтезами ИВО, я синтезируюсь с 512</w:t>
      </w:r>
      <w:r>
        <w:rPr>
          <w:rFonts w:ascii="Times New Roman" w:hAnsi="Times New Roman"/>
          <w:color w:val="000000" w:themeColor="text1"/>
          <w:sz w:val="19"/>
        </w:rPr>
        <w:t>-ю</w:t>
      </w:r>
      <w:r w:rsidRPr="005F6BF1">
        <w:rPr>
          <w:rFonts w:ascii="Times New Roman" w:hAnsi="Times New Roman"/>
          <w:color w:val="000000" w:themeColor="text1"/>
          <w:sz w:val="19"/>
        </w:rPr>
        <w:t xml:space="preserve"> Владыками Стихий и проникаюсь эманациями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Владык Стихий. И синтезируясь с Владыками Стихий, стяжаю огнеобразную насыщенность Энергии, Света, Духа, Огня ракурсом каждой из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Стихий. И насыщаясь, преображаясь ими, прошу направить на развитие огнеобразной насыщенности моих Частей, </w:t>
      </w:r>
      <w:r>
        <w:rPr>
          <w:rFonts w:ascii="Times New Roman" w:hAnsi="Times New Roman"/>
          <w:color w:val="000000" w:themeColor="text1"/>
          <w:sz w:val="19"/>
        </w:rPr>
        <w:t>Систем, Аппаратов и Частностей.</w:t>
      </w:r>
    </w:p>
    <w:p w14:paraId="617044A5" w14:textId="77777777" w:rsidR="00637452" w:rsidRPr="005F6BF1" w:rsidRDefault="00637452" w:rsidP="00637452">
      <w:pPr>
        <w:spacing w:after="0" w:line="240" w:lineRule="auto"/>
        <w:ind w:firstLine="425"/>
        <w:contextualSpacing/>
        <w:jc w:val="both"/>
        <w:rPr>
          <w:rFonts w:ascii="Times New Roman" w:hAnsi="Times New Roman"/>
          <w:color w:val="000000" w:themeColor="text1"/>
          <w:sz w:val="19"/>
        </w:rPr>
      </w:pPr>
      <w:r w:rsidRPr="005F6BF1">
        <w:rPr>
          <w:rFonts w:ascii="Times New Roman" w:hAnsi="Times New Roman"/>
          <w:sz w:val="19"/>
        </w:rPr>
        <w:t>И синтезируюсь с ИВ Отцом</w:t>
      </w:r>
      <w:r w:rsidRPr="005F6BF1">
        <w:rPr>
          <w:rFonts w:ascii="Times New Roman" w:hAnsi="Times New Roman"/>
          <w:color w:val="000000" w:themeColor="text1"/>
          <w:sz w:val="19"/>
        </w:rPr>
        <w:t>, стяжаю Магнит с Владыками и Владычицами Стихий. И вхожу в магнитное взаимодействие с 512</w:t>
      </w:r>
      <w:r>
        <w:rPr>
          <w:rFonts w:ascii="Times New Roman" w:hAnsi="Times New Roman"/>
          <w:color w:val="000000" w:themeColor="text1"/>
          <w:sz w:val="19"/>
        </w:rPr>
        <w:t>-ю</w:t>
      </w:r>
      <w:r w:rsidRPr="005F6BF1">
        <w:rPr>
          <w:rFonts w:ascii="Times New Roman" w:hAnsi="Times New Roman"/>
          <w:color w:val="000000" w:themeColor="text1"/>
          <w:sz w:val="19"/>
        </w:rPr>
        <w:t xml:space="preserve"> парами Владык Стихий: насыщаюсь потоками огнеобразной субъядерности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Стихий Владычиц, заполняя все Части, эманирую Владыкам Стихий. Насыщаюсь потоками </w:t>
      </w:r>
      <w:r w:rsidRPr="005F6BF1">
        <w:rPr>
          <w:rFonts w:ascii="Times New Roman" w:hAnsi="Times New Roman"/>
          <w:color w:val="000000" w:themeColor="text1"/>
          <w:sz w:val="19"/>
        </w:rPr>
        <w:lastRenderedPageBreak/>
        <w:t>огнеобразной субъядерности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Стихий Владык, заполняя все Части, эманирую Владыкам Стихий </w:t>
      </w:r>
      <w:r w:rsidRPr="005F6BF1">
        <w:rPr>
          <w:rFonts w:ascii="Times New Roman" w:hAnsi="Times New Roman"/>
          <w:i/>
          <w:color w:val="000000" w:themeColor="text1"/>
          <w:sz w:val="19"/>
        </w:rPr>
        <w:t>(действуем, пока по проживаниям процесс не будет завершаться).</w:t>
      </w:r>
    </w:p>
    <w:p w14:paraId="2B0665AE" w14:textId="7F301F87" w:rsidR="00637452" w:rsidRPr="005F6BF1" w:rsidRDefault="00637452" w:rsidP="00637452">
      <w:pPr>
        <w:spacing w:after="0" w:line="240" w:lineRule="auto"/>
        <w:ind w:firstLine="425"/>
        <w:contextualSpacing/>
        <w:jc w:val="both"/>
        <w:rPr>
          <w:rFonts w:ascii="Times New Roman" w:hAnsi="Times New Roman"/>
          <w:sz w:val="19"/>
        </w:rPr>
      </w:pPr>
      <w:r w:rsidRPr="005F6BF1">
        <w:rPr>
          <w:rFonts w:ascii="Times New Roman" w:hAnsi="Times New Roman"/>
          <w:color w:val="000000" w:themeColor="text1"/>
          <w:sz w:val="19"/>
        </w:rPr>
        <w:t>И вспыхивая, насыщаюсь 512</w:t>
      </w:r>
      <w:r>
        <w:rPr>
          <w:rFonts w:ascii="Times New Roman" w:hAnsi="Times New Roman"/>
          <w:color w:val="000000" w:themeColor="text1"/>
          <w:sz w:val="19"/>
        </w:rPr>
        <w:t>-ю</w:t>
      </w:r>
      <w:r w:rsidRPr="005F6BF1">
        <w:rPr>
          <w:rFonts w:ascii="Times New Roman" w:hAnsi="Times New Roman"/>
          <w:color w:val="000000" w:themeColor="text1"/>
          <w:sz w:val="19"/>
        </w:rPr>
        <w:t xml:space="preserve"> видами Энергии Стихий, 512</w:t>
      </w:r>
      <w:r>
        <w:rPr>
          <w:rFonts w:ascii="Times New Roman" w:hAnsi="Times New Roman"/>
          <w:color w:val="000000" w:themeColor="text1"/>
          <w:sz w:val="19"/>
        </w:rPr>
        <w:t>-ю</w:t>
      </w:r>
      <w:r w:rsidRPr="005F6BF1">
        <w:rPr>
          <w:rFonts w:ascii="Times New Roman" w:hAnsi="Times New Roman"/>
          <w:color w:val="000000" w:themeColor="text1"/>
          <w:sz w:val="19"/>
        </w:rPr>
        <w:t xml:space="preserve"> видами Света Стихий, 512</w:t>
      </w:r>
      <w:r>
        <w:rPr>
          <w:rFonts w:ascii="Times New Roman" w:hAnsi="Times New Roman"/>
          <w:color w:val="000000" w:themeColor="text1"/>
          <w:sz w:val="19"/>
        </w:rPr>
        <w:t>-ю</w:t>
      </w:r>
      <w:r w:rsidRPr="005F6BF1">
        <w:rPr>
          <w:rFonts w:ascii="Times New Roman" w:hAnsi="Times New Roman"/>
          <w:color w:val="000000" w:themeColor="text1"/>
          <w:sz w:val="19"/>
        </w:rPr>
        <w:t xml:space="preserve"> видами Духа Стихий и 512</w:t>
      </w:r>
      <w:r>
        <w:rPr>
          <w:rFonts w:ascii="Times New Roman" w:hAnsi="Times New Roman"/>
          <w:color w:val="000000" w:themeColor="text1"/>
          <w:sz w:val="19"/>
        </w:rPr>
        <w:t>-ю</w:t>
      </w:r>
      <w:r w:rsidRPr="005F6BF1">
        <w:rPr>
          <w:rFonts w:ascii="Times New Roman" w:hAnsi="Times New Roman"/>
          <w:color w:val="000000" w:themeColor="text1"/>
          <w:sz w:val="19"/>
        </w:rPr>
        <w:t xml:space="preserve"> видами Огня Стихий, впитываю Частями. И прошу сформировать 512 видов Энергии стихийной, 512 видов Света стихийных, 512 видов Духа стихийных и 512 видов Огня стихийных в 512-рице Частей в реализации собою. И вспыхиваю потенциалом 512</w:t>
      </w:r>
      <w:r>
        <w:rPr>
          <w:rFonts w:ascii="Times New Roman" w:hAnsi="Times New Roman"/>
          <w:color w:val="000000" w:themeColor="text1"/>
          <w:sz w:val="19"/>
        </w:rPr>
        <w:t>-ти</w:t>
      </w:r>
      <w:r w:rsidRPr="005F6BF1">
        <w:rPr>
          <w:rFonts w:ascii="Times New Roman" w:hAnsi="Times New Roman"/>
          <w:color w:val="000000" w:themeColor="text1"/>
          <w:sz w:val="19"/>
        </w:rPr>
        <w:t xml:space="preserve"> Стихий, и возжигаясь, преображаюсь этим. Благодарю 512 пар Владык Стихий</w:t>
      </w:r>
      <w:r w:rsidRPr="005F6BF1">
        <w:rPr>
          <w:rFonts w:ascii="Times New Roman" w:hAnsi="Times New Roman"/>
          <w:sz w:val="19"/>
        </w:rPr>
        <w:t>.</w:t>
      </w:r>
    </w:p>
    <w:p w14:paraId="2F7781BA" w14:textId="36D4AEF6" w:rsidR="00637452" w:rsidRPr="00005FE6" w:rsidRDefault="00637452" w:rsidP="00637452">
      <w:pPr>
        <w:spacing w:after="0" w:line="240" w:lineRule="auto"/>
        <w:ind w:firstLine="425"/>
        <w:contextualSpacing/>
        <w:jc w:val="both"/>
        <w:rPr>
          <w:rFonts w:ascii="Times New Roman" w:hAnsi="Times New Roman"/>
          <w:color w:val="000000" w:themeColor="text1"/>
          <w:spacing w:val="-2"/>
          <w:sz w:val="19"/>
        </w:rPr>
      </w:pPr>
      <w:r w:rsidRPr="00005FE6">
        <w:rPr>
          <w:rFonts w:ascii="Times New Roman" w:hAnsi="Times New Roman"/>
          <w:spacing w:val="-2"/>
          <w:sz w:val="19"/>
        </w:rPr>
        <w:t xml:space="preserve">Синтезируюсь с Хум ИВ Отца, стяжаю итогом </w:t>
      </w:r>
      <w:r w:rsidRPr="00005FE6">
        <w:rPr>
          <w:rFonts w:ascii="Times New Roman" w:hAnsi="Times New Roman"/>
          <w:color w:val="000000" w:themeColor="text1"/>
          <w:spacing w:val="-2"/>
          <w:sz w:val="19"/>
        </w:rPr>
        <w:t>взаимодействия 512 Синтезов ИВО и возжигаюсь, преображаюсь ими, прося ИВ Отца преобразить меня в гармоничном развитии Частями, Системами, Аппаратами и Частностями ИВО в явлении Огня, Духа, Света и Энергии Метагалакт</w:t>
      </w:r>
      <w:r w:rsidR="00E5514A">
        <w:rPr>
          <w:rFonts w:ascii="Times New Roman" w:hAnsi="Times New Roman"/>
          <w:color w:val="000000" w:themeColor="text1"/>
          <w:spacing w:val="-2"/>
          <w:sz w:val="19"/>
        </w:rPr>
        <w:t>ического ИВДИВО-космоса</w:t>
      </w:r>
      <w:r w:rsidRPr="00005FE6">
        <w:rPr>
          <w:rFonts w:ascii="Times New Roman" w:hAnsi="Times New Roman"/>
          <w:color w:val="000000" w:themeColor="text1"/>
          <w:spacing w:val="-2"/>
          <w:sz w:val="19"/>
        </w:rPr>
        <w:t xml:space="preserve"> собою в синтезе реализаций.</w:t>
      </w:r>
    </w:p>
    <w:p w14:paraId="16B89B48" w14:textId="7D199A18" w:rsidR="00637452" w:rsidRDefault="00637452" w:rsidP="00637452">
      <w:pPr>
        <w:spacing w:after="0" w:line="240" w:lineRule="auto"/>
        <w:ind w:firstLine="425"/>
        <w:contextualSpacing/>
        <w:jc w:val="both"/>
        <w:rPr>
          <w:rFonts w:ascii="Times New Roman" w:hAnsi="Times New Roman"/>
          <w:sz w:val="19"/>
        </w:rPr>
      </w:pPr>
      <w:r w:rsidRPr="005F6BF1">
        <w:rPr>
          <w:rFonts w:ascii="Times New Roman" w:hAnsi="Times New Roman"/>
          <w:color w:val="000000" w:themeColor="text1"/>
          <w:sz w:val="19"/>
        </w:rPr>
        <w:t>И я благодарю ИВ Отца, благодарю ИВ Аватаров</w:t>
      </w:r>
      <w:r w:rsidRPr="005F6BF1">
        <w:rPr>
          <w:rFonts w:ascii="Times New Roman" w:hAnsi="Times New Roman"/>
          <w:sz w:val="19"/>
        </w:rPr>
        <w:t xml:space="preserve"> Синтеза Кут Хуми Фаинь. Возвращаюсь в физическое выражение, развёртываюсь физически. И эманирую всё стяжённое и возожжённое в ИВДИВО, в подразделение ИВДИВО</w:t>
      </w:r>
      <w:r w:rsidR="00E5514A">
        <w:rPr>
          <w:rFonts w:ascii="Times New Roman" w:hAnsi="Times New Roman"/>
          <w:sz w:val="19"/>
        </w:rPr>
        <w:t xml:space="preserve">, где вы действуете в Учебной практике </w:t>
      </w:r>
      <w:r>
        <w:rPr>
          <w:rFonts w:ascii="Times New Roman" w:hAnsi="Times New Roman"/>
          <w:sz w:val="19"/>
        </w:rPr>
        <w:t>и ИВДИВО каждого.</w:t>
      </w:r>
    </w:p>
    <w:p w14:paraId="4329E369" w14:textId="77777777" w:rsidR="00637452" w:rsidRPr="00967A70" w:rsidRDefault="00637452" w:rsidP="00637452">
      <w:pPr>
        <w:spacing w:after="0" w:line="240" w:lineRule="auto"/>
        <w:ind w:firstLine="425"/>
        <w:contextualSpacing/>
        <w:jc w:val="both"/>
        <w:rPr>
          <w:rFonts w:ascii="Times New Roman" w:hAnsi="Times New Roman"/>
          <w:sz w:val="19"/>
        </w:rPr>
      </w:pPr>
      <w:r w:rsidRPr="00967A70">
        <w:rPr>
          <w:rFonts w:ascii="Times New Roman" w:hAnsi="Times New Roman"/>
          <w:sz w:val="19"/>
        </w:rPr>
        <w:t>И выхожу из практики. Аминь.</w:t>
      </w:r>
    </w:p>
    <w:p w14:paraId="27E6A99A" w14:textId="17918626" w:rsidR="00D21075" w:rsidRPr="00967A70" w:rsidRDefault="00716EA8" w:rsidP="00967A70">
      <w:pPr>
        <w:pStyle w:val="10"/>
        <w:spacing w:line="240" w:lineRule="auto"/>
        <w:rPr>
          <w:szCs w:val="22"/>
        </w:rPr>
      </w:pPr>
      <w:bookmarkStart w:id="7" w:name="_Toc233975906"/>
      <w:r w:rsidRPr="00967A70">
        <w:rPr>
          <w:szCs w:val="22"/>
        </w:rPr>
        <w:t>Практика стяжания Абсолют</w:t>
      </w:r>
      <w:r w:rsidR="00892C79">
        <w:rPr>
          <w:szCs w:val="22"/>
        </w:rPr>
        <w:t>ного Огня</w:t>
      </w:r>
      <w:r w:rsidR="00967A70">
        <w:rPr>
          <w:szCs w:val="22"/>
        </w:rPr>
        <w:t xml:space="preserve"> 3-й реальности Мг космоса</w:t>
      </w:r>
      <w:bookmarkEnd w:id="7"/>
    </w:p>
    <w:p w14:paraId="6F97DC77" w14:textId="045FFA80" w:rsidR="00696E8E" w:rsidRPr="00967A70" w:rsidRDefault="00696E8E" w:rsidP="00696E8E">
      <w:pPr>
        <w:spacing w:after="120" w:line="240" w:lineRule="auto"/>
        <w:ind w:left="-17" w:right="34" w:firstLine="442"/>
        <w:jc w:val="both"/>
        <w:rPr>
          <w:rFonts w:ascii="Times New Roman" w:hAnsi="Times New Roman"/>
          <w:sz w:val="19"/>
        </w:rPr>
      </w:pPr>
      <w:bookmarkStart w:id="8" w:name="_Toc149126208"/>
      <w:bookmarkStart w:id="9" w:name="_Toc151510897"/>
      <w:r w:rsidRPr="00967A70">
        <w:rPr>
          <w:rFonts w:ascii="Times New Roman" w:hAnsi="Times New Roman"/>
          <w:sz w:val="19"/>
        </w:rPr>
        <w:t>Следующим этапом стяжания программы Абсолютного Огня реальностей Метагалактического ИВДИВО-космоса после</w:t>
      </w:r>
      <w:r w:rsidR="00967A70">
        <w:rPr>
          <w:rFonts w:ascii="Times New Roman" w:hAnsi="Times New Roman"/>
          <w:sz w:val="19"/>
        </w:rPr>
        <w:t xml:space="preserve"> стяжания его в </w:t>
      </w:r>
      <w:r w:rsidRPr="00967A70">
        <w:rPr>
          <w:rFonts w:ascii="Times New Roman" w:hAnsi="Times New Roman"/>
          <w:sz w:val="19"/>
        </w:rPr>
        <w:t>первых 2-х реальностях, является стяжание Абсолютного Огня 3-й реальности Метагалактического ИВДИВО-космоса.</w:t>
      </w:r>
    </w:p>
    <w:p w14:paraId="2FF1AE41" w14:textId="77777777" w:rsidR="00696E8E" w:rsidRPr="00967A70" w:rsidRDefault="00696E8E" w:rsidP="00696E8E">
      <w:pPr>
        <w:spacing w:after="0"/>
        <w:ind w:left="-15" w:right="34" w:firstLine="15"/>
        <w:jc w:val="both"/>
        <w:rPr>
          <w:rFonts w:ascii="Times New Roman" w:hAnsi="Times New Roman"/>
          <w:sz w:val="19"/>
        </w:rPr>
      </w:pPr>
      <w:r w:rsidRPr="00967A70">
        <w:rPr>
          <w:rFonts w:ascii="Times New Roman" w:hAnsi="Times New Roman"/>
          <w:sz w:val="19"/>
          <w:u w:val="single" w:color="000000"/>
        </w:rPr>
        <w:t>Напоминание:</w:t>
      </w:r>
      <w:r w:rsidRPr="00967A70">
        <w:rPr>
          <w:rFonts w:ascii="Times New Roman" w:hAnsi="Times New Roman"/>
          <w:sz w:val="19"/>
        </w:rPr>
        <w:t xml:space="preserve"> Абсолютный Огонь нужно распределять по направлениям:</w:t>
      </w:r>
    </w:p>
    <w:p w14:paraId="65B6B22D" w14:textId="53768A3C" w:rsidR="00696E8E" w:rsidRPr="00967A70" w:rsidRDefault="00696E8E" w:rsidP="001F0906">
      <w:pPr>
        <w:numPr>
          <w:ilvl w:val="0"/>
          <w:numId w:val="13"/>
        </w:numPr>
        <w:spacing w:after="0" w:line="240" w:lineRule="auto"/>
        <w:ind w:left="426" w:right="34" w:hanging="284"/>
        <w:jc w:val="both"/>
        <w:rPr>
          <w:rFonts w:ascii="Times New Roman" w:hAnsi="Times New Roman"/>
          <w:sz w:val="19"/>
        </w:rPr>
      </w:pPr>
      <w:r w:rsidRPr="00967A70">
        <w:rPr>
          <w:rFonts w:ascii="Times New Roman" w:hAnsi="Times New Roman"/>
          <w:sz w:val="19"/>
        </w:rPr>
        <w:t>50 % в Огне – на развитие Учебной Практикой в ИВДИВО; явление Аватара Синтеза Кут Хуми; явление ИВ Отца; становление и реализацию Посвящённого ИВДИВО</w:t>
      </w:r>
      <w:r w:rsidR="00967A70">
        <w:rPr>
          <w:rFonts w:ascii="Times New Roman" w:hAnsi="Times New Roman"/>
          <w:sz w:val="19"/>
        </w:rPr>
        <w:t>, рост и развитие Огня Частей, Систем, Аппаратов, Частностей</w:t>
      </w:r>
      <w:r w:rsidRPr="00967A70">
        <w:rPr>
          <w:rFonts w:ascii="Times New Roman" w:hAnsi="Times New Roman"/>
          <w:sz w:val="19"/>
        </w:rPr>
        <w:t xml:space="preserve"> и т.д.</w:t>
      </w:r>
    </w:p>
    <w:p w14:paraId="2CDE5BE3" w14:textId="1847E9F9" w:rsidR="00696E8E" w:rsidRPr="00967A70" w:rsidRDefault="00696E8E" w:rsidP="001F0906">
      <w:pPr>
        <w:numPr>
          <w:ilvl w:val="0"/>
          <w:numId w:val="13"/>
        </w:numPr>
        <w:spacing w:after="120" w:line="240" w:lineRule="auto"/>
        <w:ind w:left="426" w:right="34" w:hanging="284"/>
        <w:jc w:val="both"/>
        <w:rPr>
          <w:rFonts w:ascii="Times New Roman" w:hAnsi="Times New Roman"/>
          <w:sz w:val="19"/>
        </w:rPr>
      </w:pPr>
      <w:r w:rsidRPr="00967A70">
        <w:rPr>
          <w:rFonts w:ascii="Times New Roman" w:hAnsi="Times New Roman"/>
          <w:sz w:val="19"/>
        </w:rPr>
        <w:t xml:space="preserve">50 % в Материи – на рост </w:t>
      </w:r>
      <w:r w:rsidR="00967A70">
        <w:rPr>
          <w:rFonts w:ascii="Times New Roman" w:hAnsi="Times New Roman"/>
          <w:sz w:val="19"/>
        </w:rPr>
        <w:t xml:space="preserve">материи </w:t>
      </w:r>
      <w:r w:rsidRPr="00967A70">
        <w:rPr>
          <w:rFonts w:ascii="Times New Roman" w:hAnsi="Times New Roman"/>
          <w:sz w:val="19"/>
        </w:rPr>
        <w:t>Частей</w:t>
      </w:r>
      <w:r w:rsidR="00967A70">
        <w:rPr>
          <w:rFonts w:ascii="Times New Roman" w:hAnsi="Times New Roman"/>
          <w:sz w:val="19"/>
        </w:rPr>
        <w:t>,</w:t>
      </w:r>
      <w:r w:rsidRPr="00967A70">
        <w:rPr>
          <w:rFonts w:ascii="Times New Roman" w:hAnsi="Times New Roman"/>
          <w:sz w:val="19"/>
        </w:rPr>
        <w:t xml:space="preserve"> Систем, Аппарат</w:t>
      </w:r>
      <w:r w:rsidR="00967A70">
        <w:rPr>
          <w:rFonts w:ascii="Times New Roman" w:hAnsi="Times New Roman"/>
          <w:sz w:val="19"/>
        </w:rPr>
        <w:t>ов</w:t>
      </w:r>
      <w:r w:rsidRPr="00967A70">
        <w:rPr>
          <w:rFonts w:ascii="Times New Roman" w:hAnsi="Times New Roman"/>
          <w:sz w:val="19"/>
        </w:rPr>
        <w:t>, Частност</w:t>
      </w:r>
      <w:r w:rsidR="00967A70">
        <w:rPr>
          <w:rFonts w:ascii="Times New Roman" w:hAnsi="Times New Roman"/>
          <w:sz w:val="19"/>
        </w:rPr>
        <w:t>ей</w:t>
      </w:r>
      <w:r w:rsidRPr="00967A70">
        <w:rPr>
          <w:rFonts w:ascii="Times New Roman" w:hAnsi="Times New Roman"/>
          <w:sz w:val="19"/>
        </w:rPr>
        <w:t>; реализацию подготовок; развёртывание новых условий и возможностей в профессии, в семье и т.д.</w:t>
      </w:r>
      <w:r w:rsidR="00967A70" w:rsidRPr="00967A70">
        <w:rPr>
          <w:rFonts w:ascii="Times New Roman" w:eastAsiaTheme="minorEastAsia" w:hAnsi="Times New Roman"/>
          <w:i/>
          <w:iCs/>
          <w:color w:val="000000" w:themeColor="text1"/>
          <w:sz w:val="19"/>
          <w:szCs w:val="19"/>
        </w:rPr>
        <w:t xml:space="preserve"> </w:t>
      </w:r>
      <w:r w:rsidR="00967A70" w:rsidRPr="00D154B0">
        <w:rPr>
          <w:rFonts w:ascii="Times New Roman" w:eastAsiaTheme="minorEastAsia" w:hAnsi="Times New Roman"/>
          <w:i/>
          <w:iCs/>
          <w:color w:val="000000" w:themeColor="text1"/>
          <w:sz w:val="19"/>
          <w:szCs w:val="19"/>
        </w:rPr>
        <w:t>(и далее можно дополнить список самостоятельно).</w:t>
      </w:r>
    </w:p>
    <w:p w14:paraId="6977F0C0" w14:textId="77777777" w:rsidR="00696E8E" w:rsidRPr="00967A70" w:rsidRDefault="00696E8E" w:rsidP="00696E8E">
      <w:pPr>
        <w:spacing w:after="0"/>
        <w:ind w:left="425" w:right="34" w:hanging="425"/>
        <w:jc w:val="both"/>
        <w:rPr>
          <w:rFonts w:ascii="Times New Roman" w:hAnsi="Times New Roman"/>
          <w:sz w:val="19"/>
        </w:rPr>
      </w:pPr>
      <w:r w:rsidRPr="00967A70">
        <w:rPr>
          <w:rFonts w:ascii="Times New Roman" w:hAnsi="Times New Roman"/>
          <w:sz w:val="19"/>
          <w:u w:val="single" w:color="000000"/>
        </w:rPr>
        <w:t>Особенности стяжания Абсолютного Огня:</w:t>
      </w:r>
    </w:p>
    <w:p w14:paraId="395BD50F" w14:textId="644C5586" w:rsidR="00696E8E" w:rsidRPr="00967A70" w:rsidRDefault="00696E8E" w:rsidP="001F0906">
      <w:pPr>
        <w:numPr>
          <w:ilvl w:val="0"/>
          <w:numId w:val="14"/>
        </w:numPr>
        <w:spacing w:after="0" w:line="240" w:lineRule="auto"/>
        <w:ind w:left="426" w:right="34" w:hanging="284"/>
        <w:jc w:val="both"/>
        <w:rPr>
          <w:rFonts w:ascii="Times New Roman" w:hAnsi="Times New Roman"/>
          <w:sz w:val="19"/>
        </w:rPr>
      </w:pPr>
      <w:r w:rsidRPr="00967A70">
        <w:rPr>
          <w:rFonts w:ascii="Times New Roman" w:hAnsi="Times New Roman"/>
          <w:sz w:val="19"/>
        </w:rPr>
        <w:t xml:space="preserve">Абсолюты стяжаются поэтапно </w:t>
      </w:r>
      <w:r w:rsidRPr="00967A70">
        <w:rPr>
          <w:rFonts w:ascii="Times New Roman" w:hAnsi="Times New Roman"/>
          <w:i/>
          <w:sz w:val="19"/>
        </w:rPr>
        <w:t>(предыдущие этапы описаны в 1,2-м выпусках Учебного пособия).</w:t>
      </w:r>
    </w:p>
    <w:p w14:paraId="13097C17" w14:textId="77777777" w:rsidR="00696E8E" w:rsidRPr="00967A70" w:rsidRDefault="00696E8E" w:rsidP="001F0906">
      <w:pPr>
        <w:numPr>
          <w:ilvl w:val="0"/>
          <w:numId w:val="14"/>
        </w:numPr>
        <w:spacing w:after="0" w:line="240" w:lineRule="auto"/>
        <w:ind w:left="426" w:right="34" w:hanging="284"/>
        <w:jc w:val="both"/>
        <w:rPr>
          <w:rFonts w:ascii="Times New Roman" w:hAnsi="Times New Roman"/>
          <w:sz w:val="19"/>
        </w:rPr>
      </w:pPr>
      <w:r w:rsidRPr="00967A70">
        <w:rPr>
          <w:rFonts w:ascii="Times New Roman" w:hAnsi="Times New Roman"/>
          <w:sz w:val="19"/>
        </w:rPr>
        <w:t>В начале любого последующего стяжания возжигаем Эталонный Абсолют, стяжённый на Синтезе у Изначально Вышестоящего Отца.</w:t>
      </w:r>
    </w:p>
    <w:p w14:paraId="6DEA3773" w14:textId="65006B3D" w:rsidR="00696E8E" w:rsidRPr="00967A70" w:rsidRDefault="00696E8E" w:rsidP="001F0906">
      <w:pPr>
        <w:numPr>
          <w:ilvl w:val="0"/>
          <w:numId w:val="14"/>
        </w:numPr>
        <w:spacing w:after="0" w:line="240" w:lineRule="auto"/>
        <w:ind w:left="426" w:right="34" w:hanging="284"/>
        <w:jc w:val="both"/>
        <w:rPr>
          <w:rFonts w:ascii="Times New Roman" w:hAnsi="Times New Roman"/>
          <w:sz w:val="19"/>
        </w:rPr>
      </w:pPr>
      <w:r w:rsidRPr="00967A70">
        <w:rPr>
          <w:rFonts w:ascii="Times New Roman" w:hAnsi="Times New Roman"/>
          <w:sz w:val="19"/>
        </w:rPr>
        <w:t xml:space="preserve">Важно: каждый этап стяжания Абсолютного Огня стяжается один раз и на всю жизнь! Далее им можно возжигаться и направлять на развитие жизни в </w:t>
      </w:r>
      <w:r w:rsidR="00967A70">
        <w:rPr>
          <w:rFonts w:ascii="Times New Roman" w:hAnsi="Times New Roman"/>
          <w:sz w:val="19"/>
        </w:rPr>
        <w:t>видах</w:t>
      </w:r>
      <w:r w:rsidRPr="00967A70">
        <w:rPr>
          <w:rFonts w:ascii="Times New Roman" w:hAnsi="Times New Roman"/>
          <w:sz w:val="19"/>
        </w:rPr>
        <w:t xml:space="preserve"> реализаций.</w:t>
      </w:r>
    </w:p>
    <w:p w14:paraId="3BBA27DB" w14:textId="77777777" w:rsidR="00696E8E" w:rsidRPr="00967A70" w:rsidRDefault="00696E8E" w:rsidP="00696E8E">
      <w:pPr>
        <w:spacing w:after="0" w:line="240" w:lineRule="auto"/>
        <w:ind w:firstLine="709"/>
        <w:jc w:val="both"/>
        <w:rPr>
          <w:rFonts w:ascii="Times New Roman" w:hAnsi="Times New Roman"/>
          <w:sz w:val="14"/>
          <w:szCs w:val="19"/>
        </w:rPr>
      </w:pPr>
    </w:p>
    <w:p w14:paraId="2E489F65" w14:textId="50E3DE28" w:rsidR="00FD338D" w:rsidRPr="00967A70" w:rsidRDefault="00FD338D" w:rsidP="00FF1770">
      <w:pPr>
        <w:spacing w:after="0" w:line="240" w:lineRule="auto"/>
        <w:jc w:val="center"/>
        <w:rPr>
          <w:rFonts w:ascii="Times New Roman" w:hAnsi="Times New Roman"/>
          <w:b/>
          <w:bCs/>
          <w:sz w:val="20"/>
        </w:rPr>
      </w:pPr>
      <w:r w:rsidRPr="00967A70">
        <w:rPr>
          <w:rFonts w:ascii="Times New Roman" w:hAnsi="Times New Roman"/>
          <w:b/>
          <w:bCs/>
          <w:sz w:val="20"/>
        </w:rPr>
        <w:t>Практика</w:t>
      </w:r>
    </w:p>
    <w:p w14:paraId="50CE8736" w14:textId="77777777" w:rsidR="00FD338D" w:rsidRPr="00967A70" w:rsidRDefault="00FD338D" w:rsidP="00696E8E">
      <w:pPr>
        <w:spacing w:after="0" w:line="240" w:lineRule="auto"/>
        <w:ind w:firstLine="709"/>
        <w:jc w:val="both"/>
        <w:rPr>
          <w:rFonts w:ascii="Times New Roman" w:hAnsi="Times New Roman"/>
          <w:sz w:val="6"/>
          <w:szCs w:val="19"/>
        </w:rPr>
      </w:pPr>
    </w:p>
    <w:p w14:paraId="0A7EF7B8" w14:textId="4AAA9717" w:rsidR="00FD338D" w:rsidRPr="00967A70" w:rsidRDefault="00696E8E" w:rsidP="00967A70">
      <w:pPr>
        <w:spacing w:after="0" w:line="240" w:lineRule="auto"/>
        <w:ind w:firstLine="425"/>
        <w:jc w:val="both"/>
        <w:rPr>
          <w:rFonts w:ascii="Times New Roman" w:hAnsi="Times New Roman"/>
          <w:color w:val="auto"/>
          <w:sz w:val="19"/>
          <w:szCs w:val="19"/>
        </w:rPr>
      </w:pPr>
      <w:r w:rsidRPr="00967A70">
        <w:rPr>
          <w:rFonts w:ascii="Times New Roman" w:hAnsi="Times New Roman"/>
          <w:sz w:val="19"/>
          <w:szCs w:val="19"/>
        </w:rPr>
        <w:t xml:space="preserve">Возжигаюсь всем Синтезом и Огнём, возжигаюсь всей подготовкой Синтезами Изначально Вышестоящего Отца. Настраиваюсь на Изначально Вышестоящих </w:t>
      </w:r>
      <w:r w:rsidRPr="00967A70">
        <w:rPr>
          <w:rFonts w:ascii="Times New Roman" w:hAnsi="Times New Roman"/>
          <w:sz w:val="19"/>
          <w:szCs w:val="19"/>
        </w:rPr>
        <w:lastRenderedPageBreak/>
        <w:t xml:space="preserve">Аватаров Синтеза Кут Хуми Фаинь, </w:t>
      </w:r>
      <w:r w:rsidRPr="00967A70">
        <w:rPr>
          <w:rFonts w:ascii="Times New Roman" w:hAnsi="Times New Roman"/>
          <w:color w:val="auto"/>
          <w:sz w:val="19"/>
          <w:szCs w:val="19"/>
        </w:rPr>
        <w:t>концентрируюсь в Хум.</w:t>
      </w:r>
      <w:r w:rsidR="00967A70" w:rsidRPr="00967A70">
        <w:rPr>
          <w:rFonts w:ascii="Times New Roman" w:hAnsi="Times New Roman"/>
          <w:color w:val="auto"/>
          <w:sz w:val="19"/>
          <w:szCs w:val="19"/>
        </w:rPr>
        <w:t xml:space="preserve"> </w:t>
      </w:r>
      <w:r w:rsidRPr="00967A70">
        <w:rPr>
          <w:rFonts w:ascii="Times New Roman" w:hAnsi="Times New Roman"/>
          <w:color w:val="auto"/>
          <w:sz w:val="19"/>
          <w:szCs w:val="19"/>
        </w:rPr>
        <w:t xml:space="preserve">Синтезируюсь с ИВ Аватарами Синтеза Кут Хуми Фаинь и перехожу в зал Изначально Вышестоящего Дома Изначально Вышестоящего Отца на </w:t>
      </w:r>
      <w:r w:rsidR="006A04F5" w:rsidRPr="00967A70">
        <w:rPr>
          <w:rFonts w:ascii="Times New Roman" w:hAnsi="Times New Roman"/>
          <w:color w:val="auto"/>
          <w:sz w:val="19"/>
          <w:szCs w:val="19"/>
        </w:rPr>
        <w:t>1.073.741.312</w:t>
      </w:r>
      <w:r w:rsidRPr="00967A70">
        <w:rPr>
          <w:rFonts w:ascii="Times New Roman" w:hAnsi="Times New Roman"/>
          <w:color w:val="auto"/>
          <w:sz w:val="19"/>
          <w:szCs w:val="19"/>
        </w:rPr>
        <w:t>-ю реальност</w:t>
      </w:r>
      <w:r w:rsidR="00967A70" w:rsidRPr="00967A70">
        <w:rPr>
          <w:rFonts w:ascii="Times New Roman" w:hAnsi="Times New Roman"/>
          <w:color w:val="auto"/>
          <w:sz w:val="19"/>
          <w:szCs w:val="19"/>
        </w:rPr>
        <w:t>ь</w:t>
      </w:r>
      <w:r w:rsidRPr="00967A70">
        <w:rPr>
          <w:rFonts w:ascii="Times New Roman" w:hAnsi="Times New Roman"/>
          <w:color w:val="auto"/>
          <w:sz w:val="19"/>
          <w:szCs w:val="19"/>
        </w:rPr>
        <w:t xml:space="preserve"> </w:t>
      </w:r>
      <w:r w:rsidR="00FD338D" w:rsidRPr="00967A70">
        <w:rPr>
          <w:rFonts w:ascii="Times New Roman" w:hAnsi="Times New Roman"/>
          <w:color w:val="auto"/>
          <w:sz w:val="19"/>
          <w:szCs w:val="19"/>
        </w:rPr>
        <w:t>Метагалактического ИВДИВО-космоса</w:t>
      </w:r>
      <w:r w:rsidRPr="00967A70">
        <w:rPr>
          <w:rFonts w:ascii="Times New Roman" w:hAnsi="Times New Roman"/>
          <w:color w:val="auto"/>
          <w:sz w:val="19"/>
          <w:szCs w:val="19"/>
        </w:rPr>
        <w:t>. Разворачиваюсь и становлюсь пред ИВ Аватарами Синтеза Кут Хуми Фаинь вышестоящим телом в форме.</w:t>
      </w:r>
    </w:p>
    <w:p w14:paraId="19844FFE" w14:textId="15FE377A" w:rsidR="00FD338D"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color w:val="auto"/>
          <w:sz w:val="19"/>
          <w:szCs w:val="19"/>
        </w:rPr>
        <w:t xml:space="preserve">Приветствую ИВ Аватаров Синтеза Кут Хуми Фаинь, стяжаю Синтез Синтеза Изначально Вышестоящего Отца и Синтез </w:t>
      </w:r>
      <w:r w:rsidR="006A04F5" w:rsidRPr="00967A70">
        <w:rPr>
          <w:rFonts w:ascii="Times New Roman" w:hAnsi="Times New Roman"/>
          <w:color w:val="auto"/>
          <w:sz w:val="19"/>
          <w:szCs w:val="19"/>
        </w:rPr>
        <w:t>ИВДИВО высшего человека</w:t>
      </w:r>
      <w:r w:rsidRPr="00967A70">
        <w:rPr>
          <w:rFonts w:ascii="Times New Roman" w:hAnsi="Times New Roman"/>
          <w:color w:val="auto"/>
          <w:sz w:val="19"/>
          <w:szCs w:val="19"/>
        </w:rPr>
        <w:t xml:space="preserve"> Изначально Вышестоящего Отца и прошу подготовить к стяжанию Абсолютного Огня 3-й Астральной реальности </w:t>
      </w:r>
      <w:r w:rsidR="00FD338D" w:rsidRPr="00967A70">
        <w:rPr>
          <w:rFonts w:ascii="Times New Roman" w:hAnsi="Times New Roman"/>
          <w:color w:val="auto"/>
          <w:sz w:val="19"/>
          <w:szCs w:val="19"/>
        </w:rPr>
        <w:t>Метагалактического ИВДИВО-космоса</w:t>
      </w:r>
      <w:r w:rsidRPr="00967A70">
        <w:rPr>
          <w:rFonts w:ascii="Times New Roman" w:hAnsi="Times New Roman"/>
          <w:color w:val="auto"/>
          <w:sz w:val="19"/>
          <w:szCs w:val="19"/>
        </w:rPr>
        <w:t xml:space="preserve">. Спрашиваю у ИВ Аватара Синтеза Кут Хуми сколько Абсолютов рекомендует </w:t>
      </w:r>
      <w:r w:rsidRPr="00967A70">
        <w:rPr>
          <w:rFonts w:ascii="Times New Roman" w:hAnsi="Times New Roman"/>
          <w:sz w:val="19"/>
          <w:szCs w:val="19"/>
        </w:rPr>
        <w:t xml:space="preserve">ИВ Аватар Синтеза стяжать за одну Практику </w:t>
      </w:r>
      <w:r w:rsidRPr="00967A70">
        <w:rPr>
          <w:rFonts w:ascii="Times New Roman" w:hAnsi="Times New Roman"/>
          <w:i/>
          <w:iCs/>
          <w:sz w:val="19"/>
          <w:szCs w:val="19"/>
        </w:rPr>
        <w:t>(минимум один, максимум 17).</w:t>
      </w:r>
      <w:r w:rsidRPr="00967A70">
        <w:rPr>
          <w:rFonts w:ascii="Times New Roman" w:hAnsi="Times New Roman"/>
          <w:sz w:val="19"/>
          <w:szCs w:val="19"/>
        </w:rPr>
        <w:t xml:space="preserve"> </w:t>
      </w:r>
    </w:p>
    <w:p w14:paraId="098E2340" w14:textId="7996EC73" w:rsidR="00FD338D" w:rsidRPr="00967A70" w:rsidRDefault="00967A70" w:rsidP="00FD338D">
      <w:pPr>
        <w:spacing w:after="0" w:line="240" w:lineRule="auto"/>
        <w:ind w:firstLine="426"/>
        <w:jc w:val="both"/>
        <w:rPr>
          <w:rFonts w:ascii="Times New Roman" w:hAnsi="Times New Roman"/>
          <w:sz w:val="19"/>
          <w:szCs w:val="19"/>
        </w:rPr>
      </w:pPr>
      <w:r>
        <w:rPr>
          <w:rFonts w:ascii="Times New Roman" w:hAnsi="Times New Roman"/>
          <w:sz w:val="19"/>
          <w:szCs w:val="19"/>
        </w:rPr>
        <w:t>С</w:t>
      </w:r>
      <w:r w:rsidR="00696E8E" w:rsidRPr="00967A70">
        <w:rPr>
          <w:rFonts w:ascii="Times New Roman" w:hAnsi="Times New Roman"/>
          <w:sz w:val="19"/>
          <w:szCs w:val="19"/>
        </w:rPr>
        <w:t>интезируясь с ИВ Аватарами Синтеза Кут Хуми Фаинь стяжаю Синтез, Огонь, Ивдивности, Условия для стяжания Абсолюта. Проникаюсь, возжигаюсь, преображаюсь этим.</w:t>
      </w:r>
    </w:p>
    <w:p w14:paraId="2A3188B0" w14:textId="121EC1DD" w:rsidR="00FD338D" w:rsidRPr="00967A70" w:rsidRDefault="00967A70" w:rsidP="00FD338D">
      <w:pPr>
        <w:spacing w:after="0" w:line="240" w:lineRule="auto"/>
        <w:ind w:firstLine="426"/>
        <w:jc w:val="both"/>
        <w:rPr>
          <w:rFonts w:ascii="Times New Roman" w:hAnsi="Times New Roman"/>
          <w:sz w:val="19"/>
          <w:szCs w:val="19"/>
        </w:rPr>
      </w:pPr>
      <w:r>
        <w:rPr>
          <w:rFonts w:ascii="Times New Roman" w:hAnsi="Times New Roman"/>
          <w:sz w:val="19"/>
          <w:szCs w:val="19"/>
        </w:rPr>
        <w:t>С</w:t>
      </w:r>
      <w:r w:rsidR="00696E8E" w:rsidRPr="00967A70">
        <w:rPr>
          <w:rFonts w:ascii="Times New Roman" w:hAnsi="Times New Roman"/>
          <w:sz w:val="19"/>
          <w:szCs w:val="19"/>
        </w:rPr>
        <w:t>интезируюсь с Изначально Вышестоящим Отцом, проникаюсь его Огнём и Синтезом, перехожу в зал Изначально Вышестоящего Отца на 1</w:t>
      </w:r>
      <w:r w:rsidR="00FD338D" w:rsidRPr="00967A70">
        <w:rPr>
          <w:rFonts w:ascii="Times New Roman" w:hAnsi="Times New Roman"/>
          <w:sz w:val="19"/>
          <w:szCs w:val="19"/>
        </w:rPr>
        <w:t>.073.741.825</w:t>
      </w:r>
      <w:r w:rsidR="00696E8E" w:rsidRPr="00967A70">
        <w:rPr>
          <w:rFonts w:ascii="Times New Roman" w:hAnsi="Times New Roman"/>
          <w:sz w:val="19"/>
          <w:szCs w:val="19"/>
        </w:rPr>
        <w:t>-ю реальност</w:t>
      </w:r>
      <w:r w:rsidR="0084497E" w:rsidRPr="00967A70">
        <w:rPr>
          <w:rFonts w:ascii="Times New Roman" w:hAnsi="Times New Roman"/>
          <w:sz w:val="19"/>
          <w:szCs w:val="19"/>
        </w:rPr>
        <w:t>ь</w:t>
      </w:r>
      <w:r w:rsidR="00696E8E" w:rsidRPr="00967A70">
        <w:rPr>
          <w:rFonts w:ascii="Times New Roman" w:hAnsi="Times New Roman"/>
          <w:sz w:val="19"/>
          <w:szCs w:val="19"/>
        </w:rPr>
        <w:t xml:space="preserve"> </w:t>
      </w:r>
      <w:r w:rsidR="00FD338D" w:rsidRPr="00967A70">
        <w:rPr>
          <w:rFonts w:ascii="Times New Roman" w:hAnsi="Times New Roman"/>
          <w:sz w:val="19"/>
          <w:szCs w:val="19"/>
        </w:rPr>
        <w:t>Метагалактического ИВДИВО-космоса</w:t>
      </w:r>
      <w:r w:rsidR="00696E8E" w:rsidRPr="00967A70">
        <w:rPr>
          <w:rFonts w:ascii="Times New Roman" w:hAnsi="Times New Roman"/>
          <w:sz w:val="19"/>
          <w:szCs w:val="19"/>
        </w:rPr>
        <w:t xml:space="preserve">. </w:t>
      </w:r>
      <w:r w:rsidR="00FD338D" w:rsidRPr="00967A70">
        <w:rPr>
          <w:rFonts w:ascii="Times New Roman" w:hAnsi="Times New Roman"/>
          <w:sz w:val="19"/>
          <w:szCs w:val="19"/>
        </w:rPr>
        <w:t>Приветствую Изначально Вышестоящего Отца, синтезируюсь своим Хум с Хум Изначально Вышестоящего Отца. Стяжаю Синтез ИВО, прошу преобразить в стяжании Абсолюта 3-й реальности. Заполняюсь и возжигаюсь Синтезом Изначально Вышестоящего Отца.</w:t>
      </w:r>
    </w:p>
    <w:p w14:paraId="62B7772F" w14:textId="48BA3289"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Возжигаю Эталонный Абсолют </w:t>
      </w:r>
      <w:r w:rsidRPr="00967A70">
        <w:rPr>
          <w:rFonts w:ascii="Times New Roman" w:hAnsi="Times New Roman"/>
          <w:i/>
          <w:iCs/>
          <w:sz w:val="19"/>
          <w:szCs w:val="19"/>
        </w:rPr>
        <w:t>(стяжённый на 1-м Синтезе или самостоятельно ракурсом последнего пройденного Синтеза. При самостоятельном стяжании надо возжечься Ядром Синтеза, синтезироваться им с ИВО и стяжать Эталонный Абсолют у ИВО)</w:t>
      </w:r>
      <w:r w:rsidRPr="00967A70">
        <w:rPr>
          <w:rFonts w:ascii="Times New Roman" w:hAnsi="Times New Roman"/>
          <w:sz w:val="19"/>
          <w:szCs w:val="19"/>
        </w:rPr>
        <w:t xml:space="preserve">. Прошу Изначально Вышестоящего Отца развернуть стяжание Абсолюта в одной практике или несколькими практиками </w:t>
      </w:r>
      <w:r w:rsidRPr="00967A70">
        <w:rPr>
          <w:rFonts w:ascii="Times New Roman" w:hAnsi="Times New Roman"/>
          <w:i/>
          <w:iCs/>
          <w:sz w:val="19"/>
          <w:szCs w:val="19"/>
        </w:rPr>
        <w:t>(по рекомендации ИВ Аватара Синтеза Кут Хуми)</w:t>
      </w:r>
      <w:r w:rsidRPr="00967A70">
        <w:rPr>
          <w:rFonts w:ascii="Times New Roman" w:hAnsi="Times New Roman"/>
          <w:sz w:val="19"/>
          <w:szCs w:val="19"/>
        </w:rPr>
        <w:t>.</w:t>
      </w:r>
    </w:p>
    <w:p w14:paraId="336422C3" w14:textId="77777777" w:rsidR="00696E8E" w:rsidRPr="00967A70" w:rsidRDefault="00696E8E" w:rsidP="00696E8E">
      <w:pPr>
        <w:spacing w:after="0" w:line="240" w:lineRule="auto"/>
        <w:ind w:firstLine="709"/>
        <w:jc w:val="both"/>
        <w:rPr>
          <w:rFonts w:ascii="Times New Roman" w:hAnsi="Times New Roman"/>
          <w:sz w:val="14"/>
          <w:szCs w:val="14"/>
        </w:rPr>
      </w:pPr>
    </w:p>
    <w:p w14:paraId="239660C4" w14:textId="003B62AA"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1-й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162 тысячи 753-й мерности, стяжая и возжигая в каждом из них 64 в степени 8 миллионов 650 тысяч 760-ллионов Капель Абсолютного Огня, стяжая и компактифицируя в 2 миллиона 162 тысячи 690 Спинов Спина 1-го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162 тысячи 753-й мерности. Возжигаюсь, преображаюсь.</w:t>
      </w:r>
    </w:p>
    <w:p w14:paraId="5B0B1572" w14:textId="77777777" w:rsidR="00696E8E" w:rsidRPr="00967A70" w:rsidRDefault="00696E8E" w:rsidP="00696E8E">
      <w:pPr>
        <w:spacing w:after="0" w:line="240" w:lineRule="auto"/>
        <w:ind w:firstLine="709"/>
        <w:jc w:val="both"/>
        <w:rPr>
          <w:rFonts w:ascii="Times New Roman" w:hAnsi="Times New Roman"/>
          <w:sz w:val="14"/>
          <w:szCs w:val="14"/>
        </w:rPr>
      </w:pPr>
    </w:p>
    <w:p w14:paraId="534292E0" w14:textId="0005ECA1"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2-й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228 тысяч 289-й мерности, стяжая и возжигая в каждом из них 64 в степени 8 миллионов 912 тысяч 904-ллионов Капель Абсолютного Огня, стяжая и компактифицируя в 2 миллиона 228 тысяч 226 Частиц Спина 2-го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228 тысяч 289-й мерности. Возжигаюсь, преображаюсь.</w:t>
      </w:r>
    </w:p>
    <w:p w14:paraId="3C097AC2" w14:textId="77777777" w:rsidR="00696E8E" w:rsidRPr="00967A70" w:rsidRDefault="00696E8E" w:rsidP="00696E8E">
      <w:pPr>
        <w:spacing w:after="0" w:line="240" w:lineRule="auto"/>
        <w:ind w:firstLine="709"/>
        <w:jc w:val="both"/>
        <w:rPr>
          <w:rFonts w:ascii="Times New Roman" w:hAnsi="Times New Roman"/>
          <w:sz w:val="14"/>
          <w:szCs w:val="14"/>
        </w:rPr>
      </w:pPr>
    </w:p>
    <w:p w14:paraId="52B74715" w14:textId="381ECFD6"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3-й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293 тысячи 825-й мерности, стяжая и возжигая в каждом из них 64 в </w:t>
      </w:r>
      <w:r w:rsidRPr="00967A70">
        <w:rPr>
          <w:rFonts w:ascii="Times New Roman" w:hAnsi="Times New Roman"/>
          <w:sz w:val="19"/>
          <w:szCs w:val="19"/>
        </w:rPr>
        <w:lastRenderedPageBreak/>
        <w:t xml:space="preserve">степени 9 миллионов 175 тысяч 48-ллионов Капель Абсолютного Огня, стяжая и компактифицируя в 2 миллиона 293 тысячи 762 Атома Спина 3-го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293 тысячи 825-й мерности. Возжигаюсь, преображаюсь.</w:t>
      </w:r>
    </w:p>
    <w:p w14:paraId="5C2ECBF7" w14:textId="77777777" w:rsidR="00696E8E" w:rsidRPr="00967A70" w:rsidRDefault="00696E8E" w:rsidP="00696E8E">
      <w:pPr>
        <w:spacing w:after="0" w:line="240" w:lineRule="auto"/>
        <w:ind w:firstLine="709"/>
        <w:jc w:val="both"/>
        <w:rPr>
          <w:rFonts w:ascii="Times New Roman" w:hAnsi="Times New Roman"/>
          <w:sz w:val="14"/>
          <w:szCs w:val="14"/>
        </w:rPr>
      </w:pPr>
    </w:p>
    <w:p w14:paraId="0A53ACAF" w14:textId="2244B12E"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4-й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359 тысяч 361-й мерности, стяжая и возжигая в каждом из них 64 в степени 9 миллионов 437 тысяч 192-ллионов Капель Абсолютного Огня, стяжая и компактифицируя в 2 миллиона 359 тысяч 298 Молекул Спина 4-го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359 тысяч 361-й мерности. Возжигаюсь, преображаюсь.</w:t>
      </w:r>
    </w:p>
    <w:p w14:paraId="471462E8" w14:textId="77777777" w:rsidR="00696E8E" w:rsidRPr="00967A70" w:rsidRDefault="00696E8E" w:rsidP="00696E8E">
      <w:pPr>
        <w:spacing w:after="0" w:line="240" w:lineRule="auto"/>
        <w:ind w:firstLine="709"/>
        <w:jc w:val="both"/>
        <w:rPr>
          <w:rFonts w:ascii="Times New Roman" w:hAnsi="Times New Roman"/>
          <w:sz w:val="14"/>
          <w:szCs w:val="14"/>
        </w:rPr>
      </w:pPr>
    </w:p>
    <w:p w14:paraId="742333FF" w14:textId="56651000"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5-й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424 тысячи 897-й мерности, стяжая и возжигая в каждом из них 64 в степени 9 миллионов 699 тысяч 336-ллионов Капель Абсолютного Огня, стяжая и компактифицируя в 2 миллиона 424 тысячи 834 Элемента Спина 5-го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424 тысячи 897-й мерности. Возжигаюсь, преображаюсь.</w:t>
      </w:r>
    </w:p>
    <w:p w14:paraId="058EB60D" w14:textId="77777777" w:rsidR="00696E8E" w:rsidRPr="00967A70" w:rsidRDefault="00696E8E" w:rsidP="00696E8E">
      <w:pPr>
        <w:spacing w:after="0" w:line="240" w:lineRule="auto"/>
        <w:ind w:firstLine="709"/>
        <w:jc w:val="both"/>
        <w:rPr>
          <w:rFonts w:ascii="Times New Roman" w:hAnsi="Times New Roman"/>
          <w:sz w:val="14"/>
          <w:szCs w:val="14"/>
        </w:rPr>
      </w:pPr>
    </w:p>
    <w:p w14:paraId="4EEAC04D" w14:textId="69061ECA"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6-й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490 тысяч 433-й мерности, стяжая и возжигая в каждом из них 64 в степени 9 миллионов 961 тысяча 480-ллионов Капель Абсолютного Огня, стяжая и компактифицируя в 2 миллиона 490 тысяч 370 Точек Спина 6-го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490 тысяч 433-й мерности. Возжигаюсь, преображаюсь.</w:t>
      </w:r>
    </w:p>
    <w:p w14:paraId="19C1BD9B" w14:textId="6A49A50C"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7-й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555 тысяч 969-й мерности, стяжая и возжигая в каждом из них 64 в степени 10 миллионов 223 тысячи 624-ллионов Капель Абсолютного Огня, стяжая и компактифицируя в 2 миллиона 555 тысяч 906 Точек-Искр Спина 7-го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555 тысяч 969-й мерности. Возжигаюсь, преображаюсь.</w:t>
      </w:r>
    </w:p>
    <w:p w14:paraId="38939E0E" w14:textId="77777777" w:rsidR="00696E8E" w:rsidRPr="00967A70" w:rsidRDefault="00696E8E" w:rsidP="00696E8E">
      <w:pPr>
        <w:spacing w:after="0" w:line="240" w:lineRule="auto"/>
        <w:ind w:firstLine="709"/>
        <w:jc w:val="both"/>
        <w:rPr>
          <w:rFonts w:ascii="Times New Roman" w:hAnsi="Times New Roman"/>
          <w:sz w:val="14"/>
          <w:szCs w:val="14"/>
        </w:rPr>
      </w:pPr>
    </w:p>
    <w:p w14:paraId="12234226" w14:textId="26A63D2A"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Абсолютным Субъядерным Синтезом стяжаю</w:t>
      </w:r>
      <w:r w:rsidRPr="00967A70">
        <w:rPr>
          <w:rFonts w:ascii="Times New Roman" w:hAnsi="Times New Roman"/>
          <w:b/>
          <w:bCs/>
          <w:sz w:val="19"/>
          <w:szCs w:val="19"/>
        </w:rPr>
        <w:t xml:space="preserve"> 8-й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621 тысяча 505-й мерности, стяжая и возжигая в каждом из них 64 в степени 10 миллионов 485 тысяч 768-ллионов Капель Абсолютного Огня, стяжая и компактифицируя в 2 миллиона 621 тысяча 442 Искры Спина 8-го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w:t>
      </w:r>
      <w:r w:rsidR="00FD338D" w:rsidRPr="00967A70">
        <w:rPr>
          <w:rFonts w:ascii="Times New Roman" w:hAnsi="Times New Roman"/>
          <w:sz w:val="19"/>
          <w:szCs w:val="19"/>
        </w:rPr>
        <w:lastRenderedPageBreak/>
        <w:t xml:space="preserve">ИВДИВО-космоса </w:t>
      </w:r>
      <w:r w:rsidRPr="00967A70">
        <w:rPr>
          <w:rFonts w:ascii="Times New Roman" w:hAnsi="Times New Roman"/>
          <w:sz w:val="19"/>
          <w:szCs w:val="19"/>
        </w:rPr>
        <w:t>2 миллиона 621 тысяча 505-й мерности. Возжигаюсь, преображаюсь.</w:t>
      </w:r>
    </w:p>
    <w:p w14:paraId="6DAD7515" w14:textId="77777777" w:rsidR="00696E8E" w:rsidRPr="00967A70" w:rsidRDefault="00696E8E" w:rsidP="00696E8E">
      <w:pPr>
        <w:spacing w:after="0" w:line="240" w:lineRule="auto"/>
        <w:ind w:firstLine="709"/>
        <w:jc w:val="both"/>
        <w:rPr>
          <w:rFonts w:ascii="Times New Roman" w:hAnsi="Times New Roman"/>
          <w:sz w:val="14"/>
          <w:szCs w:val="14"/>
        </w:rPr>
      </w:pPr>
    </w:p>
    <w:p w14:paraId="32719932" w14:textId="704D5F23"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9-й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687 тысяч 41-й мерности, стяжая и возжигая в каждом из них 64 в степени 10 миллионов 747 тысяч 912-ллионов Капель Абсолютного Огня, стяжая и компактифицируя в 2 миллиона 686 тысяч 978 Капель Спина 9-гоКомпакта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687 тысяч 41-й мерности. Возжигаюсь, преображаюсь.</w:t>
      </w:r>
    </w:p>
    <w:p w14:paraId="4B0EE2AA" w14:textId="77777777" w:rsidR="00696E8E" w:rsidRPr="00967A70" w:rsidRDefault="00696E8E" w:rsidP="00696E8E">
      <w:pPr>
        <w:spacing w:after="0" w:line="240" w:lineRule="auto"/>
        <w:ind w:firstLine="709"/>
        <w:jc w:val="both"/>
        <w:rPr>
          <w:rFonts w:ascii="Times New Roman" w:hAnsi="Times New Roman"/>
          <w:sz w:val="14"/>
          <w:szCs w:val="14"/>
        </w:rPr>
      </w:pPr>
    </w:p>
    <w:p w14:paraId="151A62E3" w14:textId="68713C7F"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10-й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752 тысячи 577-й мерности, стяжая и возжигая в каждом из них 64 в степени 11 миллионов 10 тысяч 56-ллионов Капель Абсолютного Огня, стяжая и компактифицируя в 2 миллиона 752 тысячи 514 Шаров Спина 10-го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752 тысячи 577-й мерности. Возжигаюсь, преображаюсь.</w:t>
      </w:r>
    </w:p>
    <w:p w14:paraId="30504AC0" w14:textId="77777777" w:rsidR="00696E8E" w:rsidRPr="00967A70" w:rsidRDefault="00696E8E" w:rsidP="00696E8E">
      <w:pPr>
        <w:spacing w:after="0" w:line="240" w:lineRule="auto"/>
        <w:ind w:firstLine="709"/>
        <w:jc w:val="both"/>
        <w:rPr>
          <w:rFonts w:ascii="Times New Roman" w:hAnsi="Times New Roman"/>
          <w:sz w:val="14"/>
          <w:szCs w:val="14"/>
        </w:rPr>
      </w:pPr>
    </w:p>
    <w:p w14:paraId="0ECB1A99" w14:textId="18582CAD"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11-й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818 тысяч 113-й мерности, стяжая и возжигая в каждом из них 64 в степени 11 миллионов 272 тысячи 200-ллионов Капель Абсолютного Огня, стяжая и компактифицируя в 2 миллиона 818 тысяч 50 Объёмов Спина 11-го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818 тысяч 113-й мерности. Возжигаюсь, преображаюсь.</w:t>
      </w:r>
    </w:p>
    <w:p w14:paraId="49FB18D3" w14:textId="77777777" w:rsidR="00FF1770" w:rsidRPr="00967A70" w:rsidRDefault="00FF1770" w:rsidP="00FD338D">
      <w:pPr>
        <w:spacing w:after="0" w:line="240" w:lineRule="auto"/>
        <w:ind w:firstLine="426"/>
        <w:jc w:val="both"/>
        <w:rPr>
          <w:rFonts w:ascii="Times New Roman" w:hAnsi="Times New Roman"/>
          <w:sz w:val="14"/>
          <w:szCs w:val="14"/>
        </w:rPr>
      </w:pPr>
    </w:p>
    <w:p w14:paraId="20C809D8" w14:textId="0DE94B51"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12-й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883 тысячи 649-й мерности, стяжая и возжигая в каждом из них 64 в степени 11 миллионов 534 тысячи 344-ллионов Капель Абсолютного Огня, стяжая и компактифицируя в 2 миллиона 883 тысячи 586 Континуумов Спина 12-го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883 тысячи 649-й мерности. Возжигаюсь, преображаюсь.</w:t>
      </w:r>
    </w:p>
    <w:p w14:paraId="352E6807" w14:textId="77777777" w:rsidR="00696E8E" w:rsidRPr="00967A70" w:rsidRDefault="00696E8E" w:rsidP="00696E8E">
      <w:pPr>
        <w:spacing w:after="0" w:line="240" w:lineRule="auto"/>
        <w:ind w:firstLine="709"/>
        <w:jc w:val="both"/>
        <w:rPr>
          <w:rFonts w:ascii="Times New Roman" w:hAnsi="Times New Roman"/>
          <w:sz w:val="12"/>
          <w:szCs w:val="14"/>
        </w:rPr>
      </w:pPr>
    </w:p>
    <w:p w14:paraId="5059B619" w14:textId="34B2E672"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13-й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2 миллиона 949 тысяч 185-й мерности, стяжая и возжигая в каждом из них 64 в степени 11 миллионов 796 тысяч 488-ллионов Капель Абсолютного Огня, стяжая и компактифицируя в 2 миллиона 949 тысяч 122 Версума Спина 13-го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2 миллиона 949 тысяч 185-й мерности. Возжигаюсь, преображаюсь.</w:t>
      </w:r>
    </w:p>
    <w:p w14:paraId="1CABC9F5" w14:textId="77777777" w:rsidR="00696E8E" w:rsidRPr="00967A70" w:rsidRDefault="00696E8E" w:rsidP="00696E8E">
      <w:pPr>
        <w:spacing w:after="0" w:line="240" w:lineRule="auto"/>
        <w:ind w:firstLine="709"/>
        <w:jc w:val="both"/>
        <w:rPr>
          <w:rFonts w:ascii="Times New Roman" w:hAnsi="Times New Roman"/>
          <w:sz w:val="12"/>
          <w:szCs w:val="14"/>
        </w:rPr>
      </w:pPr>
    </w:p>
    <w:p w14:paraId="056F6C90" w14:textId="6C4F69A5"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lastRenderedPageBreak/>
        <w:t xml:space="preserve">Абсолютным Субъядерным Синтезом стяжаю </w:t>
      </w:r>
      <w:r w:rsidRPr="00967A70">
        <w:rPr>
          <w:rFonts w:ascii="Times New Roman" w:hAnsi="Times New Roman"/>
          <w:b/>
          <w:bCs/>
          <w:sz w:val="19"/>
          <w:szCs w:val="19"/>
        </w:rPr>
        <w:t>14-й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3 миллиона 14 тысяч 721-й мерности, стяжая и возжигая в каждом из них 64 в степени 12 миллионов 58 тысяч 632-ллионов Капель Абсолютного Огня, стяжая и компактифицируя в 3 миллиона 14 тысяч 658 Империо Спина 14-го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3 миллиона 14 тысяч 721-й мерности. Возжигаюсь, преображаюсь.</w:t>
      </w:r>
    </w:p>
    <w:p w14:paraId="1EA47867" w14:textId="77777777" w:rsidR="00696E8E" w:rsidRPr="00967A70" w:rsidRDefault="00696E8E" w:rsidP="00696E8E">
      <w:pPr>
        <w:spacing w:after="0" w:line="240" w:lineRule="auto"/>
        <w:ind w:firstLine="709"/>
        <w:jc w:val="both"/>
        <w:rPr>
          <w:rFonts w:ascii="Times New Roman" w:hAnsi="Times New Roman"/>
          <w:sz w:val="12"/>
          <w:szCs w:val="14"/>
        </w:rPr>
      </w:pPr>
    </w:p>
    <w:p w14:paraId="26ABC1B7" w14:textId="42AF9EAB"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 xml:space="preserve">15-й Компакт </w:t>
      </w:r>
      <w:r w:rsidRPr="00967A70">
        <w:rPr>
          <w:rFonts w:ascii="Times New Roman" w:hAnsi="Times New Roman"/>
          <w:sz w:val="19"/>
          <w:szCs w:val="19"/>
        </w:rPr>
        <w:t xml:space="preserve">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3 миллиона 80 тысяч 257-й мерности, стяжая и возжигая в каждом из них 64 в степени 12 миллионов 320 тысяч 776-ллионов Капель Абсолютного Огня, стяжая и компактифицируя в 3 миллиона 80 тысяч 194 Есмь Спина 15-го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3 миллиона 80 тысяч 257-й мерности. Возжигаюсь, преображаюсь.</w:t>
      </w:r>
    </w:p>
    <w:p w14:paraId="26334919" w14:textId="77777777" w:rsidR="00696E8E" w:rsidRPr="00967A70" w:rsidRDefault="00696E8E" w:rsidP="00696E8E">
      <w:pPr>
        <w:spacing w:after="0" w:line="240" w:lineRule="auto"/>
        <w:ind w:firstLine="709"/>
        <w:jc w:val="both"/>
        <w:rPr>
          <w:rFonts w:ascii="Times New Roman" w:hAnsi="Times New Roman"/>
          <w:sz w:val="12"/>
          <w:szCs w:val="14"/>
        </w:rPr>
      </w:pPr>
    </w:p>
    <w:p w14:paraId="1887FFBA" w14:textId="13688699" w:rsidR="00696E8E" w:rsidRPr="00967A70" w:rsidRDefault="00696E8E" w:rsidP="00FD338D">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w:t>
      </w:r>
      <w:r w:rsidRPr="00967A70">
        <w:rPr>
          <w:rFonts w:ascii="Times New Roman" w:hAnsi="Times New Roman"/>
          <w:b/>
          <w:bCs/>
          <w:sz w:val="19"/>
          <w:szCs w:val="19"/>
        </w:rPr>
        <w:t>16-й Компакт</w:t>
      </w:r>
      <w:r w:rsidRPr="00967A70">
        <w:rPr>
          <w:rFonts w:ascii="Times New Roman" w:hAnsi="Times New Roman"/>
          <w:sz w:val="19"/>
          <w:szCs w:val="19"/>
        </w:rPr>
        <w:t xml:space="preserve">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3 миллиона 145 тысяч 793-й мерности, стяжая и возжигая в каждом из них 64 в степени 12 миллионов 582 тысячи 920-ллионов Капель Абсолютного Огня, стяжая и компактифицируя в 3 миллиона 145 тысяч 730 Ядер Спина 16-го Компакта Эталонных Абсолютов ИВО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3 миллиона 145 тысяч 793-й мерности. Возжигаюсь, преображаюсь.</w:t>
      </w:r>
    </w:p>
    <w:p w14:paraId="346A4C87" w14:textId="77777777" w:rsidR="00696E8E" w:rsidRPr="00967A70" w:rsidRDefault="00696E8E" w:rsidP="00696E8E">
      <w:pPr>
        <w:spacing w:after="0" w:line="240" w:lineRule="auto"/>
        <w:ind w:firstLine="709"/>
        <w:jc w:val="both"/>
        <w:rPr>
          <w:rFonts w:ascii="Times New Roman" w:hAnsi="Times New Roman"/>
          <w:sz w:val="12"/>
          <w:szCs w:val="14"/>
        </w:rPr>
      </w:pPr>
    </w:p>
    <w:p w14:paraId="6D06953B" w14:textId="2C005222" w:rsidR="00696E8E" w:rsidRPr="00967A70" w:rsidRDefault="00696E8E" w:rsidP="00FD338D">
      <w:pPr>
        <w:spacing w:after="0" w:line="240" w:lineRule="auto"/>
        <w:ind w:firstLine="426"/>
        <w:jc w:val="both"/>
        <w:rPr>
          <w:rFonts w:ascii="Times New Roman" w:hAnsi="Times New Roman"/>
          <w:b/>
          <w:bCs/>
          <w:sz w:val="19"/>
          <w:szCs w:val="19"/>
        </w:rPr>
      </w:pPr>
      <w:r w:rsidRPr="00967A70">
        <w:rPr>
          <w:rFonts w:ascii="Times New Roman" w:hAnsi="Times New Roman"/>
          <w:b/>
          <w:bCs/>
          <w:sz w:val="19"/>
          <w:szCs w:val="19"/>
        </w:rPr>
        <w:t>Стяжание итогового Абсолюта реальности</w:t>
      </w:r>
    </w:p>
    <w:p w14:paraId="5A4021E2" w14:textId="77777777" w:rsidR="001F0906" w:rsidRPr="00967A70" w:rsidRDefault="00696E8E" w:rsidP="001F0906">
      <w:pPr>
        <w:spacing w:after="0" w:line="240" w:lineRule="auto"/>
        <w:ind w:firstLine="426"/>
        <w:jc w:val="both"/>
        <w:rPr>
          <w:rFonts w:ascii="Times New Roman" w:hAnsi="Times New Roman"/>
          <w:sz w:val="19"/>
          <w:szCs w:val="19"/>
        </w:rPr>
      </w:pPr>
      <w:r w:rsidRPr="00967A70">
        <w:rPr>
          <w:rFonts w:ascii="Times New Roman" w:hAnsi="Times New Roman"/>
          <w:sz w:val="19"/>
          <w:szCs w:val="19"/>
        </w:rPr>
        <w:t xml:space="preserve">Абсолютным Субъядерным Синтезом стяжаю Абсолют Астральной Реальности </w:t>
      </w:r>
      <w:r w:rsidR="00FD338D" w:rsidRPr="00967A70">
        <w:rPr>
          <w:rFonts w:ascii="Times New Roman" w:hAnsi="Times New Roman"/>
          <w:sz w:val="19"/>
          <w:szCs w:val="19"/>
        </w:rPr>
        <w:t xml:space="preserve">Метагалактического ИВДИВО-космоса </w:t>
      </w:r>
      <w:r w:rsidRPr="00967A70">
        <w:rPr>
          <w:rFonts w:ascii="Times New Roman" w:hAnsi="Times New Roman"/>
          <w:sz w:val="19"/>
          <w:szCs w:val="19"/>
        </w:rPr>
        <w:t xml:space="preserve">3 миллиона 145 тысяч 794-й мерности, стяжая и возжигая в нём 64 в степени 12 миллионов 582 тысячи 924-ллионов Капель Абсолютного Огня, стяжая и синтезируя в Эталонный Абсолют ИВО Ментальной Реальности </w:t>
      </w:r>
      <w:r w:rsidR="00FD338D" w:rsidRPr="00967A70">
        <w:rPr>
          <w:rFonts w:ascii="Times New Roman" w:hAnsi="Times New Roman"/>
          <w:sz w:val="19"/>
          <w:szCs w:val="19"/>
        </w:rPr>
        <w:t>Метагалактического ИВДИВО-космоса</w:t>
      </w:r>
      <w:r w:rsidRPr="00967A70">
        <w:rPr>
          <w:rFonts w:ascii="Times New Roman" w:hAnsi="Times New Roman"/>
          <w:sz w:val="19"/>
          <w:szCs w:val="19"/>
        </w:rPr>
        <w:t>. Возжигаюсь, преображаюсь.</w:t>
      </w:r>
    </w:p>
    <w:p w14:paraId="4D211D53" w14:textId="77777777" w:rsidR="00EE3A97" w:rsidRPr="00D154B0" w:rsidRDefault="00EE3A97" w:rsidP="00EE3A97">
      <w:pPr>
        <w:spacing w:after="0" w:line="240" w:lineRule="auto"/>
        <w:ind w:firstLine="426"/>
        <w:jc w:val="both"/>
        <w:rPr>
          <w:rFonts w:ascii="Times New Roman" w:hAnsi="Times New Roman"/>
          <w:color w:val="000000" w:themeColor="text1"/>
          <w:sz w:val="19"/>
          <w:szCs w:val="19"/>
        </w:rPr>
      </w:pPr>
      <w:r w:rsidRPr="00D154B0">
        <w:rPr>
          <w:rFonts w:ascii="Times New Roman" w:hAnsi="Times New Roman"/>
          <w:color w:val="000000" w:themeColor="text1"/>
          <w:sz w:val="19"/>
          <w:szCs w:val="19"/>
        </w:rPr>
        <w:t>Синтезируюсь с Изначально Вышестоящим Отцом, стяжаю Синтез Изначально Вышестоящего Отца и возжигаясь, преображаюсь им.</w:t>
      </w:r>
    </w:p>
    <w:p w14:paraId="0A6EC56F" w14:textId="77777777" w:rsidR="00EE3A97" w:rsidRPr="00D154B0" w:rsidRDefault="00EE3A97" w:rsidP="00EE3A97">
      <w:pPr>
        <w:spacing w:after="0" w:line="240" w:lineRule="auto"/>
        <w:ind w:firstLine="426"/>
        <w:jc w:val="both"/>
        <w:rPr>
          <w:rFonts w:ascii="Times New Roman" w:hAnsi="Times New Roman"/>
          <w:color w:val="000000" w:themeColor="text1"/>
          <w:sz w:val="19"/>
          <w:szCs w:val="19"/>
        </w:rPr>
      </w:pPr>
      <w:r w:rsidRPr="00D154B0">
        <w:rPr>
          <w:rFonts w:ascii="Times New Roman" w:hAnsi="Times New Roman"/>
          <w:color w:val="000000" w:themeColor="text1"/>
          <w:sz w:val="19"/>
          <w:szCs w:val="19"/>
        </w:rPr>
        <w:t>В этой возожжённости распределяю и направляю стяженный Абсолютный Огонь:</w:t>
      </w:r>
    </w:p>
    <w:p w14:paraId="5698E35A" w14:textId="77777777" w:rsidR="00EE3A97" w:rsidRPr="00D154B0" w:rsidRDefault="00EE3A97" w:rsidP="00EE3A97">
      <w:pPr>
        <w:numPr>
          <w:ilvl w:val="0"/>
          <w:numId w:val="12"/>
        </w:numPr>
        <w:spacing w:after="0" w:line="240" w:lineRule="auto"/>
        <w:ind w:firstLine="426"/>
        <w:contextualSpacing/>
        <w:jc w:val="both"/>
        <w:rPr>
          <w:rFonts w:ascii="Times New Roman" w:eastAsiaTheme="minorEastAsia" w:hAnsi="Times New Roman"/>
          <w:color w:val="000000" w:themeColor="text1"/>
          <w:sz w:val="19"/>
          <w:szCs w:val="19"/>
        </w:rPr>
      </w:pPr>
      <w:r w:rsidRPr="00D154B0">
        <w:rPr>
          <w:rFonts w:ascii="Times New Roman" w:eastAsiaTheme="minorEastAsia" w:hAnsi="Times New Roman"/>
          <w:color w:val="000000" w:themeColor="text1"/>
          <w:sz w:val="19"/>
          <w:szCs w:val="19"/>
        </w:rPr>
        <w:t>50% на явление и выражение Синтеза и Огня Изначально Вышестоящего Отца, Изначально Вышестоящих Аватаров и Аватаресс Синтеза Изначально Вышестоящего Отца</w:t>
      </w:r>
      <w:r>
        <w:rPr>
          <w:rFonts w:ascii="Times New Roman" w:eastAsiaTheme="minorEastAsia" w:hAnsi="Times New Roman"/>
          <w:color w:val="000000" w:themeColor="text1"/>
          <w:sz w:val="19"/>
          <w:szCs w:val="19"/>
        </w:rPr>
        <w:t>, развитие Частей и подготовок Человека и Посвященного</w:t>
      </w:r>
      <w:r w:rsidRPr="00D154B0">
        <w:rPr>
          <w:rFonts w:ascii="Times New Roman" w:eastAsiaTheme="minorEastAsia" w:hAnsi="Times New Roman"/>
          <w:color w:val="000000" w:themeColor="text1"/>
          <w:sz w:val="19"/>
          <w:szCs w:val="19"/>
        </w:rPr>
        <w:t>;</w:t>
      </w:r>
    </w:p>
    <w:p w14:paraId="4256DE18" w14:textId="049F1F55" w:rsidR="00EE3A97" w:rsidRPr="00D154B0" w:rsidRDefault="00EE3A97" w:rsidP="00EE3A97">
      <w:pPr>
        <w:numPr>
          <w:ilvl w:val="0"/>
          <w:numId w:val="12"/>
        </w:numPr>
        <w:spacing w:after="0" w:line="240" w:lineRule="auto"/>
        <w:ind w:firstLine="426"/>
        <w:contextualSpacing/>
        <w:jc w:val="both"/>
        <w:rPr>
          <w:rFonts w:ascii="Times New Roman" w:eastAsiaTheme="minorEastAsia" w:hAnsi="Times New Roman"/>
          <w:color w:val="000000" w:themeColor="text1"/>
          <w:sz w:val="19"/>
          <w:szCs w:val="19"/>
        </w:rPr>
      </w:pPr>
      <w:r w:rsidRPr="00D154B0">
        <w:rPr>
          <w:rFonts w:ascii="Times New Roman" w:eastAsiaTheme="minorEastAsia" w:hAnsi="Times New Roman"/>
          <w:color w:val="000000" w:themeColor="text1"/>
          <w:sz w:val="19"/>
          <w:szCs w:val="19"/>
        </w:rPr>
        <w:t xml:space="preserve">50% на концентрацию материи </w:t>
      </w:r>
      <w:r w:rsidR="00DB5EAE">
        <w:rPr>
          <w:rFonts w:ascii="Times New Roman" w:eastAsiaTheme="minorEastAsia" w:hAnsi="Times New Roman"/>
          <w:color w:val="000000" w:themeColor="text1"/>
          <w:sz w:val="19"/>
          <w:szCs w:val="19"/>
        </w:rPr>
        <w:t>3</w:t>
      </w:r>
      <w:r w:rsidRPr="00D154B0">
        <w:rPr>
          <w:rFonts w:ascii="Times New Roman" w:eastAsiaTheme="minorEastAsia" w:hAnsi="Times New Roman"/>
          <w:color w:val="000000" w:themeColor="text1"/>
          <w:sz w:val="19"/>
          <w:szCs w:val="19"/>
        </w:rPr>
        <w:t xml:space="preserve">-й </w:t>
      </w:r>
      <w:r w:rsidR="00DB5EAE">
        <w:rPr>
          <w:rFonts w:ascii="Times New Roman" w:hAnsi="Times New Roman"/>
          <w:color w:val="000000" w:themeColor="text1"/>
          <w:sz w:val="19"/>
          <w:szCs w:val="19"/>
        </w:rPr>
        <w:t>астральной</w:t>
      </w:r>
      <w:r w:rsidRPr="00D154B0">
        <w:rPr>
          <w:rFonts w:ascii="Times New Roman" w:eastAsiaTheme="minorEastAsia" w:hAnsi="Times New Roman"/>
          <w:color w:val="000000" w:themeColor="text1"/>
          <w:sz w:val="19"/>
          <w:szCs w:val="19"/>
        </w:rPr>
        <w:t xml:space="preserve"> реальности </w:t>
      </w:r>
      <w:r w:rsidRPr="00D154B0">
        <w:rPr>
          <w:rFonts w:ascii="Times New Roman" w:hAnsi="Times New Roman"/>
          <w:color w:val="000000" w:themeColor="text1"/>
          <w:sz w:val="19"/>
          <w:szCs w:val="19"/>
        </w:rPr>
        <w:t xml:space="preserve">Метагалактического ИВДИВО-космоса </w:t>
      </w:r>
      <w:r w:rsidRPr="00D154B0">
        <w:rPr>
          <w:rFonts w:ascii="Times New Roman" w:eastAsiaTheme="minorEastAsia" w:hAnsi="Times New Roman"/>
          <w:color w:val="000000" w:themeColor="text1"/>
          <w:sz w:val="19"/>
          <w:szCs w:val="19"/>
        </w:rPr>
        <w:t>в моём синтезфизическом развитии Человеком и Посвящённым; на развитие Частей, применение Иерархичностей и подготовок, развёртывание новых Условий в профессии, в семье</w:t>
      </w:r>
      <w:r w:rsidRPr="00D154B0">
        <w:rPr>
          <w:rFonts w:ascii="Times New Roman" w:eastAsiaTheme="minorEastAsia" w:hAnsi="Times New Roman"/>
          <w:i/>
          <w:iCs/>
          <w:color w:val="000000" w:themeColor="text1"/>
          <w:sz w:val="19"/>
          <w:szCs w:val="19"/>
        </w:rPr>
        <w:t xml:space="preserve"> (и далее можно дополнить список самостоятельно).</w:t>
      </w:r>
    </w:p>
    <w:p w14:paraId="199315DD" w14:textId="77777777" w:rsidR="00EE3A97" w:rsidRDefault="00EE3A97" w:rsidP="00EE3A97">
      <w:pPr>
        <w:spacing w:after="0" w:line="240" w:lineRule="auto"/>
        <w:ind w:firstLine="426"/>
        <w:jc w:val="both"/>
        <w:rPr>
          <w:rFonts w:ascii="Times New Roman" w:hAnsi="Times New Roman"/>
          <w:color w:val="000000" w:themeColor="text1"/>
          <w:sz w:val="19"/>
          <w:szCs w:val="19"/>
        </w:rPr>
      </w:pPr>
    </w:p>
    <w:p w14:paraId="3ABA7C47" w14:textId="77777777" w:rsidR="00EE3A97" w:rsidRPr="00D154B0" w:rsidRDefault="00EE3A97" w:rsidP="00EE3A97">
      <w:pPr>
        <w:spacing w:after="0" w:line="240" w:lineRule="auto"/>
        <w:ind w:firstLine="426"/>
        <w:jc w:val="both"/>
        <w:rPr>
          <w:rFonts w:ascii="Times New Roman" w:hAnsi="Times New Roman"/>
          <w:color w:val="000000" w:themeColor="text1"/>
          <w:sz w:val="19"/>
          <w:szCs w:val="19"/>
        </w:rPr>
      </w:pPr>
      <w:r>
        <w:rPr>
          <w:rFonts w:ascii="Times New Roman" w:hAnsi="Times New Roman"/>
          <w:color w:val="000000" w:themeColor="text1"/>
          <w:sz w:val="19"/>
          <w:szCs w:val="19"/>
        </w:rPr>
        <w:lastRenderedPageBreak/>
        <w:t xml:space="preserve">Синтезируюсь с Изначально Вышестоящим Отцом, стяжаю Синтез Изначально Вышестоящего Отца и возжигаюсь, преображаюсь им. </w:t>
      </w:r>
      <w:r w:rsidRPr="00D154B0">
        <w:rPr>
          <w:rFonts w:ascii="Times New Roman" w:hAnsi="Times New Roman"/>
          <w:color w:val="000000" w:themeColor="text1"/>
          <w:sz w:val="19"/>
          <w:szCs w:val="19"/>
        </w:rPr>
        <w:t>Благодарю Изначально Вышестоящего Отца, благодарю Изначально Вышестоящих Аватаров Синтеза Кут Хуми Фаинь.</w:t>
      </w:r>
    </w:p>
    <w:p w14:paraId="1F3E8417" w14:textId="41C62027" w:rsidR="00EE3A97" w:rsidRPr="00D154B0" w:rsidRDefault="00EE3A97" w:rsidP="00EE3A97">
      <w:pPr>
        <w:spacing w:after="0" w:line="240" w:lineRule="auto"/>
        <w:ind w:firstLine="426"/>
        <w:jc w:val="both"/>
        <w:rPr>
          <w:rFonts w:ascii="Times New Roman" w:hAnsi="Times New Roman"/>
          <w:color w:val="000000" w:themeColor="text1"/>
          <w:sz w:val="19"/>
          <w:szCs w:val="19"/>
        </w:rPr>
      </w:pPr>
      <w:r w:rsidRPr="00D154B0">
        <w:rPr>
          <w:rFonts w:ascii="Times New Roman" w:hAnsi="Times New Roman"/>
          <w:color w:val="000000" w:themeColor="text1"/>
          <w:sz w:val="19"/>
          <w:szCs w:val="19"/>
        </w:rPr>
        <w:t xml:space="preserve">Возвращаюсь в физическую реализацию, в физическое тело. И эманирую, развёртываю всё стяжённое и достигнутое в Изначально Вышестоящий Дом Изначально Вышестоящего Отца, </w:t>
      </w:r>
      <w:r>
        <w:rPr>
          <w:rFonts w:ascii="Times New Roman" w:hAnsi="Times New Roman"/>
          <w:color w:val="000000" w:themeColor="text1"/>
          <w:sz w:val="19"/>
          <w:szCs w:val="19"/>
        </w:rPr>
        <w:t xml:space="preserve">подразделение </w:t>
      </w:r>
      <w:r w:rsidRPr="00D154B0">
        <w:rPr>
          <w:rFonts w:ascii="Times New Roman" w:hAnsi="Times New Roman"/>
          <w:color w:val="000000" w:themeColor="text1"/>
          <w:sz w:val="19"/>
          <w:szCs w:val="19"/>
        </w:rPr>
        <w:t>Изначально Вышестоящ</w:t>
      </w:r>
      <w:r>
        <w:rPr>
          <w:rFonts w:ascii="Times New Roman" w:hAnsi="Times New Roman"/>
          <w:color w:val="000000" w:themeColor="text1"/>
          <w:sz w:val="19"/>
          <w:szCs w:val="19"/>
        </w:rPr>
        <w:t>его</w:t>
      </w:r>
      <w:r w:rsidRPr="00D154B0">
        <w:rPr>
          <w:rFonts w:ascii="Times New Roman" w:hAnsi="Times New Roman"/>
          <w:color w:val="000000" w:themeColor="text1"/>
          <w:sz w:val="19"/>
          <w:szCs w:val="19"/>
        </w:rPr>
        <w:t xml:space="preserve"> Дом</w:t>
      </w:r>
      <w:r>
        <w:rPr>
          <w:rFonts w:ascii="Times New Roman" w:hAnsi="Times New Roman"/>
          <w:color w:val="000000" w:themeColor="text1"/>
          <w:sz w:val="19"/>
          <w:szCs w:val="19"/>
        </w:rPr>
        <w:t>а</w:t>
      </w:r>
      <w:r w:rsidRPr="00D154B0">
        <w:rPr>
          <w:rFonts w:ascii="Times New Roman" w:hAnsi="Times New Roman"/>
          <w:color w:val="000000" w:themeColor="text1"/>
          <w:sz w:val="19"/>
          <w:szCs w:val="19"/>
        </w:rPr>
        <w:t xml:space="preserve"> Изначально Вышестоящего Отца</w:t>
      </w:r>
      <w:r>
        <w:rPr>
          <w:rFonts w:ascii="Times New Roman" w:hAnsi="Times New Roman"/>
          <w:color w:val="000000" w:themeColor="text1"/>
          <w:sz w:val="19"/>
          <w:szCs w:val="19"/>
        </w:rPr>
        <w:t>, где прохожу Учебную практику,</w:t>
      </w:r>
      <w:r w:rsidRPr="00D154B0">
        <w:rPr>
          <w:rFonts w:ascii="Times New Roman" w:hAnsi="Times New Roman"/>
          <w:i/>
          <w:iCs/>
          <w:color w:val="000000" w:themeColor="text1"/>
          <w:sz w:val="19"/>
          <w:szCs w:val="19"/>
        </w:rPr>
        <w:t xml:space="preserve"> </w:t>
      </w:r>
      <w:r w:rsidRPr="00D154B0">
        <w:rPr>
          <w:rFonts w:ascii="Times New Roman" w:hAnsi="Times New Roman"/>
          <w:color w:val="000000" w:themeColor="text1"/>
          <w:sz w:val="19"/>
          <w:szCs w:val="19"/>
        </w:rPr>
        <w:t>и в Изначально Вышестоящий Дом Изначально Вышестоящего Отца каждого.</w:t>
      </w:r>
    </w:p>
    <w:p w14:paraId="3C5E2718" w14:textId="77777777" w:rsidR="00EE3A97" w:rsidRPr="00D154B0" w:rsidRDefault="00EE3A97" w:rsidP="00EE3A97">
      <w:pPr>
        <w:spacing w:after="0" w:line="240" w:lineRule="auto"/>
        <w:ind w:firstLine="426"/>
        <w:jc w:val="both"/>
        <w:rPr>
          <w:rFonts w:ascii="Times New Roman" w:hAnsi="Times New Roman"/>
          <w:color w:val="000000" w:themeColor="text1"/>
          <w:sz w:val="19"/>
          <w:szCs w:val="19"/>
        </w:rPr>
      </w:pPr>
      <w:r w:rsidRPr="00D154B0">
        <w:rPr>
          <w:rFonts w:ascii="Times New Roman" w:hAnsi="Times New Roman"/>
          <w:color w:val="000000" w:themeColor="text1"/>
          <w:sz w:val="19"/>
          <w:szCs w:val="19"/>
        </w:rPr>
        <w:t>И выхожу из практики, с благодарностью. Аминь.</w:t>
      </w:r>
    </w:p>
    <w:p w14:paraId="030E9B2A" w14:textId="77777777" w:rsidR="00EE3A97" w:rsidRPr="00BD793B" w:rsidRDefault="00EE3A97" w:rsidP="00EE3A97">
      <w:pPr>
        <w:spacing w:after="0" w:line="240" w:lineRule="auto"/>
        <w:ind w:firstLine="709"/>
        <w:jc w:val="both"/>
        <w:rPr>
          <w:rFonts w:ascii="Times New Roman" w:hAnsi="Times New Roman"/>
          <w:color w:val="FF0000"/>
          <w:sz w:val="14"/>
          <w:szCs w:val="14"/>
        </w:rPr>
      </w:pPr>
    </w:p>
    <w:p w14:paraId="62634CC2" w14:textId="456460AC" w:rsidR="00EE3A97" w:rsidRPr="00D154B0" w:rsidRDefault="00EE3A97" w:rsidP="00EE3A97">
      <w:pPr>
        <w:keepNext/>
        <w:keepLines/>
        <w:spacing w:before="120" w:after="120" w:line="240" w:lineRule="auto"/>
        <w:jc w:val="center"/>
        <w:outlineLvl w:val="0"/>
        <w:rPr>
          <w:rFonts w:ascii="Times New Roman" w:eastAsiaTheme="majorEastAsia" w:hAnsi="Times New Roman" w:cstheme="majorBidi"/>
          <w:b/>
          <w:color w:val="4472C4" w:themeColor="accent1"/>
          <w:szCs w:val="32"/>
        </w:rPr>
      </w:pPr>
      <w:bookmarkStart w:id="10" w:name="_Toc233201703"/>
      <w:bookmarkStart w:id="11" w:name="_Toc233975907"/>
      <w:r w:rsidRPr="00D154B0">
        <w:rPr>
          <w:rFonts w:ascii="Times New Roman" w:eastAsiaTheme="majorEastAsia" w:hAnsi="Times New Roman" w:cstheme="majorBidi"/>
          <w:b/>
          <w:color w:val="4472C4" w:themeColor="accent1"/>
          <w:szCs w:val="32"/>
        </w:rPr>
        <w:t xml:space="preserve">Практика стяжания </w:t>
      </w:r>
      <w:proofErr w:type="spellStart"/>
      <w:r w:rsidR="00892C79">
        <w:rPr>
          <w:rFonts w:ascii="Times New Roman" w:eastAsiaTheme="majorEastAsia" w:hAnsi="Times New Roman" w:cstheme="majorBidi"/>
          <w:b/>
          <w:color w:val="4472C4" w:themeColor="accent1"/>
          <w:szCs w:val="32"/>
        </w:rPr>
        <w:t>реальностной</w:t>
      </w:r>
      <w:proofErr w:type="spellEnd"/>
      <w:r w:rsidR="00892C79">
        <w:rPr>
          <w:rFonts w:ascii="Times New Roman" w:eastAsiaTheme="majorEastAsia" w:hAnsi="Times New Roman" w:cstheme="majorBidi"/>
          <w:b/>
          <w:color w:val="4472C4" w:themeColor="accent1"/>
          <w:szCs w:val="32"/>
        </w:rPr>
        <w:t xml:space="preserve"> </w:t>
      </w:r>
      <w:r w:rsidRPr="00D154B0">
        <w:rPr>
          <w:rFonts w:ascii="Times New Roman" w:eastAsiaTheme="majorEastAsia" w:hAnsi="Times New Roman" w:cstheme="majorBidi"/>
          <w:b/>
          <w:color w:val="4472C4" w:themeColor="accent1"/>
          <w:szCs w:val="32"/>
        </w:rPr>
        <w:t xml:space="preserve">Части </w:t>
      </w:r>
      <w:r w:rsidR="002E18EB">
        <w:rPr>
          <w:rFonts w:ascii="Times New Roman" w:eastAsiaTheme="majorEastAsia" w:hAnsi="Times New Roman" w:cstheme="majorBidi"/>
          <w:b/>
          <w:color w:val="4472C4" w:themeColor="accent1"/>
          <w:szCs w:val="32"/>
        </w:rPr>
        <w:t>Душа</w:t>
      </w:r>
      <w:r w:rsidRPr="00D154B0">
        <w:rPr>
          <w:rFonts w:ascii="Times New Roman" w:eastAsiaTheme="majorEastAsia" w:hAnsi="Times New Roman" w:cstheme="majorBidi"/>
          <w:b/>
          <w:color w:val="4472C4" w:themeColor="accent1"/>
          <w:szCs w:val="32"/>
        </w:rPr>
        <w:t xml:space="preserve"> </w:t>
      </w:r>
      <w:bookmarkEnd w:id="10"/>
      <w:r w:rsidR="00892C79">
        <w:rPr>
          <w:rFonts w:ascii="Times New Roman" w:eastAsiaTheme="majorEastAsia" w:hAnsi="Times New Roman" w:cstheme="majorBidi"/>
          <w:b/>
          <w:color w:val="4472C4" w:themeColor="accent1"/>
          <w:szCs w:val="32"/>
        </w:rPr>
        <w:t>ИВО</w:t>
      </w:r>
      <w:bookmarkEnd w:id="11"/>
    </w:p>
    <w:p w14:paraId="168498A8" w14:textId="52439ABE" w:rsidR="00EE3A97" w:rsidRPr="00D154B0" w:rsidRDefault="00EE3A97" w:rsidP="002E18EB">
      <w:pPr>
        <w:spacing w:after="0" w:line="240" w:lineRule="auto"/>
        <w:ind w:firstLine="425"/>
        <w:jc w:val="both"/>
        <w:rPr>
          <w:rFonts w:ascii="Times New Roman" w:hAnsi="Times New Roman"/>
          <w:sz w:val="19"/>
          <w:szCs w:val="19"/>
        </w:rPr>
      </w:pPr>
      <w:r w:rsidRPr="00D154B0">
        <w:rPr>
          <w:rFonts w:ascii="Times New Roman" w:hAnsi="Times New Roman"/>
          <w:sz w:val="19"/>
          <w:szCs w:val="19"/>
        </w:rPr>
        <w:t xml:space="preserve">После стяжания Абсолюта </w:t>
      </w:r>
      <w:r w:rsidR="002E18EB">
        <w:rPr>
          <w:rFonts w:ascii="Times New Roman" w:hAnsi="Times New Roman"/>
          <w:sz w:val="19"/>
          <w:szCs w:val="19"/>
        </w:rPr>
        <w:t>3</w:t>
      </w:r>
      <w:r w:rsidRPr="00D154B0">
        <w:rPr>
          <w:rFonts w:ascii="Times New Roman" w:hAnsi="Times New Roman"/>
          <w:sz w:val="19"/>
          <w:szCs w:val="19"/>
        </w:rPr>
        <w:t xml:space="preserve">-й реальности </w:t>
      </w:r>
      <w:r w:rsidRPr="00D154B0">
        <w:rPr>
          <w:rFonts w:ascii="Times New Roman" w:hAnsi="Times New Roman"/>
          <w:iCs/>
          <w:sz w:val="19"/>
          <w:szCs w:val="19"/>
        </w:rPr>
        <w:t>Метагалактического ИВДИВО-космоса</w:t>
      </w:r>
      <w:r w:rsidRPr="00D154B0">
        <w:rPr>
          <w:rFonts w:ascii="Times New Roman" w:hAnsi="Times New Roman"/>
          <w:sz w:val="19"/>
          <w:szCs w:val="19"/>
        </w:rPr>
        <w:t xml:space="preserve"> необходимо стяжать </w:t>
      </w:r>
      <w:r w:rsidR="002E18EB">
        <w:rPr>
          <w:rFonts w:ascii="Times New Roman" w:hAnsi="Times New Roman"/>
          <w:sz w:val="19"/>
          <w:szCs w:val="19"/>
        </w:rPr>
        <w:t xml:space="preserve">3-ю реальностную </w:t>
      </w:r>
      <w:r w:rsidRPr="00D154B0">
        <w:rPr>
          <w:rFonts w:ascii="Times New Roman" w:hAnsi="Times New Roman"/>
          <w:sz w:val="19"/>
          <w:szCs w:val="19"/>
        </w:rPr>
        <w:t xml:space="preserve">Часть </w:t>
      </w:r>
      <w:r w:rsidR="002E18EB">
        <w:rPr>
          <w:rFonts w:ascii="Times New Roman" w:hAnsi="Times New Roman"/>
          <w:sz w:val="19"/>
          <w:szCs w:val="19"/>
        </w:rPr>
        <w:t xml:space="preserve">– Душа </w:t>
      </w:r>
      <w:r w:rsidRPr="00D154B0">
        <w:rPr>
          <w:rFonts w:ascii="Times New Roman" w:hAnsi="Times New Roman"/>
          <w:sz w:val="19"/>
          <w:szCs w:val="19"/>
        </w:rPr>
        <w:t>Изначально Вышестоящего Отца.</w:t>
      </w:r>
    </w:p>
    <w:p w14:paraId="77E117E8" w14:textId="77777777" w:rsidR="00EE3A97" w:rsidRPr="00D154B0" w:rsidRDefault="00EE3A97" w:rsidP="002E18EB">
      <w:pPr>
        <w:spacing w:after="0" w:line="240" w:lineRule="auto"/>
        <w:ind w:firstLine="425"/>
        <w:jc w:val="both"/>
        <w:rPr>
          <w:rFonts w:ascii="Times New Roman" w:hAnsi="Times New Roman"/>
          <w:sz w:val="12"/>
          <w:szCs w:val="14"/>
        </w:rPr>
      </w:pPr>
    </w:p>
    <w:p w14:paraId="115F05F0" w14:textId="77777777" w:rsidR="00EE3A97" w:rsidRPr="00D154B0" w:rsidRDefault="00EE3A97" w:rsidP="002E18EB">
      <w:pPr>
        <w:spacing w:after="0" w:line="240" w:lineRule="auto"/>
        <w:ind w:firstLine="425"/>
        <w:jc w:val="center"/>
        <w:rPr>
          <w:rFonts w:ascii="Times New Roman" w:hAnsi="Times New Roman"/>
          <w:b/>
          <w:bCs/>
          <w:sz w:val="20"/>
        </w:rPr>
      </w:pPr>
      <w:r w:rsidRPr="00D154B0">
        <w:rPr>
          <w:rFonts w:ascii="Times New Roman" w:hAnsi="Times New Roman"/>
          <w:b/>
          <w:bCs/>
          <w:sz w:val="20"/>
        </w:rPr>
        <w:t>Практика</w:t>
      </w:r>
    </w:p>
    <w:p w14:paraId="057375F9" w14:textId="77777777" w:rsidR="00EE3A97" w:rsidRPr="00D154B0" w:rsidRDefault="00EE3A97" w:rsidP="002E18EB">
      <w:pPr>
        <w:spacing w:after="0" w:line="240" w:lineRule="auto"/>
        <w:ind w:firstLine="709"/>
        <w:jc w:val="both"/>
        <w:rPr>
          <w:rFonts w:ascii="Times New Roman" w:hAnsi="Times New Roman"/>
          <w:sz w:val="12"/>
          <w:szCs w:val="14"/>
        </w:rPr>
      </w:pPr>
    </w:p>
    <w:p w14:paraId="39818442" w14:textId="30EA3D0A" w:rsidR="00EE3A97" w:rsidRPr="00D154B0" w:rsidRDefault="00EE3A97" w:rsidP="002E18EB">
      <w:pPr>
        <w:spacing w:after="0" w:line="240" w:lineRule="auto"/>
        <w:ind w:firstLine="426"/>
        <w:jc w:val="both"/>
        <w:rPr>
          <w:rFonts w:ascii="Times New Roman" w:hAnsi="Times New Roman"/>
          <w:sz w:val="19"/>
          <w:szCs w:val="19"/>
        </w:rPr>
      </w:pPr>
      <w:r w:rsidRPr="00D154B0">
        <w:rPr>
          <w:rFonts w:ascii="Times New Roman" w:hAnsi="Times New Roman"/>
          <w:sz w:val="19"/>
          <w:szCs w:val="19"/>
        </w:rPr>
        <w:t>Возжигаюсь всем Синтезом и Огнём, возжигаюсь всей подготовкой Синтезами ИВО. Настраиваюсь на ИВ Аватаров Синтеза Кут Хуми Фаинь Метагалактического ИВДИВО-космоса, концентрируюсь в Хум.</w:t>
      </w:r>
    </w:p>
    <w:p w14:paraId="38BBB7A9" w14:textId="77777777" w:rsidR="00EE3A97" w:rsidRPr="00D154B0" w:rsidRDefault="00EE3A97" w:rsidP="002E18EB">
      <w:pPr>
        <w:spacing w:after="0" w:line="240" w:lineRule="auto"/>
        <w:ind w:firstLine="426"/>
        <w:jc w:val="both"/>
        <w:rPr>
          <w:rFonts w:ascii="Times New Roman" w:hAnsi="Times New Roman"/>
          <w:sz w:val="19"/>
          <w:szCs w:val="19"/>
        </w:rPr>
      </w:pPr>
      <w:r w:rsidRPr="00D154B0">
        <w:rPr>
          <w:rFonts w:ascii="Times New Roman" w:hAnsi="Times New Roman"/>
          <w:sz w:val="19"/>
          <w:szCs w:val="19"/>
        </w:rPr>
        <w:t>Синтезируюсь с ИВАС Кут Хуми Фаинь и перехожу в зал ИВ Дома ИВ Отца на 1.073.741.312-ю реальность Метагалактического ИВДИВО-космоса. Разворачиваюсь и становлюсь пред ИВ Аватарами Синтеза Кут Хуми Фаинь вышестоящим телом в форме.</w:t>
      </w:r>
    </w:p>
    <w:p w14:paraId="1481A683" w14:textId="652BC7A6" w:rsidR="00EE3A97" w:rsidRPr="00D154B0" w:rsidRDefault="00EE3A97" w:rsidP="002E18EB">
      <w:pPr>
        <w:spacing w:after="0" w:line="240" w:lineRule="auto"/>
        <w:ind w:firstLine="426"/>
        <w:jc w:val="both"/>
        <w:rPr>
          <w:rFonts w:ascii="Times New Roman" w:hAnsi="Times New Roman"/>
          <w:sz w:val="19"/>
          <w:szCs w:val="19"/>
        </w:rPr>
      </w:pPr>
      <w:r w:rsidRPr="00D154B0">
        <w:rPr>
          <w:rFonts w:ascii="Times New Roman" w:hAnsi="Times New Roman"/>
          <w:sz w:val="19"/>
          <w:szCs w:val="19"/>
        </w:rPr>
        <w:t xml:space="preserve">Приветствую ИВАС Кут Хуми Фаинь, стяжаю Синтез Синтеза ИВО и Синтез </w:t>
      </w:r>
      <w:r>
        <w:rPr>
          <w:rFonts w:ascii="Times New Roman" w:hAnsi="Times New Roman"/>
          <w:sz w:val="19"/>
          <w:szCs w:val="19"/>
        </w:rPr>
        <w:t xml:space="preserve">ИВДИВО </w:t>
      </w:r>
      <w:r w:rsidRPr="00D154B0">
        <w:rPr>
          <w:rFonts w:ascii="Times New Roman" w:hAnsi="Times New Roman"/>
          <w:sz w:val="19"/>
          <w:szCs w:val="19"/>
        </w:rPr>
        <w:t xml:space="preserve">Высшего </w:t>
      </w:r>
      <w:r w:rsidR="00443B10">
        <w:rPr>
          <w:rFonts w:ascii="Times New Roman" w:hAnsi="Times New Roman"/>
          <w:sz w:val="19"/>
          <w:szCs w:val="19"/>
        </w:rPr>
        <w:t>человека</w:t>
      </w:r>
      <w:r w:rsidRPr="00D154B0">
        <w:rPr>
          <w:rFonts w:ascii="Times New Roman" w:hAnsi="Times New Roman"/>
          <w:sz w:val="19"/>
          <w:szCs w:val="19"/>
        </w:rPr>
        <w:t xml:space="preserve"> ИВО и прошу подготовить к стяжанию </w:t>
      </w:r>
      <w:r w:rsidR="002E18EB">
        <w:rPr>
          <w:rFonts w:ascii="Times New Roman" w:hAnsi="Times New Roman"/>
          <w:sz w:val="19"/>
          <w:szCs w:val="19"/>
        </w:rPr>
        <w:t xml:space="preserve">реальностной </w:t>
      </w:r>
      <w:r w:rsidRPr="00D154B0">
        <w:rPr>
          <w:rFonts w:ascii="Times New Roman" w:hAnsi="Times New Roman"/>
          <w:sz w:val="19"/>
          <w:szCs w:val="19"/>
        </w:rPr>
        <w:t xml:space="preserve">Части </w:t>
      </w:r>
      <w:r w:rsidR="002E18EB">
        <w:rPr>
          <w:rFonts w:ascii="Times New Roman" w:hAnsi="Times New Roman"/>
          <w:sz w:val="19"/>
          <w:szCs w:val="19"/>
        </w:rPr>
        <w:t>Душа</w:t>
      </w:r>
      <w:r w:rsidRPr="00D154B0">
        <w:rPr>
          <w:rFonts w:ascii="Times New Roman" w:hAnsi="Times New Roman"/>
          <w:sz w:val="19"/>
          <w:szCs w:val="19"/>
        </w:rPr>
        <w:t xml:space="preserve"> ИВО</w:t>
      </w:r>
      <w:r w:rsidR="002E18EB">
        <w:rPr>
          <w:rFonts w:ascii="Times New Roman" w:hAnsi="Times New Roman"/>
          <w:sz w:val="19"/>
          <w:szCs w:val="19"/>
        </w:rPr>
        <w:t xml:space="preserve"> итогом стяженного Абсолюта 3-й метагалактической реальности</w:t>
      </w:r>
      <w:r w:rsidRPr="00D154B0">
        <w:rPr>
          <w:rFonts w:ascii="Times New Roman" w:hAnsi="Times New Roman"/>
          <w:sz w:val="19"/>
          <w:szCs w:val="19"/>
        </w:rPr>
        <w:t xml:space="preserve">. И синтезируясь с ИВ Аватарами Синтеза Кут Хуми Фаинь стяжаю Синтез, Огонь, Ивдивности, Условия для стяжания </w:t>
      </w:r>
      <w:r w:rsidR="002E18EB">
        <w:rPr>
          <w:rFonts w:ascii="Times New Roman" w:hAnsi="Times New Roman"/>
          <w:sz w:val="19"/>
          <w:szCs w:val="19"/>
        </w:rPr>
        <w:t>Души</w:t>
      </w:r>
      <w:r w:rsidRPr="00D154B0">
        <w:rPr>
          <w:rFonts w:ascii="Times New Roman" w:hAnsi="Times New Roman"/>
          <w:sz w:val="19"/>
          <w:szCs w:val="19"/>
        </w:rPr>
        <w:t xml:space="preserve"> ИВО. Проникаюсь, возжигаюсь, преображаюсь этим.</w:t>
      </w:r>
    </w:p>
    <w:p w14:paraId="4CDDBA71" w14:textId="2053DDD1" w:rsidR="00EE3A97" w:rsidRPr="00D154B0" w:rsidRDefault="00EE3A97" w:rsidP="00EE3A97">
      <w:pPr>
        <w:spacing w:after="0" w:line="240" w:lineRule="auto"/>
        <w:ind w:firstLine="426"/>
        <w:jc w:val="both"/>
        <w:rPr>
          <w:rFonts w:ascii="Times New Roman" w:hAnsi="Times New Roman"/>
          <w:sz w:val="19"/>
          <w:szCs w:val="19"/>
        </w:rPr>
      </w:pPr>
      <w:r w:rsidRPr="00D154B0">
        <w:rPr>
          <w:rFonts w:ascii="Times New Roman" w:hAnsi="Times New Roman"/>
          <w:sz w:val="19"/>
          <w:szCs w:val="19"/>
        </w:rPr>
        <w:t xml:space="preserve">Синтезируюсь с ИВ Отцом, проникаюсь его Огнём и Синтезом, перехожу в зал ИВ Отца на 1.073.741.825-ю реальность Метагалактического ИВДИВО-космоса. Приветствую ИВ Отца, синтезируюсь своим Хум с Хум ИВ Отца, стяжаю Синтез ИВО, проникаюсь им. Прошу преобразить в стяжании Части </w:t>
      </w:r>
      <w:r w:rsidR="00323D03">
        <w:rPr>
          <w:rFonts w:ascii="Times New Roman" w:hAnsi="Times New Roman"/>
          <w:sz w:val="19"/>
          <w:szCs w:val="19"/>
        </w:rPr>
        <w:t>Душа</w:t>
      </w:r>
      <w:r w:rsidRPr="00D154B0">
        <w:rPr>
          <w:rFonts w:ascii="Times New Roman" w:hAnsi="Times New Roman"/>
          <w:sz w:val="19"/>
          <w:szCs w:val="19"/>
        </w:rPr>
        <w:t xml:space="preserve"> ИВО. И возжигаясь Синтезами ИВО, стяжаю Часть </w:t>
      </w:r>
      <w:r w:rsidR="00323D03">
        <w:rPr>
          <w:rFonts w:ascii="Times New Roman" w:hAnsi="Times New Roman"/>
          <w:sz w:val="19"/>
          <w:szCs w:val="19"/>
        </w:rPr>
        <w:t>Душа</w:t>
      </w:r>
      <w:r w:rsidRPr="00D154B0">
        <w:rPr>
          <w:rFonts w:ascii="Times New Roman" w:hAnsi="Times New Roman"/>
          <w:sz w:val="19"/>
          <w:szCs w:val="19"/>
        </w:rPr>
        <w:t xml:space="preserve"> ИВО. Вмещаю, проникаюсь, преображаюсь им. Синтезируюсь с ИВ Отцом, стяжаю Синтез ИВО, и возжигаясь, преображаюсь им.</w:t>
      </w:r>
    </w:p>
    <w:p w14:paraId="71466C7F" w14:textId="2A5A0B05" w:rsidR="00EE3A97" w:rsidRPr="00D154B0" w:rsidRDefault="00EE3A97" w:rsidP="00EE3A97">
      <w:pPr>
        <w:spacing w:after="0" w:line="240" w:lineRule="auto"/>
        <w:ind w:firstLine="426"/>
        <w:jc w:val="both"/>
        <w:rPr>
          <w:rFonts w:ascii="Times New Roman" w:hAnsi="Times New Roman"/>
          <w:sz w:val="19"/>
          <w:szCs w:val="19"/>
        </w:rPr>
      </w:pPr>
      <w:r w:rsidRPr="00D154B0">
        <w:rPr>
          <w:rFonts w:ascii="Times New Roman" w:hAnsi="Times New Roman"/>
          <w:sz w:val="19"/>
          <w:szCs w:val="19"/>
        </w:rPr>
        <w:t xml:space="preserve">Благодарю ИВ Отца, благодарю ИВ Аватаров Синтеза Кут Хуми Фаинь. Возвращаюсь в физическую реализацию, в физическое тело, вмещаю всё стяжённое и возожжённое. И эманирую все стяжённое и возожжённое в </w:t>
      </w:r>
      <w:r w:rsidR="00323D03" w:rsidRPr="00D154B0">
        <w:rPr>
          <w:rFonts w:ascii="Times New Roman" w:hAnsi="Times New Roman"/>
          <w:color w:val="000000" w:themeColor="text1"/>
          <w:sz w:val="19"/>
          <w:szCs w:val="19"/>
        </w:rPr>
        <w:t xml:space="preserve">Изначально Вышестоящий Дом Изначально Вышестоящего Отца, </w:t>
      </w:r>
      <w:r w:rsidR="00323D03">
        <w:rPr>
          <w:rFonts w:ascii="Times New Roman" w:hAnsi="Times New Roman"/>
          <w:color w:val="000000" w:themeColor="text1"/>
          <w:sz w:val="19"/>
          <w:szCs w:val="19"/>
        </w:rPr>
        <w:t xml:space="preserve">подразделение </w:t>
      </w:r>
      <w:r w:rsidR="00323D03" w:rsidRPr="00D154B0">
        <w:rPr>
          <w:rFonts w:ascii="Times New Roman" w:hAnsi="Times New Roman"/>
          <w:color w:val="000000" w:themeColor="text1"/>
          <w:sz w:val="19"/>
          <w:szCs w:val="19"/>
        </w:rPr>
        <w:t>Изначально Вышестоящ</w:t>
      </w:r>
      <w:r w:rsidR="00323D03">
        <w:rPr>
          <w:rFonts w:ascii="Times New Roman" w:hAnsi="Times New Roman"/>
          <w:color w:val="000000" w:themeColor="text1"/>
          <w:sz w:val="19"/>
          <w:szCs w:val="19"/>
        </w:rPr>
        <w:t>его</w:t>
      </w:r>
      <w:r w:rsidR="00323D03" w:rsidRPr="00D154B0">
        <w:rPr>
          <w:rFonts w:ascii="Times New Roman" w:hAnsi="Times New Roman"/>
          <w:color w:val="000000" w:themeColor="text1"/>
          <w:sz w:val="19"/>
          <w:szCs w:val="19"/>
        </w:rPr>
        <w:t xml:space="preserve"> Дом</w:t>
      </w:r>
      <w:r w:rsidR="00323D03">
        <w:rPr>
          <w:rFonts w:ascii="Times New Roman" w:hAnsi="Times New Roman"/>
          <w:color w:val="000000" w:themeColor="text1"/>
          <w:sz w:val="19"/>
          <w:szCs w:val="19"/>
        </w:rPr>
        <w:t>а</w:t>
      </w:r>
      <w:r w:rsidR="00323D03" w:rsidRPr="00D154B0">
        <w:rPr>
          <w:rFonts w:ascii="Times New Roman" w:hAnsi="Times New Roman"/>
          <w:color w:val="000000" w:themeColor="text1"/>
          <w:sz w:val="19"/>
          <w:szCs w:val="19"/>
        </w:rPr>
        <w:t xml:space="preserve"> Изначально Вышестоящего Отца</w:t>
      </w:r>
      <w:r w:rsidR="00323D03">
        <w:rPr>
          <w:rFonts w:ascii="Times New Roman" w:hAnsi="Times New Roman"/>
          <w:color w:val="000000" w:themeColor="text1"/>
          <w:sz w:val="19"/>
          <w:szCs w:val="19"/>
        </w:rPr>
        <w:t>, где прохожу Учебную практику,</w:t>
      </w:r>
      <w:r w:rsidR="00323D03" w:rsidRPr="00D154B0">
        <w:rPr>
          <w:rFonts w:ascii="Times New Roman" w:hAnsi="Times New Roman"/>
          <w:i/>
          <w:iCs/>
          <w:color w:val="000000" w:themeColor="text1"/>
          <w:sz w:val="19"/>
          <w:szCs w:val="19"/>
        </w:rPr>
        <w:t xml:space="preserve"> </w:t>
      </w:r>
      <w:r w:rsidR="00323D03" w:rsidRPr="00D154B0">
        <w:rPr>
          <w:rFonts w:ascii="Times New Roman" w:hAnsi="Times New Roman"/>
          <w:color w:val="000000" w:themeColor="text1"/>
          <w:sz w:val="19"/>
          <w:szCs w:val="19"/>
        </w:rPr>
        <w:t>и в Изначально Вышестоящий Дом Изначально Вышестоящего Отца каждого.</w:t>
      </w:r>
      <w:r w:rsidRPr="00D154B0">
        <w:rPr>
          <w:rFonts w:ascii="Times New Roman" w:hAnsi="Times New Roman"/>
          <w:sz w:val="19"/>
          <w:szCs w:val="19"/>
        </w:rPr>
        <w:t xml:space="preserve"> И с благодарностью выхожу из практики. Аминь.</w:t>
      </w:r>
    </w:p>
    <w:p w14:paraId="670EE8F5" w14:textId="0BD6DE76" w:rsidR="00696E8E" w:rsidRPr="00967A70" w:rsidRDefault="00696E8E" w:rsidP="001F0906">
      <w:pPr>
        <w:spacing w:after="0" w:line="240" w:lineRule="auto"/>
        <w:ind w:firstLine="426"/>
        <w:jc w:val="both"/>
        <w:rPr>
          <w:rFonts w:ascii="Times New Roman" w:hAnsi="Times New Roman"/>
          <w:sz w:val="19"/>
          <w:szCs w:val="19"/>
        </w:rPr>
      </w:pPr>
    </w:p>
    <w:bookmarkEnd w:id="8"/>
    <w:bookmarkEnd w:id="9"/>
    <w:p w14:paraId="40CAC197" w14:textId="77777777" w:rsidR="00D21075" w:rsidRPr="00967A70" w:rsidRDefault="005C0910" w:rsidP="00A51514">
      <w:pPr>
        <w:spacing w:before="120" w:after="120" w:line="240" w:lineRule="auto"/>
        <w:jc w:val="center"/>
        <w:rPr>
          <w:rFonts w:ascii="Times New Roman" w:hAnsi="Times New Roman"/>
          <w:b/>
          <w:color w:val="4472C4" w:themeColor="accent1"/>
        </w:rPr>
      </w:pPr>
      <w:r w:rsidRPr="00967A70">
        <w:rPr>
          <w:rFonts w:ascii="Times New Roman" w:hAnsi="Times New Roman"/>
          <w:b/>
          <w:color w:val="4472C4" w:themeColor="accent1"/>
        </w:rPr>
        <w:lastRenderedPageBreak/>
        <w:t xml:space="preserve">Справочно: </w:t>
      </w:r>
      <w:r w:rsidR="00B04BDD" w:rsidRPr="00967A70">
        <w:rPr>
          <w:rFonts w:ascii="Times New Roman" w:hAnsi="Times New Roman"/>
          <w:b/>
          <w:color w:val="4472C4" w:themeColor="accent1"/>
        </w:rPr>
        <w:t>1024</w:t>
      </w:r>
      <w:r w:rsidR="003534D4" w:rsidRPr="00967A70">
        <w:rPr>
          <w:rFonts w:ascii="Times New Roman" w:hAnsi="Times New Roman"/>
          <w:b/>
          <w:color w:val="4472C4" w:themeColor="accent1"/>
        </w:rPr>
        <w:t xml:space="preserve"> чакр</w:t>
      </w:r>
      <w:r w:rsidR="00A93F52" w:rsidRPr="00967A70">
        <w:rPr>
          <w:rFonts w:ascii="Times New Roman" w:hAnsi="Times New Roman"/>
          <w:b/>
          <w:color w:val="4472C4" w:themeColor="accent1"/>
        </w:rPr>
        <w:t>ы</w:t>
      </w:r>
      <w:r w:rsidR="003534D4" w:rsidRPr="00967A70">
        <w:rPr>
          <w:rFonts w:ascii="Times New Roman" w:hAnsi="Times New Roman"/>
          <w:b/>
          <w:color w:val="4472C4" w:themeColor="accent1"/>
        </w:rPr>
        <w:t xml:space="preserve"> Человека</w:t>
      </w:r>
    </w:p>
    <w:p w14:paraId="3D7195F9" w14:textId="7A6C9CF0" w:rsidR="00E8751F" w:rsidRPr="00967A70" w:rsidRDefault="003534D4" w:rsidP="005F6BF1">
      <w:pPr>
        <w:spacing w:after="0" w:line="240" w:lineRule="auto"/>
        <w:ind w:firstLine="425"/>
        <w:jc w:val="both"/>
        <w:rPr>
          <w:rFonts w:ascii="Times New Roman" w:hAnsi="Times New Roman"/>
          <w:sz w:val="19"/>
        </w:rPr>
      </w:pPr>
      <w:r w:rsidRPr="00967A70">
        <w:rPr>
          <w:rFonts w:ascii="Times New Roman" w:hAnsi="Times New Roman"/>
          <w:sz w:val="19"/>
        </w:rPr>
        <w:t xml:space="preserve">Чакры – это </w:t>
      </w:r>
      <w:r w:rsidRPr="00967A70">
        <w:rPr>
          <w:rFonts w:ascii="Times New Roman" w:hAnsi="Times New Roman"/>
          <w:i/>
          <w:iCs/>
          <w:sz w:val="19"/>
        </w:rPr>
        <w:t>системы</w:t>
      </w:r>
      <w:r w:rsidR="00444AC6" w:rsidRPr="00967A70">
        <w:rPr>
          <w:rFonts w:ascii="Times New Roman" w:hAnsi="Times New Roman"/>
          <w:i/>
          <w:iCs/>
          <w:sz w:val="19"/>
        </w:rPr>
        <w:t xml:space="preserve"> </w:t>
      </w:r>
      <w:r w:rsidR="00E8751F" w:rsidRPr="00967A70">
        <w:rPr>
          <w:rFonts w:ascii="Times New Roman" w:hAnsi="Times New Roman"/>
          <w:color w:val="000000" w:themeColor="text1"/>
          <w:sz w:val="19"/>
        </w:rPr>
        <w:t xml:space="preserve">Частей </w:t>
      </w:r>
      <w:r w:rsidRPr="00967A70">
        <w:rPr>
          <w:rFonts w:ascii="Times New Roman" w:hAnsi="Times New Roman"/>
          <w:color w:val="000000" w:themeColor="text1"/>
          <w:sz w:val="19"/>
        </w:rPr>
        <w:t>Человека, расположенные в Частях</w:t>
      </w:r>
      <w:r w:rsidR="00E8751F" w:rsidRPr="00967A70">
        <w:rPr>
          <w:rFonts w:ascii="Times New Roman" w:hAnsi="Times New Roman"/>
          <w:color w:val="000000" w:themeColor="text1"/>
          <w:sz w:val="19"/>
        </w:rPr>
        <w:t xml:space="preserve"> 3-го горизонта</w:t>
      </w:r>
      <w:r w:rsidRPr="00967A70">
        <w:rPr>
          <w:rFonts w:ascii="Times New Roman" w:hAnsi="Times New Roman"/>
          <w:color w:val="000000" w:themeColor="text1"/>
          <w:sz w:val="19"/>
        </w:rPr>
        <w:t>: Душа, Астральное тело</w:t>
      </w:r>
      <w:r w:rsidR="001F0906" w:rsidRPr="00967A70">
        <w:rPr>
          <w:rFonts w:ascii="Times New Roman" w:hAnsi="Times New Roman"/>
          <w:color w:val="000000" w:themeColor="text1"/>
          <w:sz w:val="19"/>
        </w:rPr>
        <w:t>, Т</w:t>
      </w:r>
      <w:r w:rsidRPr="00967A70">
        <w:rPr>
          <w:rFonts w:ascii="Times New Roman" w:hAnsi="Times New Roman"/>
          <w:sz w:val="19"/>
        </w:rPr>
        <w:t>ело Чувства</w:t>
      </w:r>
      <w:r w:rsidR="001F0906" w:rsidRPr="00967A70">
        <w:rPr>
          <w:rFonts w:ascii="Times New Roman" w:hAnsi="Times New Roman"/>
          <w:sz w:val="19"/>
        </w:rPr>
        <w:t xml:space="preserve"> и других</w:t>
      </w:r>
      <w:r w:rsidRPr="00967A70">
        <w:rPr>
          <w:rFonts w:ascii="Times New Roman" w:hAnsi="Times New Roman"/>
          <w:sz w:val="19"/>
        </w:rPr>
        <w:t>. Ранее чакральная система человека состояла из семи чакр в отражении семи планов предыдущей эпохи. Ключевая задача чакр заключалась в концентрации и усвоении человеком энергии и информации. Разработанность чакр определяла наличие и дееспособно</w:t>
      </w:r>
      <w:r w:rsidR="00A51514" w:rsidRPr="00967A70">
        <w:rPr>
          <w:rFonts w:ascii="Times New Roman" w:hAnsi="Times New Roman"/>
          <w:sz w:val="19"/>
        </w:rPr>
        <w:t>сть соответствующих Посвящений.</w:t>
      </w:r>
    </w:p>
    <w:p w14:paraId="49933C4F" w14:textId="424CD3F3" w:rsidR="002C683D" w:rsidRPr="00967A70" w:rsidRDefault="003534D4" w:rsidP="00A51514">
      <w:pPr>
        <w:spacing w:after="120" w:line="240" w:lineRule="auto"/>
        <w:ind w:firstLine="425"/>
        <w:jc w:val="both"/>
        <w:rPr>
          <w:rFonts w:ascii="Times New Roman" w:hAnsi="Times New Roman"/>
          <w:sz w:val="19"/>
          <w:szCs w:val="19"/>
        </w:rPr>
      </w:pPr>
      <w:r w:rsidRPr="00967A70">
        <w:rPr>
          <w:rFonts w:ascii="Times New Roman" w:hAnsi="Times New Roman"/>
          <w:sz w:val="19"/>
        </w:rPr>
        <w:t>В современном строении</w:t>
      </w:r>
      <w:r w:rsidR="00E8751F" w:rsidRPr="00967A70">
        <w:rPr>
          <w:rFonts w:ascii="Times New Roman" w:hAnsi="Times New Roman"/>
          <w:sz w:val="19"/>
        </w:rPr>
        <w:t xml:space="preserve"> Частей у Человека развивается чакральная система в </w:t>
      </w:r>
      <w:r w:rsidR="00B04BDD" w:rsidRPr="00967A70">
        <w:rPr>
          <w:rFonts w:ascii="Times New Roman" w:hAnsi="Times New Roman"/>
          <w:color w:val="000000" w:themeColor="text1"/>
          <w:sz w:val="19"/>
        </w:rPr>
        <w:t>1024</w:t>
      </w:r>
      <w:r w:rsidRPr="00967A70">
        <w:rPr>
          <w:rFonts w:ascii="Times New Roman" w:hAnsi="Times New Roman"/>
          <w:color w:val="000000" w:themeColor="text1"/>
          <w:sz w:val="19"/>
        </w:rPr>
        <w:t xml:space="preserve"> </w:t>
      </w:r>
      <w:r w:rsidRPr="00967A70">
        <w:rPr>
          <w:rFonts w:ascii="Times New Roman" w:hAnsi="Times New Roman"/>
          <w:sz w:val="19"/>
        </w:rPr>
        <w:t>чакр</w:t>
      </w:r>
      <w:r w:rsidR="00B04BDD" w:rsidRPr="00967A70">
        <w:rPr>
          <w:rFonts w:ascii="Times New Roman" w:hAnsi="Times New Roman"/>
          <w:sz w:val="19"/>
        </w:rPr>
        <w:t xml:space="preserve"> </w:t>
      </w:r>
      <w:r w:rsidR="00B04BDD" w:rsidRPr="00967A70">
        <w:rPr>
          <w:rFonts w:ascii="Times New Roman" w:hAnsi="Times New Roman"/>
          <w:i/>
          <w:iCs/>
          <w:sz w:val="19"/>
        </w:rPr>
        <w:t xml:space="preserve">(в </w:t>
      </w:r>
      <w:r w:rsidR="00B04BDD" w:rsidRPr="00967A70">
        <w:rPr>
          <w:rFonts w:ascii="Times New Roman" w:hAnsi="Times New Roman"/>
          <w:i/>
          <w:iCs/>
          <w:sz w:val="19"/>
          <w:szCs w:val="19"/>
        </w:rPr>
        <w:t>отражении 1024 Частей</w:t>
      </w:r>
      <w:r w:rsidR="001F0906" w:rsidRPr="00967A70">
        <w:rPr>
          <w:rFonts w:ascii="Times New Roman" w:hAnsi="Times New Roman"/>
          <w:i/>
          <w:iCs/>
          <w:sz w:val="19"/>
          <w:szCs w:val="19"/>
        </w:rPr>
        <w:t>, которые формируются в нас итогом 1-го курса Синтеза ИВО</w:t>
      </w:r>
      <w:r w:rsidR="00B04BDD" w:rsidRPr="00967A70">
        <w:rPr>
          <w:rFonts w:ascii="Times New Roman" w:hAnsi="Times New Roman"/>
          <w:i/>
          <w:iCs/>
          <w:sz w:val="19"/>
          <w:szCs w:val="19"/>
        </w:rPr>
        <w:t>)</w:t>
      </w:r>
      <w:r w:rsidRPr="00967A70">
        <w:rPr>
          <w:rFonts w:ascii="Times New Roman" w:hAnsi="Times New Roman"/>
          <w:i/>
          <w:iCs/>
          <w:sz w:val="19"/>
          <w:szCs w:val="19"/>
        </w:rPr>
        <w:t>.</w:t>
      </w:r>
      <w:r w:rsidRPr="00967A70">
        <w:rPr>
          <w:rFonts w:ascii="Times New Roman" w:hAnsi="Times New Roman"/>
          <w:sz w:val="19"/>
          <w:szCs w:val="19"/>
        </w:rPr>
        <w:t xml:space="preserve"> Каждая чакра намагничивает, обрабатывает и усваивает уже не только Энергию, но и Свет, Дух, Огонь. Чакры вибрационно сорганизованы с Частями, соответствующими видами организации материи, Мирами и метагалактически</w:t>
      </w:r>
      <w:r w:rsidR="00C94192" w:rsidRPr="00967A70">
        <w:rPr>
          <w:rFonts w:ascii="Times New Roman" w:hAnsi="Times New Roman"/>
          <w:sz w:val="19"/>
          <w:szCs w:val="19"/>
        </w:rPr>
        <w:t>ми Эволюциями.</w:t>
      </w:r>
    </w:p>
    <w:p w14:paraId="307D8E26" w14:textId="77777777" w:rsidR="002C683D" w:rsidRPr="00967A70" w:rsidRDefault="002C683D" w:rsidP="002C683D">
      <w:pPr>
        <w:spacing w:after="0" w:line="240" w:lineRule="auto"/>
        <w:ind w:firstLine="425"/>
        <w:jc w:val="both"/>
        <w:rPr>
          <w:rFonts w:ascii="Times New Roman" w:hAnsi="Times New Roman"/>
          <w:sz w:val="19"/>
          <w:szCs w:val="19"/>
        </w:rPr>
      </w:pPr>
      <w:r w:rsidRPr="00967A70">
        <w:rPr>
          <w:rFonts w:ascii="Times New Roman" w:eastAsia="Calibri" w:hAnsi="Times New Roman"/>
          <w:kern w:val="2"/>
          <w:sz w:val="19"/>
          <w:szCs w:val="19"/>
          <w14:ligatures w14:val="standardContextual"/>
        </w:rPr>
        <w:t>16 Чакр ракурсом 16 видов эволюций в физическом теле фиксируются следующим образом:</w:t>
      </w:r>
    </w:p>
    <w:p w14:paraId="5BC30D69"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16. Чакра Отца – вершина головы, тысячадвадцатичетырёхлепестковый лотос (ранее сахасрара)</w:t>
      </w:r>
    </w:p>
    <w:p w14:paraId="64E66B88"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 xml:space="preserve">15. Чакра Аватара – середина лба, пятьсотдвенадцатилепестковый лотос (ранее аджна) </w:t>
      </w:r>
    </w:p>
    <w:p w14:paraId="76B819F1"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14. Чакра Владыки – центр горла, двестипятьдесятшестилепестковый лотос (ранее вишудха)</w:t>
      </w:r>
    </w:p>
    <w:p w14:paraId="0FC83514"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13. Чакра Учителя – вершина грудной клетки, стадвадцативосьмилепестковый лотос (ранее дамара)</w:t>
      </w:r>
    </w:p>
    <w:p w14:paraId="0EA903EE"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12. Чакра Ипостаси – центр грудной клетки, шестидесятичетырёхлепестковый лотос (ранее анахата)</w:t>
      </w:r>
    </w:p>
    <w:p w14:paraId="050875C4"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11. Чакра Служащего – центр диафрагмы, тридцатидвухлепестковый лотос (ранее хара)</w:t>
      </w:r>
    </w:p>
    <w:p w14:paraId="309A8B70"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10. Чакра Посвящённого – солнечное сплетение, шестнадцатилепестковый лотос (ранее манипура)</w:t>
      </w:r>
    </w:p>
    <w:p w14:paraId="33E41A1C"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09. Чакра Человека – брыжжечковое сплетение, восьмилепестковый лотос (ранее свадхистана)</w:t>
      </w:r>
    </w:p>
    <w:p w14:paraId="50CA7684"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08. Чакра Человек-Отца – промежность, четырёхлепестковый лотос (ранее муладхара)</w:t>
      </w:r>
    </w:p>
    <w:p w14:paraId="023197B3"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 xml:space="preserve">07. Чакра Человек-Аватара – правой ладони </w:t>
      </w:r>
    </w:p>
    <w:p w14:paraId="4395572A" w14:textId="77777777" w:rsidR="002C683D" w:rsidRPr="00967A70"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 xml:space="preserve">06. Чакра Человек-Владыка – левой ладони </w:t>
      </w:r>
    </w:p>
    <w:p w14:paraId="533DB562" w14:textId="77777777" w:rsidR="002C683D" w:rsidRPr="002C683D"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967A70">
        <w:rPr>
          <w:rFonts w:ascii="Times New Roman" w:eastAsia="Calibri" w:hAnsi="Times New Roman"/>
          <w:kern w:val="2"/>
          <w:sz w:val="16"/>
          <w:szCs w:val="16"/>
          <w14:ligatures w14:val="standardContextual"/>
        </w:rPr>
        <w:t>05. Чакра</w:t>
      </w:r>
      <w:r w:rsidRPr="002C683D">
        <w:rPr>
          <w:rFonts w:ascii="Times New Roman" w:eastAsia="Calibri" w:hAnsi="Times New Roman"/>
          <w:kern w:val="2"/>
          <w:sz w:val="16"/>
          <w:szCs w:val="16"/>
          <w14:ligatures w14:val="standardContextual"/>
        </w:rPr>
        <w:t xml:space="preserve"> Человек-Учитель – правая подколенная</w:t>
      </w:r>
    </w:p>
    <w:p w14:paraId="01645A41" w14:textId="77777777" w:rsidR="002C683D" w:rsidRPr="002C683D"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2C683D">
        <w:rPr>
          <w:rFonts w:ascii="Times New Roman" w:eastAsia="Calibri" w:hAnsi="Times New Roman"/>
          <w:kern w:val="2"/>
          <w:sz w:val="16"/>
          <w:szCs w:val="16"/>
          <w14:ligatures w14:val="standardContextual"/>
        </w:rPr>
        <w:t>04. Чакра Человек-Ипостаси – левая подколенная</w:t>
      </w:r>
    </w:p>
    <w:p w14:paraId="01E72770" w14:textId="77777777" w:rsidR="002C683D" w:rsidRPr="002C683D"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2C683D">
        <w:rPr>
          <w:rFonts w:ascii="Times New Roman" w:eastAsia="Calibri" w:hAnsi="Times New Roman"/>
          <w:kern w:val="2"/>
          <w:sz w:val="16"/>
          <w:szCs w:val="16"/>
          <w14:ligatures w14:val="standardContextual"/>
        </w:rPr>
        <w:t>03. Чакра Человек-Служащего – центра правой стопы</w:t>
      </w:r>
    </w:p>
    <w:p w14:paraId="1BE0B388" w14:textId="77777777" w:rsidR="002C683D" w:rsidRPr="002C683D" w:rsidRDefault="002C683D" w:rsidP="00A51514">
      <w:pPr>
        <w:pStyle w:val="a3"/>
        <w:spacing w:after="0" w:line="240" w:lineRule="auto"/>
        <w:ind w:left="567" w:hanging="567"/>
        <w:jc w:val="both"/>
        <w:rPr>
          <w:rFonts w:ascii="Times New Roman" w:eastAsia="Calibri" w:hAnsi="Times New Roman"/>
          <w:kern w:val="2"/>
          <w:sz w:val="16"/>
          <w:szCs w:val="16"/>
          <w14:ligatures w14:val="standardContextual"/>
        </w:rPr>
      </w:pPr>
      <w:r w:rsidRPr="002C683D">
        <w:rPr>
          <w:rFonts w:ascii="Times New Roman" w:eastAsia="Calibri" w:hAnsi="Times New Roman"/>
          <w:kern w:val="2"/>
          <w:sz w:val="16"/>
          <w:szCs w:val="16"/>
          <w14:ligatures w14:val="standardContextual"/>
        </w:rPr>
        <w:t>02. Чакра Человек-Посвящённого – центра левой стопы</w:t>
      </w:r>
    </w:p>
    <w:p w14:paraId="16541E18" w14:textId="0A60535B" w:rsidR="002C683D" w:rsidRPr="00A51514" w:rsidRDefault="002C683D" w:rsidP="00A51514">
      <w:pPr>
        <w:pStyle w:val="a3"/>
        <w:spacing w:after="120" w:line="240" w:lineRule="auto"/>
        <w:ind w:left="568" w:hanging="567"/>
        <w:jc w:val="both"/>
        <w:rPr>
          <w:rFonts w:ascii="Times New Roman" w:eastAsia="Calibri" w:hAnsi="Times New Roman"/>
          <w:kern w:val="2"/>
          <w:sz w:val="16"/>
          <w:szCs w:val="16"/>
          <w14:ligatures w14:val="standardContextual"/>
        </w:rPr>
      </w:pPr>
      <w:r w:rsidRPr="002C683D">
        <w:rPr>
          <w:rFonts w:ascii="Times New Roman" w:eastAsia="Calibri" w:hAnsi="Times New Roman"/>
          <w:kern w:val="2"/>
          <w:sz w:val="16"/>
          <w:szCs w:val="16"/>
          <w14:ligatures w14:val="standardContextual"/>
        </w:rPr>
        <w:t>01. Чакра Человека</w:t>
      </w:r>
      <w:r w:rsidR="00A51514">
        <w:rPr>
          <w:rFonts w:ascii="Times New Roman" w:eastAsia="Calibri" w:hAnsi="Times New Roman"/>
          <w:kern w:val="2"/>
          <w:sz w:val="16"/>
          <w:szCs w:val="16"/>
          <w14:ligatures w14:val="standardContextual"/>
        </w:rPr>
        <w:t xml:space="preserve"> – центра под стопами ног.</w:t>
      </w:r>
    </w:p>
    <w:p w14:paraId="341333F5" w14:textId="1CC7C3F0" w:rsidR="00AC1D80" w:rsidRDefault="002C683D" w:rsidP="00A51514">
      <w:pPr>
        <w:spacing w:after="0" w:line="240" w:lineRule="auto"/>
        <w:ind w:firstLine="426"/>
        <w:jc w:val="both"/>
        <w:rPr>
          <w:rFonts w:ascii="Times New Roman" w:hAnsi="Times New Roman"/>
          <w:sz w:val="19"/>
          <w:szCs w:val="19"/>
        </w:rPr>
      </w:pPr>
      <w:r w:rsidRPr="002C683D">
        <w:rPr>
          <w:rFonts w:ascii="Times New Roman" w:hAnsi="Times New Roman"/>
          <w:sz w:val="19"/>
          <w:szCs w:val="19"/>
        </w:rPr>
        <w:t xml:space="preserve">Эти Чакры синтезируют </w:t>
      </w:r>
      <w:r w:rsidR="00AC1D80">
        <w:rPr>
          <w:rFonts w:ascii="Times New Roman" w:hAnsi="Times New Roman"/>
          <w:sz w:val="19"/>
          <w:szCs w:val="19"/>
        </w:rPr>
        <w:t xml:space="preserve">собою </w:t>
      </w:r>
      <w:r w:rsidRPr="002C683D">
        <w:rPr>
          <w:rFonts w:ascii="Times New Roman" w:hAnsi="Times New Roman"/>
          <w:sz w:val="19"/>
          <w:szCs w:val="19"/>
        </w:rPr>
        <w:t xml:space="preserve">все </w:t>
      </w:r>
      <w:r>
        <w:rPr>
          <w:rFonts w:ascii="Times New Roman" w:hAnsi="Times New Roman"/>
          <w:sz w:val="19"/>
          <w:szCs w:val="19"/>
        </w:rPr>
        <w:t>разработанные выражения</w:t>
      </w:r>
      <w:r w:rsidRPr="002C683D">
        <w:rPr>
          <w:rFonts w:ascii="Times New Roman" w:hAnsi="Times New Roman"/>
          <w:sz w:val="19"/>
          <w:szCs w:val="19"/>
        </w:rPr>
        <w:t xml:space="preserve"> Частей 3-го горизонта ракурсом определенной эв</w:t>
      </w:r>
      <w:r w:rsidR="00A93F52">
        <w:rPr>
          <w:rFonts w:ascii="Times New Roman" w:hAnsi="Times New Roman"/>
          <w:sz w:val="19"/>
          <w:szCs w:val="19"/>
        </w:rPr>
        <w:t>о</w:t>
      </w:r>
      <w:r w:rsidRPr="002C683D">
        <w:rPr>
          <w:rFonts w:ascii="Times New Roman" w:hAnsi="Times New Roman"/>
          <w:sz w:val="19"/>
          <w:szCs w:val="19"/>
        </w:rPr>
        <w:t xml:space="preserve">люционной реализации – от Человека до Отца. </w:t>
      </w:r>
    </w:p>
    <w:p w14:paraId="5FBD06CC" w14:textId="77777777" w:rsidR="00AC1D80" w:rsidRDefault="00AC1D80" w:rsidP="00A51514">
      <w:pPr>
        <w:spacing w:after="0" w:line="240" w:lineRule="auto"/>
        <w:ind w:firstLine="426"/>
        <w:jc w:val="both"/>
        <w:rPr>
          <w:rFonts w:ascii="Times New Roman" w:hAnsi="Times New Roman"/>
          <w:sz w:val="19"/>
          <w:szCs w:val="19"/>
        </w:rPr>
      </w:pPr>
      <w:r>
        <w:rPr>
          <w:rFonts w:ascii="Times New Roman" w:hAnsi="Times New Roman"/>
          <w:sz w:val="19"/>
          <w:szCs w:val="19"/>
        </w:rPr>
        <w:t>Чакры могут организовываться ракурсом реальностей и видов материи каждой Метагалактики, при этом:</w:t>
      </w:r>
    </w:p>
    <w:p w14:paraId="71BA988F" w14:textId="77777777" w:rsidR="00AC1D80" w:rsidRPr="00AC1D80" w:rsidRDefault="002C683D" w:rsidP="001F0906">
      <w:pPr>
        <w:pStyle w:val="a3"/>
        <w:numPr>
          <w:ilvl w:val="0"/>
          <w:numId w:val="8"/>
        </w:numPr>
        <w:spacing w:after="0" w:line="240" w:lineRule="auto"/>
        <w:ind w:left="567" w:hanging="141"/>
        <w:jc w:val="both"/>
        <w:rPr>
          <w:rFonts w:ascii="Times New Roman" w:eastAsia="Calibri" w:hAnsi="Times New Roman"/>
          <w:kern w:val="2"/>
          <w:sz w:val="19"/>
          <w:szCs w:val="19"/>
          <w14:ligatures w14:val="standardContextual"/>
        </w:rPr>
      </w:pPr>
      <w:r w:rsidRPr="00AC1D80">
        <w:rPr>
          <w:rFonts w:ascii="Times New Roman" w:hAnsi="Times New Roman"/>
          <w:sz w:val="19"/>
          <w:szCs w:val="19"/>
        </w:rPr>
        <w:t>системы</w:t>
      </w:r>
      <w:r w:rsidRPr="00AC1D80">
        <w:rPr>
          <w:rFonts w:ascii="Times New Roman" w:eastAsia="Calibri" w:hAnsi="Times New Roman"/>
          <w:kern w:val="2"/>
          <w:sz w:val="19"/>
          <w:szCs w:val="19"/>
          <w14:ligatures w14:val="standardContextual"/>
        </w:rPr>
        <w:t xml:space="preserve"> 1024 Чакр реальностей </w:t>
      </w:r>
      <w:r w:rsidR="00AC1D80" w:rsidRPr="00AC1D80">
        <w:rPr>
          <w:rFonts w:ascii="Times New Roman" w:eastAsia="Calibri" w:hAnsi="Times New Roman"/>
          <w:kern w:val="2"/>
          <w:sz w:val="19"/>
          <w:szCs w:val="19"/>
          <w14:ligatures w14:val="standardContextual"/>
        </w:rPr>
        <w:t xml:space="preserve">фиксируются </w:t>
      </w:r>
      <w:r w:rsidRPr="00AC1D80">
        <w:rPr>
          <w:rFonts w:ascii="Times New Roman" w:eastAsia="Calibri" w:hAnsi="Times New Roman"/>
          <w:kern w:val="2"/>
          <w:sz w:val="19"/>
          <w:szCs w:val="19"/>
          <w14:ligatures w14:val="standardContextual"/>
        </w:rPr>
        <w:t>в позвоночном столпе, по 16 чакр на каждый позвонок и межпозвоночный диск, взаимокоординированно действующими шестьюдесятью четырьмя Частями 1024-рицы Человека, фиксацией третьего системного горизонта частей, по шестнадцать чакр каждой части</w:t>
      </w:r>
      <w:r w:rsidR="00AC1D80">
        <w:rPr>
          <w:rFonts w:ascii="Times New Roman" w:eastAsia="Calibri" w:hAnsi="Times New Roman"/>
          <w:kern w:val="2"/>
          <w:sz w:val="19"/>
          <w:szCs w:val="19"/>
          <w14:ligatures w14:val="standardContextual"/>
        </w:rPr>
        <w:t>;</w:t>
      </w:r>
    </w:p>
    <w:p w14:paraId="1E7BA362" w14:textId="35101486" w:rsidR="00AC1D80" w:rsidRPr="00A51514" w:rsidRDefault="002C683D" w:rsidP="001F0906">
      <w:pPr>
        <w:pStyle w:val="a3"/>
        <w:numPr>
          <w:ilvl w:val="0"/>
          <w:numId w:val="8"/>
        </w:numPr>
        <w:spacing w:after="120" w:line="240" w:lineRule="auto"/>
        <w:ind w:left="567" w:hanging="142"/>
        <w:jc w:val="both"/>
        <w:rPr>
          <w:rFonts w:ascii="Times New Roman" w:eastAsia="Calibri" w:hAnsi="Times New Roman"/>
          <w:kern w:val="2"/>
          <w:sz w:val="19"/>
          <w:szCs w:val="19"/>
          <w14:ligatures w14:val="standardContextual"/>
        </w:rPr>
      </w:pPr>
      <w:r w:rsidRPr="00AC1D80">
        <w:rPr>
          <w:rFonts w:ascii="Times New Roman" w:eastAsia="Calibri" w:hAnsi="Times New Roman"/>
          <w:kern w:val="2"/>
          <w:sz w:val="19"/>
          <w:szCs w:val="19"/>
          <w14:ligatures w14:val="standardContextual"/>
        </w:rPr>
        <w:t xml:space="preserve">системы 64 Чакры видов материи </w:t>
      </w:r>
      <w:r w:rsidR="00AC1D80" w:rsidRPr="00AC1D80">
        <w:rPr>
          <w:rFonts w:ascii="Times New Roman" w:eastAsia="Calibri" w:hAnsi="Times New Roman"/>
          <w:kern w:val="2"/>
          <w:sz w:val="19"/>
          <w:szCs w:val="19"/>
          <w14:ligatures w14:val="standardContextual"/>
        </w:rPr>
        <w:t xml:space="preserve">фиксируются </w:t>
      </w:r>
      <w:r w:rsidRPr="00AC1D80">
        <w:rPr>
          <w:rFonts w:ascii="Times New Roman" w:eastAsia="Calibri" w:hAnsi="Times New Roman"/>
          <w:kern w:val="2"/>
          <w:sz w:val="19"/>
          <w:szCs w:val="19"/>
          <w14:ligatures w14:val="standardContextual"/>
        </w:rPr>
        <w:t xml:space="preserve">вокруг физического тела, с последовательной фиксацией 64 </w:t>
      </w:r>
      <w:r w:rsidR="00764ABB">
        <w:rPr>
          <w:rFonts w:ascii="Times New Roman" w:eastAsia="Calibri" w:hAnsi="Times New Roman"/>
          <w:kern w:val="2"/>
          <w:sz w:val="19"/>
          <w:szCs w:val="19"/>
          <w14:ligatures w14:val="standardContextual"/>
        </w:rPr>
        <w:t>«</w:t>
      </w:r>
      <w:r w:rsidRPr="00AC1D80">
        <w:rPr>
          <w:rFonts w:ascii="Times New Roman" w:eastAsia="Calibri" w:hAnsi="Times New Roman"/>
          <w:kern w:val="2"/>
          <w:sz w:val="19"/>
          <w:szCs w:val="19"/>
          <w14:ligatures w14:val="standardContextual"/>
        </w:rPr>
        <w:t>нимбов</w:t>
      </w:r>
      <w:r w:rsidR="00764ABB">
        <w:rPr>
          <w:rFonts w:ascii="Times New Roman" w:eastAsia="Calibri" w:hAnsi="Times New Roman"/>
          <w:kern w:val="2"/>
          <w:sz w:val="19"/>
          <w:szCs w:val="19"/>
          <w14:ligatures w14:val="standardContextual"/>
        </w:rPr>
        <w:t>»</w:t>
      </w:r>
      <w:r w:rsidRPr="00AC1D80">
        <w:rPr>
          <w:rFonts w:ascii="Times New Roman" w:eastAsia="Calibri" w:hAnsi="Times New Roman"/>
          <w:kern w:val="2"/>
          <w:sz w:val="19"/>
          <w:szCs w:val="19"/>
          <w14:ligatures w14:val="standardContextual"/>
        </w:rPr>
        <w:t xml:space="preserve"> вершин каждой, над головой, в ИВДИВО каждого.</w:t>
      </w:r>
    </w:p>
    <w:p w14:paraId="08379CC7" w14:textId="15EB4110" w:rsidR="00A244CC" w:rsidRDefault="00A244CC" w:rsidP="00A51514">
      <w:pPr>
        <w:pStyle w:val="a7"/>
        <w:ind w:right="-170" w:firstLine="426"/>
        <w:jc w:val="both"/>
        <w:rPr>
          <w:rFonts w:ascii="Times New Roman" w:hAnsi="Times New Roman"/>
          <w:sz w:val="19"/>
          <w:szCs w:val="19"/>
        </w:rPr>
      </w:pPr>
      <w:r>
        <w:rPr>
          <w:rFonts w:ascii="Times New Roman" w:hAnsi="Times New Roman"/>
          <w:sz w:val="19"/>
          <w:szCs w:val="19"/>
        </w:rPr>
        <w:t>Н</w:t>
      </w:r>
      <w:r w:rsidRPr="005C0910">
        <w:rPr>
          <w:rFonts w:ascii="Times New Roman" w:hAnsi="Times New Roman"/>
          <w:bCs/>
          <w:sz w:val="19"/>
          <w:szCs w:val="19"/>
        </w:rPr>
        <w:t xml:space="preserve">азвания </w:t>
      </w:r>
      <w:r>
        <w:rPr>
          <w:rFonts w:ascii="Times New Roman" w:hAnsi="Times New Roman"/>
          <w:bCs/>
          <w:sz w:val="19"/>
          <w:szCs w:val="19"/>
        </w:rPr>
        <w:t>1024</w:t>
      </w:r>
      <w:r w:rsidRPr="005C0910">
        <w:rPr>
          <w:rFonts w:ascii="Times New Roman" w:hAnsi="Times New Roman"/>
          <w:bCs/>
          <w:sz w:val="19"/>
          <w:szCs w:val="19"/>
        </w:rPr>
        <w:t xml:space="preserve"> Чакр </w:t>
      </w:r>
      <w:r>
        <w:rPr>
          <w:rFonts w:ascii="Times New Roman" w:hAnsi="Times New Roman"/>
          <w:bCs/>
          <w:sz w:val="19"/>
          <w:szCs w:val="19"/>
        </w:rPr>
        <w:t xml:space="preserve">в Части Душа </w:t>
      </w:r>
      <w:r w:rsidRPr="00A244CC">
        <w:rPr>
          <w:rFonts w:ascii="Times New Roman" w:hAnsi="Times New Roman"/>
          <w:bCs/>
          <w:i/>
          <w:iCs/>
          <w:sz w:val="19"/>
          <w:szCs w:val="19"/>
        </w:rPr>
        <w:t>(и далее в  Частях 3-го горизонта)</w:t>
      </w:r>
      <w:r>
        <w:rPr>
          <w:rFonts w:ascii="Times New Roman" w:hAnsi="Times New Roman"/>
          <w:bCs/>
          <w:sz w:val="19"/>
          <w:szCs w:val="19"/>
        </w:rPr>
        <w:t xml:space="preserve"> </w:t>
      </w:r>
      <w:r w:rsidRPr="005C0910">
        <w:rPr>
          <w:rFonts w:ascii="Times New Roman" w:hAnsi="Times New Roman"/>
          <w:bCs/>
          <w:sz w:val="19"/>
          <w:szCs w:val="19"/>
        </w:rPr>
        <w:t>определя</w:t>
      </w:r>
      <w:r>
        <w:rPr>
          <w:rFonts w:ascii="Times New Roman" w:hAnsi="Times New Roman"/>
          <w:bCs/>
          <w:sz w:val="19"/>
          <w:szCs w:val="19"/>
        </w:rPr>
        <w:t>ю</w:t>
      </w:r>
      <w:r w:rsidRPr="005C0910">
        <w:rPr>
          <w:rFonts w:ascii="Times New Roman" w:hAnsi="Times New Roman"/>
          <w:bCs/>
          <w:sz w:val="19"/>
          <w:szCs w:val="19"/>
        </w:rPr>
        <w:t>тся названиями Частей Человека.</w:t>
      </w:r>
      <w:r>
        <w:rPr>
          <w:rFonts w:ascii="Times New Roman" w:hAnsi="Times New Roman"/>
          <w:sz w:val="19"/>
          <w:szCs w:val="19"/>
        </w:rPr>
        <w:t xml:space="preserve"> </w:t>
      </w:r>
      <w:r w:rsidR="00AC1D80">
        <w:rPr>
          <w:rFonts w:ascii="Times New Roman" w:hAnsi="Times New Roman"/>
          <w:sz w:val="19"/>
          <w:szCs w:val="19"/>
        </w:rPr>
        <w:t>Внутреннее строение</w:t>
      </w:r>
      <w:r w:rsidR="002C683D" w:rsidRPr="002C683D">
        <w:rPr>
          <w:rFonts w:ascii="Times New Roman" w:hAnsi="Times New Roman"/>
          <w:sz w:val="19"/>
          <w:szCs w:val="19"/>
        </w:rPr>
        <w:t xml:space="preserve"> систем 1024 чакр позвоночного столпа и головного мозга </w:t>
      </w:r>
      <w:r w:rsidR="00AC1D80">
        <w:rPr>
          <w:rFonts w:ascii="Times New Roman" w:hAnsi="Times New Roman"/>
          <w:sz w:val="19"/>
          <w:szCs w:val="19"/>
        </w:rPr>
        <w:t>формируется</w:t>
      </w:r>
      <w:r w:rsidR="002C683D" w:rsidRPr="002C683D">
        <w:rPr>
          <w:rFonts w:ascii="Times New Roman" w:hAnsi="Times New Roman"/>
          <w:sz w:val="19"/>
          <w:szCs w:val="19"/>
        </w:rPr>
        <w:t xml:space="preserve"> лепестк</w:t>
      </w:r>
      <w:r w:rsidR="00AC1D80">
        <w:rPr>
          <w:rFonts w:ascii="Times New Roman" w:hAnsi="Times New Roman"/>
          <w:sz w:val="19"/>
          <w:szCs w:val="19"/>
        </w:rPr>
        <w:t>ами</w:t>
      </w:r>
      <w:r w:rsidR="002C683D" w:rsidRPr="002C683D">
        <w:rPr>
          <w:rFonts w:ascii="Times New Roman" w:hAnsi="Times New Roman"/>
          <w:sz w:val="19"/>
          <w:szCs w:val="19"/>
        </w:rPr>
        <w:t xml:space="preserve"> </w:t>
      </w:r>
      <w:r w:rsidR="00AC1D80">
        <w:rPr>
          <w:rFonts w:ascii="Times New Roman" w:hAnsi="Times New Roman"/>
          <w:sz w:val="19"/>
          <w:szCs w:val="19"/>
        </w:rPr>
        <w:t>(</w:t>
      </w:r>
      <w:r>
        <w:rPr>
          <w:rFonts w:ascii="Times New Roman" w:hAnsi="Times New Roman"/>
          <w:bCs/>
          <w:sz w:val="19"/>
          <w:szCs w:val="19"/>
        </w:rPr>
        <w:t>п</w:t>
      </w:r>
      <w:r w:rsidRPr="005C0910">
        <w:rPr>
          <w:rFonts w:ascii="Times New Roman" w:hAnsi="Times New Roman"/>
          <w:bCs/>
          <w:sz w:val="19"/>
          <w:szCs w:val="19"/>
        </w:rPr>
        <w:t xml:space="preserve">ервая чакра </w:t>
      </w:r>
      <w:r w:rsidRPr="005C0910">
        <w:rPr>
          <w:rFonts w:ascii="Times New Roman" w:hAnsi="Times New Roman"/>
          <w:bCs/>
          <w:sz w:val="19"/>
          <w:szCs w:val="19"/>
        </w:rPr>
        <w:lastRenderedPageBreak/>
        <w:t>насчитывает восемь «лепестков», вторая – 16, и далее количество лепестков удваивается для каждой последующей чакры</w:t>
      </w:r>
      <w:r w:rsidR="00AC1D80">
        <w:rPr>
          <w:rFonts w:ascii="Times New Roman" w:hAnsi="Times New Roman"/>
          <w:sz w:val="19"/>
          <w:szCs w:val="19"/>
        </w:rPr>
        <w:t>)</w:t>
      </w:r>
      <w:r w:rsidR="00AC1D80">
        <w:rPr>
          <w:rStyle w:val="af8"/>
          <w:rFonts w:ascii="Times New Roman" w:hAnsi="Times New Roman"/>
          <w:sz w:val="19"/>
          <w:szCs w:val="19"/>
        </w:rPr>
        <w:footnoteReference w:id="3"/>
      </w:r>
      <w:r w:rsidR="00A51514">
        <w:rPr>
          <w:rFonts w:ascii="Times New Roman" w:hAnsi="Times New Roman"/>
          <w:sz w:val="19"/>
          <w:szCs w:val="19"/>
        </w:rPr>
        <w:t>.</w:t>
      </w:r>
    </w:p>
    <w:p w14:paraId="58863E48" w14:textId="24A8A1E1" w:rsidR="002C683D" w:rsidRPr="008F3D7A" w:rsidRDefault="002C683D" w:rsidP="008F3D7A">
      <w:pPr>
        <w:pStyle w:val="a7"/>
        <w:ind w:firstLine="567"/>
        <w:jc w:val="both"/>
        <w:rPr>
          <w:rFonts w:ascii="Times New Roman" w:hAnsi="Times New Roman"/>
          <w:sz w:val="19"/>
          <w:szCs w:val="19"/>
        </w:rPr>
      </w:pPr>
    </w:p>
    <w:p w14:paraId="46BDE4A4" w14:textId="131C7294" w:rsidR="008F3D7A" w:rsidRPr="00D95C26" w:rsidRDefault="008F3D7A" w:rsidP="00D95C26">
      <w:pPr>
        <w:pStyle w:val="10"/>
      </w:pPr>
      <w:bookmarkStart w:id="12" w:name="_Toc188043091"/>
      <w:bookmarkStart w:id="13" w:name="_Toc233975908"/>
      <w:r w:rsidRPr="00D95C26">
        <w:t xml:space="preserve">О </w:t>
      </w:r>
      <w:r w:rsidR="001B3262">
        <w:t>Методе И</w:t>
      </w:r>
      <w:r w:rsidRPr="00D95C26">
        <w:t>ндивидуально</w:t>
      </w:r>
      <w:r w:rsidR="001B3262">
        <w:t>го</w:t>
      </w:r>
      <w:r w:rsidRPr="00D95C26">
        <w:t xml:space="preserve"> Погружени</w:t>
      </w:r>
      <w:bookmarkEnd w:id="12"/>
      <w:r w:rsidR="001B3262">
        <w:t>я</w:t>
      </w:r>
      <w:bookmarkEnd w:id="13"/>
    </w:p>
    <w:p w14:paraId="41337A35" w14:textId="77777777" w:rsidR="00D95C26" w:rsidRPr="00D95C26" w:rsidRDefault="008F3D7A" w:rsidP="00D95C26">
      <w:pPr>
        <w:spacing w:after="0" w:line="240" w:lineRule="auto"/>
        <w:ind w:firstLine="426"/>
        <w:jc w:val="both"/>
        <w:rPr>
          <w:rFonts w:ascii="Times New Roman" w:hAnsi="Times New Roman"/>
          <w:sz w:val="19"/>
          <w:szCs w:val="19"/>
        </w:rPr>
      </w:pPr>
      <w:r w:rsidRPr="008F3D7A">
        <w:rPr>
          <w:rFonts w:ascii="Times New Roman" w:hAnsi="Times New Roman"/>
          <w:color w:val="000000" w:themeColor="text1"/>
          <w:sz w:val="19"/>
          <w:szCs w:val="19"/>
        </w:rPr>
        <w:t xml:space="preserve">Индивидуальное погружение – это метод Синтеза, позволяющий понять, как устроен, действует и перестраивается наш внутренний мир. Погружение даёт возможность </w:t>
      </w:r>
      <w:r w:rsidRPr="00D95C26">
        <w:rPr>
          <w:rFonts w:ascii="Times New Roman" w:hAnsi="Times New Roman"/>
          <w:color w:val="000000" w:themeColor="text1"/>
          <w:sz w:val="19"/>
          <w:szCs w:val="19"/>
        </w:rPr>
        <w:t xml:space="preserve">получить </w:t>
      </w:r>
      <w:r w:rsidRPr="00D95C26">
        <w:rPr>
          <w:rFonts w:ascii="Times New Roman" w:hAnsi="Times New Roman"/>
          <w:sz w:val="19"/>
          <w:szCs w:val="19"/>
        </w:rPr>
        <w:t>опыт личного практического действия Синтезом с ИВ Аватаром Синтеза Кут Хуми в преображении внутреннего мира как Человека – в разрешении вопросов жизни Человека и развития возможностей и способностей действия Частями, так и внутреннего мира Посвящённого, действующего в Учебной Практике ИВДИВО.</w:t>
      </w:r>
    </w:p>
    <w:p w14:paraId="4C8EB40D" w14:textId="77777777" w:rsidR="00D95C26" w:rsidRPr="00D95C26" w:rsidRDefault="008F3D7A" w:rsidP="00D95C26">
      <w:pPr>
        <w:spacing w:after="0" w:line="240" w:lineRule="auto"/>
        <w:ind w:firstLine="426"/>
        <w:jc w:val="both"/>
        <w:rPr>
          <w:rFonts w:ascii="Times New Roman" w:hAnsi="Times New Roman"/>
          <w:sz w:val="19"/>
          <w:szCs w:val="19"/>
        </w:rPr>
      </w:pPr>
      <w:r w:rsidRPr="00D95C26">
        <w:rPr>
          <w:rFonts w:ascii="Times New Roman" w:hAnsi="Times New Roman"/>
          <w:color w:val="000000" w:themeColor="text1"/>
          <w:sz w:val="19"/>
          <w:szCs w:val="19"/>
        </w:rPr>
        <w:t xml:space="preserve">В погружении возможно разработаться внутренним миром, не только завершая неперспективные накопления, но и выстраивая новые достижения, отстраивая взаимодействия с Изначально Вышестоящим Отцом, ИВАС Кут Хуми, другими Изначально Вышестоящими Аватарами. </w:t>
      </w:r>
      <w:r w:rsidRPr="00D95C26">
        <w:rPr>
          <w:rFonts w:ascii="Times New Roman" w:hAnsi="Times New Roman"/>
          <w:sz w:val="19"/>
          <w:szCs w:val="19"/>
        </w:rPr>
        <w:t xml:space="preserve">Погружения становятся инструментом роста каждого, новым видом деятельности Синтезом. </w:t>
      </w:r>
    </w:p>
    <w:p w14:paraId="19B819BC" w14:textId="3D6E53B9" w:rsidR="008F3D7A" w:rsidRPr="00D95C26" w:rsidRDefault="008F3D7A" w:rsidP="00D95C26">
      <w:pPr>
        <w:spacing w:after="0" w:line="240" w:lineRule="auto"/>
        <w:ind w:firstLine="426"/>
        <w:jc w:val="both"/>
        <w:rPr>
          <w:rFonts w:ascii="Times New Roman" w:hAnsi="Times New Roman"/>
          <w:sz w:val="19"/>
          <w:szCs w:val="19"/>
        </w:rPr>
      </w:pPr>
      <w:r w:rsidRPr="00D95C26">
        <w:rPr>
          <w:rFonts w:ascii="Times New Roman" w:hAnsi="Times New Roman"/>
          <w:sz w:val="19"/>
          <w:szCs w:val="19"/>
        </w:rPr>
        <w:t>Погружение проходит в индивидуальном действии с Владыкой Синтеза, имеющим права ведения Погружения (список ведущих можно уточнить у куратора Учебной практики в вашем городе).</w:t>
      </w:r>
    </w:p>
    <w:p w14:paraId="05EEF605" w14:textId="77777777" w:rsidR="00D95C26" w:rsidRDefault="00D95C26" w:rsidP="00D95C26">
      <w:pPr>
        <w:spacing w:after="0" w:line="240" w:lineRule="auto"/>
        <w:jc w:val="both"/>
        <w:rPr>
          <w:rFonts w:ascii="Times New Roman" w:hAnsi="Times New Roman"/>
          <w:sz w:val="19"/>
          <w:szCs w:val="19"/>
          <w:u w:val="single"/>
        </w:rPr>
      </w:pPr>
    </w:p>
    <w:p w14:paraId="46C00F5F" w14:textId="2A291A9E" w:rsidR="008F3D7A" w:rsidRPr="00D95C26" w:rsidRDefault="008F3D7A" w:rsidP="00D95C26">
      <w:pPr>
        <w:spacing w:after="0" w:line="240" w:lineRule="auto"/>
        <w:jc w:val="both"/>
        <w:rPr>
          <w:rFonts w:ascii="Times New Roman" w:hAnsi="Times New Roman"/>
          <w:color w:val="000000" w:themeColor="text1"/>
          <w:sz w:val="19"/>
          <w:szCs w:val="19"/>
          <w:u w:val="single"/>
        </w:rPr>
      </w:pPr>
      <w:r w:rsidRPr="00D95C26">
        <w:rPr>
          <w:rFonts w:ascii="Times New Roman" w:hAnsi="Times New Roman"/>
          <w:sz w:val="19"/>
          <w:szCs w:val="19"/>
          <w:u w:val="single"/>
        </w:rPr>
        <w:t>Порядок подготовки и прохождения Погружения:</w:t>
      </w:r>
    </w:p>
    <w:p w14:paraId="0C277D79" w14:textId="77777777" w:rsidR="00D95C26" w:rsidRDefault="00D95C26" w:rsidP="00D95C26">
      <w:pPr>
        <w:spacing w:after="0" w:line="240" w:lineRule="auto"/>
        <w:rPr>
          <w:rFonts w:ascii="Times New Roman" w:hAnsi="Times New Roman"/>
          <w:b/>
          <w:color w:val="000000" w:themeColor="text1"/>
          <w:sz w:val="19"/>
          <w:szCs w:val="19"/>
        </w:rPr>
      </w:pPr>
    </w:p>
    <w:p w14:paraId="511A93B1" w14:textId="3B60D065" w:rsidR="008F3D7A" w:rsidRPr="00D95C26" w:rsidRDefault="008F3D7A" w:rsidP="00D95C26">
      <w:pPr>
        <w:spacing w:after="0" w:line="240" w:lineRule="auto"/>
        <w:rPr>
          <w:rFonts w:ascii="Times New Roman" w:hAnsi="Times New Roman"/>
          <w:color w:val="000000" w:themeColor="text1"/>
          <w:sz w:val="19"/>
          <w:szCs w:val="19"/>
        </w:rPr>
      </w:pPr>
      <w:r w:rsidRPr="00D95C26">
        <w:rPr>
          <w:rFonts w:ascii="Times New Roman" w:hAnsi="Times New Roman"/>
          <w:b/>
          <w:color w:val="000000" w:themeColor="text1"/>
          <w:sz w:val="19"/>
          <w:szCs w:val="19"/>
        </w:rPr>
        <w:t>Шаг 1.</w:t>
      </w:r>
      <w:r w:rsidRPr="00D95C26">
        <w:rPr>
          <w:rFonts w:ascii="Times New Roman" w:hAnsi="Times New Roman"/>
          <w:color w:val="000000" w:themeColor="text1"/>
          <w:sz w:val="19"/>
          <w:szCs w:val="19"/>
        </w:rPr>
        <w:t xml:space="preserve"> Устремление на Погружение:</w:t>
      </w:r>
    </w:p>
    <w:p w14:paraId="03A0C186" w14:textId="77777777" w:rsidR="008F3D7A" w:rsidRPr="008F3D7A" w:rsidRDefault="008F3D7A" w:rsidP="00D95C26">
      <w:pPr>
        <w:numPr>
          <w:ilvl w:val="0"/>
          <w:numId w:val="44"/>
        </w:numPr>
        <w:tabs>
          <w:tab w:val="clear" w:pos="720"/>
          <w:tab w:val="left" w:pos="426"/>
        </w:tabs>
        <w:spacing w:after="0" w:line="240" w:lineRule="auto"/>
        <w:ind w:left="426" w:hanging="284"/>
        <w:jc w:val="both"/>
        <w:rPr>
          <w:rFonts w:ascii="Times New Roman" w:hAnsi="Times New Roman"/>
          <w:color w:val="000000" w:themeColor="text1"/>
          <w:sz w:val="19"/>
          <w:szCs w:val="19"/>
        </w:rPr>
      </w:pPr>
      <w:r w:rsidRPr="00D95C26">
        <w:rPr>
          <w:rFonts w:ascii="Times New Roman" w:hAnsi="Times New Roman"/>
          <w:color w:val="000000" w:themeColor="text1"/>
          <w:sz w:val="19"/>
          <w:szCs w:val="19"/>
        </w:rPr>
        <w:t>Пообщаться с ИВАC КХ и</w:t>
      </w:r>
      <w:r w:rsidRPr="008F3D7A">
        <w:rPr>
          <w:rFonts w:ascii="Times New Roman" w:hAnsi="Times New Roman"/>
          <w:color w:val="000000" w:themeColor="text1"/>
          <w:sz w:val="19"/>
          <w:szCs w:val="19"/>
        </w:rPr>
        <w:t xml:space="preserve"> выявить:</w:t>
      </w:r>
    </w:p>
    <w:p w14:paraId="492CEB73" w14:textId="77777777" w:rsidR="008F3D7A" w:rsidRPr="008F3D7A" w:rsidRDefault="008F3D7A" w:rsidP="008F3D7A">
      <w:pPr>
        <w:pStyle w:val="a3"/>
        <w:numPr>
          <w:ilvl w:val="0"/>
          <w:numId w:val="45"/>
        </w:numPr>
        <w:tabs>
          <w:tab w:val="left" w:pos="426"/>
        </w:tabs>
        <w:spacing w:after="0" w:line="240" w:lineRule="auto"/>
        <w:ind w:left="426" w:firstLine="0"/>
        <w:jc w:val="both"/>
        <w:rPr>
          <w:rFonts w:ascii="Times New Roman" w:hAnsi="Times New Roman"/>
          <w:color w:val="000000" w:themeColor="text1"/>
          <w:sz w:val="19"/>
          <w:szCs w:val="19"/>
        </w:rPr>
      </w:pPr>
      <w:r w:rsidRPr="008F3D7A">
        <w:rPr>
          <w:rFonts w:ascii="Times New Roman" w:hAnsi="Times New Roman"/>
          <w:color w:val="000000" w:themeColor="text1"/>
          <w:sz w:val="19"/>
          <w:szCs w:val="19"/>
        </w:rPr>
        <w:t>Необходимость разработки Погружением по соответствующей тематике;</w:t>
      </w:r>
    </w:p>
    <w:p w14:paraId="5B517657" w14:textId="77777777" w:rsidR="008F3D7A" w:rsidRPr="008F3D7A" w:rsidRDefault="008F3D7A" w:rsidP="008F3D7A">
      <w:pPr>
        <w:pStyle w:val="a3"/>
        <w:numPr>
          <w:ilvl w:val="0"/>
          <w:numId w:val="45"/>
        </w:numPr>
        <w:tabs>
          <w:tab w:val="left" w:pos="426"/>
        </w:tabs>
        <w:spacing w:after="0" w:line="240" w:lineRule="auto"/>
        <w:ind w:left="426" w:firstLine="0"/>
        <w:jc w:val="both"/>
        <w:rPr>
          <w:rFonts w:ascii="Times New Roman" w:hAnsi="Times New Roman"/>
          <w:color w:val="000000" w:themeColor="text1"/>
          <w:sz w:val="19"/>
          <w:szCs w:val="19"/>
        </w:rPr>
      </w:pPr>
      <w:r w:rsidRPr="008F3D7A">
        <w:rPr>
          <w:rFonts w:ascii="Times New Roman" w:hAnsi="Times New Roman"/>
          <w:color w:val="000000" w:themeColor="text1"/>
          <w:sz w:val="19"/>
          <w:szCs w:val="19"/>
        </w:rPr>
        <w:t>Срок подготовки к прохождению Погружения.</w:t>
      </w:r>
    </w:p>
    <w:p w14:paraId="5F35C018" w14:textId="77777777" w:rsidR="008F3D7A" w:rsidRPr="008F3D7A" w:rsidRDefault="008F3D7A" w:rsidP="008F3D7A">
      <w:pPr>
        <w:numPr>
          <w:ilvl w:val="0"/>
          <w:numId w:val="44"/>
        </w:numPr>
        <w:tabs>
          <w:tab w:val="clear" w:pos="720"/>
          <w:tab w:val="left" w:pos="426"/>
        </w:tabs>
        <w:spacing w:after="0" w:line="240" w:lineRule="auto"/>
        <w:ind w:left="426" w:hanging="284"/>
        <w:jc w:val="both"/>
        <w:rPr>
          <w:rFonts w:ascii="Times New Roman" w:hAnsi="Times New Roman"/>
          <w:color w:val="000000" w:themeColor="text1"/>
          <w:sz w:val="19"/>
          <w:szCs w:val="19"/>
        </w:rPr>
      </w:pPr>
      <w:r w:rsidRPr="008F3D7A">
        <w:rPr>
          <w:rFonts w:ascii="Times New Roman" w:hAnsi="Times New Roman"/>
          <w:color w:val="000000" w:themeColor="text1"/>
          <w:sz w:val="19"/>
          <w:szCs w:val="19"/>
        </w:rPr>
        <w:t>Сформулировать цель Погружения (осознанный образ предполагаемого результата Погружения);</w:t>
      </w:r>
    </w:p>
    <w:p w14:paraId="2C17466A" w14:textId="77777777" w:rsidR="008F3D7A" w:rsidRPr="008F3D7A" w:rsidRDefault="008F3D7A" w:rsidP="008F3D7A">
      <w:pPr>
        <w:numPr>
          <w:ilvl w:val="0"/>
          <w:numId w:val="44"/>
        </w:numPr>
        <w:tabs>
          <w:tab w:val="clear" w:pos="720"/>
          <w:tab w:val="left" w:pos="426"/>
        </w:tabs>
        <w:spacing w:after="0" w:line="240" w:lineRule="auto"/>
        <w:ind w:left="426" w:hanging="284"/>
        <w:jc w:val="both"/>
        <w:rPr>
          <w:rFonts w:ascii="Times New Roman" w:hAnsi="Times New Roman"/>
          <w:color w:val="000000" w:themeColor="text1"/>
          <w:sz w:val="19"/>
          <w:szCs w:val="19"/>
        </w:rPr>
      </w:pPr>
      <w:r w:rsidRPr="008F3D7A">
        <w:rPr>
          <w:rFonts w:ascii="Times New Roman" w:hAnsi="Times New Roman"/>
          <w:color w:val="000000" w:themeColor="text1"/>
          <w:sz w:val="19"/>
          <w:szCs w:val="19"/>
        </w:rPr>
        <w:t>Уточнить у ИВАС КХ, исполнены ли рекомендации по предыдущим Погружениям (если проходили);</w:t>
      </w:r>
    </w:p>
    <w:p w14:paraId="13F5275A" w14:textId="77777777" w:rsidR="008F3D7A" w:rsidRPr="008F3D7A" w:rsidRDefault="008F3D7A" w:rsidP="008F3D7A">
      <w:pPr>
        <w:numPr>
          <w:ilvl w:val="0"/>
          <w:numId w:val="44"/>
        </w:numPr>
        <w:tabs>
          <w:tab w:val="clear" w:pos="720"/>
          <w:tab w:val="left" w:pos="426"/>
        </w:tabs>
        <w:spacing w:after="0" w:line="240" w:lineRule="auto"/>
        <w:ind w:left="426" w:hanging="284"/>
        <w:jc w:val="both"/>
        <w:rPr>
          <w:rFonts w:ascii="Times New Roman" w:hAnsi="Times New Roman"/>
          <w:color w:val="000000" w:themeColor="text1"/>
          <w:sz w:val="19"/>
          <w:szCs w:val="19"/>
        </w:rPr>
      </w:pPr>
      <w:r w:rsidRPr="008F3D7A">
        <w:rPr>
          <w:rFonts w:ascii="Times New Roman" w:hAnsi="Times New Roman"/>
          <w:color w:val="000000" w:themeColor="text1"/>
          <w:sz w:val="19"/>
          <w:szCs w:val="19"/>
        </w:rPr>
        <w:t>Стяжать у ИВАС КХ дневное и ночное обучения на тему Погружения на весь срок подготовки.</w:t>
      </w:r>
    </w:p>
    <w:p w14:paraId="56DFA8A3" w14:textId="77777777" w:rsidR="00D95C26" w:rsidRDefault="00D95C26" w:rsidP="008F3D7A">
      <w:pPr>
        <w:spacing w:after="0" w:line="240" w:lineRule="auto"/>
        <w:jc w:val="both"/>
        <w:rPr>
          <w:rFonts w:ascii="Times New Roman" w:hAnsi="Times New Roman"/>
          <w:b/>
          <w:color w:val="000000" w:themeColor="text1"/>
          <w:sz w:val="19"/>
          <w:szCs w:val="19"/>
        </w:rPr>
      </w:pPr>
    </w:p>
    <w:p w14:paraId="3EF36F2D" w14:textId="15EA4181" w:rsidR="008F3D7A" w:rsidRPr="008F3D7A" w:rsidRDefault="008F3D7A" w:rsidP="008F3D7A">
      <w:pPr>
        <w:spacing w:after="0" w:line="240" w:lineRule="auto"/>
        <w:jc w:val="both"/>
        <w:rPr>
          <w:rFonts w:ascii="Times New Roman" w:hAnsi="Times New Roman"/>
          <w:color w:val="000000" w:themeColor="text1"/>
          <w:sz w:val="19"/>
          <w:szCs w:val="19"/>
        </w:rPr>
      </w:pPr>
      <w:r w:rsidRPr="008F3D7A">
        <w:rPr>
          <w:rFonts w:ascii="Times New Roman" w:hAnsi="Times New Roman"/>
          <w:b/>
          <w:color w:val="000000" w:themeColor="text1"/>
          <w:sz w:val="19"/>
          <w:szCs w:val="19"/>
        </w:rPr>
        <w:t>Шаг 2.</w:t>
      </w:r>
      <w:r w:rsidRPr="008F3D7A">
        <w:rPr>
          <w:rFonts w:ascii="Times New Roman" w:hAnsi="Times New Roman"/>
          <w:color w:val="000000" w:themeColor="text1"/>
          <w:sz w:val="19"/>
          <w:szCs w:val="19"/>
        </w:rPr>
        <w:t xml:space="preserve"> Подать заявку координатору по записи на Погружения и уточнить у него все организационные детали.</w:t>
      </w:r>
    </w:p>
    <w:p w14:paraId="7FD127A1" w14:textId="77777777" w:rsidR="00D95C26" w:rsidRDefault="00D95C26" w:rsidP="008F3D7A">
      <w:pPr>
        <w:spacing w:after="0" w:line="240" w:lineRule="auto"/>
        <w:jc w:val="both"/>
        <w:rPr>
          <w:rFonts w:ascii="Times New Roman" w:hAnsi="Times New Roman"/>
          <w:b/>
          <w:color w:val="000000" w:themeColor="text1"/>
          <w:sz w:val="19"/>
          <w:szCs w:val="19"/>
        </w:rPr>
      </w:pPr>
    </w:p>
    <w:p w14:paraId="1BFCF621" w14:textId="62054912" w:rsidR="008F3D7A" w:rsidRPr="008F3D7A" w:rsidRDefault="008F3D7A" w:rsidP="008F3D7A">
      <w:pPr>
        <w:spacing w:after="0" w:line="240" w:lineRule="auto"/>
        <w:jc w:val="both"/>
        <w:rPr>
          <w:rFonts w:ascii="Times New Roman" w:hAnsi="Times New Roman"/>
          <w:color w:val="000000" w:themeColor="text1"/>
          <w:sz w:val="19"/>
          <w:szCs w:val="19"/>
        </w:rPr>
      </w:pPr>
      <w:r w:rsidRPr="008F3D7A">
        <w:rPr>
          <w:rFonts w:ascii="Times New Roman" w:hAnsi="Times New Roman"/>
          <w:b/>
          <w:color w:val="000000" w:themeColor="text1"/>
          <w:sz w:val="19"/>
          <w:szCs w:val="19"/>
        </w:rPr>
        <w:t>Шаг 3.</w:t>
      </w:r>
      <w:r w:rsidRPr="008F3D7A">
        <w:rPr>
          <w:rFonts w:ascii="Times New Roman" w:hAnsi="Times New Roman"/>
          <w:color w:val="000000" w:themeColor="text1"/>
          <w:sz w:val="19"/>
          <w:szCs w:val="19"/>
        </w:rPr>
        <w:t xml:space="preserve"> Стяжать условия у ИВАС КХ на Погружение.</w:t>
      </w:r>
    </w:p>
    <w:p w14:paraId="2B81CC60" w14:textId="77777777" w:rsidR="00D95C26" w:rsidRDefault="00D95C26" w:rsidP="008F3D7A">
      <w:pPr>
        <w:spacing w:after="0" w:line="240" w:lineRule="auto"/>
        <w:jc w:val="both"/>
        <w:rPr>
          <w:rFonts w:ascii="Times New Roman" w:hAnsi="Times New Roman"/>
          <w:b/>
          <w:color w:val="000000" w:themeColor="text1"/>
          <w:sz w:val="19"/>
          <w:szCs w:val="19"/>
        </w:rPr>
      </w:pPr>
    </w:p>
    <w:p w14:paraId="527B0F3A" w14:textId="5D554696" w:rsidR="008F3D7A" w:rsidRPr="008F3D7A" w:rsidRDefault="008F3D7A" w:rsidP="008F3D7A">
      <w:pPr>
        <w:spacing w:after="0" w:line="240" w:lineRule="auto"/>
        <w:jc w:val="both"/>
        <w:rPr>
          <w:rFonts w:ascii="Times New Roman" w:hAnsi="Times New Roman"/>
          <w:color w:val="000000" w:themeColor="text1"/>
          <w:sz w:val="19"/>
          <w:szCs w:val="19"/>
        </w:rPr>
      </w:pPr>
      <w:r w:rsidRPr="008F3D7A">
        <w:rPr>
          <w:rFonts w:ascii="Times New Roman" w:hAnsi="Times New Roman"/>
          <w:b/>
          <w:color w:val="000000" w:themeColor="text1"/>
          <w:sz w:val="19"/>
          <w:szCs w:val="19"/>
        </w:rPr>
        <w:t>Шаг 4.</w:t>
      </w:r>
      <w:r w:rsidRPr="008F3D7A">
        <w:rPr>
          <w:rFonts w:ascii="Times New Roman" w:hAnsi="Times New Roman"/>
          <w:color w:val="000000" w:themeColor="text1"/>
          <w:sz w:val="19"/>
          <w:szCs w:val="19"/>
        </w:rPr>
        <w:t xml:space="preserve"> Подготовиться к Погружению: должна быть готовность и нужный настрой работать с внутренним миром!</w:t>
      </w:r>
    </w:p>
    <w:p w14:paraId="2A754FF6" w14:textId="77777777" w:rsidR="00D95C26" w:rsidRDefault="00D95C26" w:rsidP="008F3D7A">
      <w:pPr>
        <w:spacing w:after="0" w:line="240" w:lineRule="auto"/>
        <w:jc w:val="both"/>
        <w:rPr>
          <w:rFonts w:ascii="Times New Roman" w:hAnsi="Times New Roman"/>
          <w:b/>
          <w:color w:val="000000" w:themeColor="text1"/>
          <w:sz w:val="19"/>
          <w:szCs w:val="19"/>
        </w:rPr>
      </w:pPr>
    </w:p>
    <w:p w14:paraId="56040999" w14:textId="2D8A3739" w:rsidR="008F3D7A" w:rsidRPr="008F3D7A" w:rsidRDefault="008F3D7A" w:rsidP="008F3D7A">
      <w:pPr>
        <w:spacing w:after="0" w:line="240" w:lineRule="auto"/>
        <w:jc w:val="both"/>
        <w:rPr>
          <w:rFonts w:ascii="Times New Roman" w:hAnsi="Times New Roman"/>
          <w:color w:val="000000" w:themeColor="text1"/>
          <w:sz w:val="19"/>
          <w:szCs w:val="19"/>
        </w:rPr>
      </w:pPr>
      <w:r w:rsidRPr="008F3D7A">
        <w:rPr>
          <w:rFonts w:ascii="Times New Roman" w:hAnsi="Times New Roman"/>
          <w:b/>
          <w:color w:val="000000" w:themeColor="text1"/>
          <w:sz w:val="19"/>
          <w:szCs w:val="19"/>
        </w:rPr>
        <w:t>Шаг 5.</w:t>
      </w:r>
      <w:r w:rsidRPr="008F3D7A">
        <w:rPr>
          <w:rFonts w:ascii="Times New Roman" w:hAnsi="Times New Roman"/>
          <w:color w:val="000000" w:themeColor="text1"/>
          <w:sz w:val="19"/>
          <w:szCs w:val="19"/>
        </w:rPr>
        <w:t xml:space="preserve"> Пройти Погружение.</w:t>
      </w:r>
    </w:p>
    <w:p w14:paraId="3FC4E48A" w14:textId="77777777" w:rsidR="00D95C26" w:rsidRDefault="00D95C26" w:rsidP="008F3D7A">
      <w:pPr>
        <w:spacing w:after="0" w:line="240" w:lineRule="auto"/>
        <w:jc w:val="both"/>
        <w:rPr>
          <w:rFonts w:ascii="Times New Roman" w:hAnsi="Times New Roman"/>
          <w:b/>
          <w:color w:val="000000" w:themeColor="text1"/>
          <w:sz w:val="19"/>
          <w:szCs w:val="19"/>
        </w:rPr>
      </w:pPr>
    </w:p>
    <w:p w14:paraId="73F11124" w14:textId="71896A6E" w:rsidR="008F3D7A" w:rsidRPr="008F3D7A" w:rsidRDefault="008F3D7A" w:rsidP="008F3D7A">
      <w:pPr>
        <w:spacing w:after="0" w:line="240" w:lineRule="auto"/>
        <w:jc w:val="both"/>
        <w:rPr>
          <w:rFonts w:ascii="Times New Roman" w:hAnsi="Times New Roman"/>
          <w:color w:val="000000" w:themeColor="text1"/>
          <w:sz w:val="19"/>
          <w:szCs w:val="19"/>
        </w:rPr>
      </w:pPr>
      <w:r w:rsidRPr="008F3D7A">
        <w:rPr>
          <w:rFonts w:ascii="Times New Roman" w:hAnsi="Times New Roman"/>
          <w:b/>
          <w:color w:val="000000" w:themeColor="text1"/>
          <w:sz w:val="19"/>
          <w:szCs w:val="19"/>
        </w:rPr>
        <w:lastRenderedPageBreak/>
        <w:t>Шаг 6.</w:t>
      </w:r>
      <w:r w:rsidRPr="008F3D7A">
        <w:rPr>
          <w:rFonts w:ascii="Times New Roman" w:hAnsi="Times New Roman"/>
          <w:color w:val="000000" w:themeColor="text1"/>
          <w:sz w:val="19"/>
          <w:szCs w:val="19"/>
        </w:rPr>
        <w:t xml:space="preserve"> Внести ЭП за Погружение ИВАС КХ.</w:t>
      </w:r>
    </w:p>
    <w:p w14:paraId="786C871C" w14:textId="77777777" w:rsidR="00D95C26" w:rsidRDefault="00D95C26" w:rsidP="008F3D7A">
      <w:pPr>
        <w:spacing w:after="0" w:line="240" w:lineRule="auto"/>
        <w:jc w:val="both"/>
        <w:rPr>
          <w:rFonts w:ascii="Times New Roman" w:hAnsi="Times New Roman"/>
          <w:b/>
          <w:color w:val="000000" w:themeColor="text1"/>
          <w:sz w:val="19"/>
          <w:szCs w:val="19"/>
        </w:rPr>
      </w:pPr>
    </w:p>
    <w:p w14:paraId="022B74C3" w14:textId="7F804F3B" w:rsidR="008F3D7A" w:rsidRPr="008F3D7A" w:rsidRDefault="008F3D7A" w:rsidP="008F3D7A">
      <w:pPr>
        <w:spacing w:after="0" w:line="240" w:lineRule="auto"/>
        <w:jc w:val="both"/>
        <w:rPr>
          <w:rFonts w:ascii="Times New Roman" w:hAnsi="Times New Roman"/>
          <w:color w:val="000000" w:themeColor="text1"/>
          <w:sz w:val="19"/>
          <w:szCs w:val="19"/>
        </w:rPr>
      </w:pPr>
      <w:r w:rsidRPr="008F3D7A">
        <w:rPr>
          <w:rFonts w:ascii="Times New Roman" w:hAnsi="Times New Roman"/>
          <w:b/>
          <w:color w:val="000000" w:themeColor="text1"/>
          <w:sz w:val="19"/>
          <w:szCs w:val="19"/>
        </w:rPr>
        <w:t>Шаг 7.</w:t>
      </w:r>
      <w:r w:rsidRPr="008F3D7A">
        <w:rPr>
          <w:rFonts w:ascii="Times New Roman" w:hAnsi="Times New Roman"/>
          <w:color w:val="000000" w:themeColor="text1"/>
          <w:sz w:val="19"/>
          <w:szCs w:val="19"/>
        </w:rPr>
        <w:t xml:space="preserve"> В течении суток после Погружения никому не рассказывать о Погружении и его результатах, также далее не общаться на тему Погружения ни с кем, кроме ИВАС и ИВО.</w:t>
      </w:r>
    </w:p>
    <w:p w14:paraId="65174D11" w14:textId="77777777" w:rsidR="00D95C26" w:rsidRDefault="00D95C26" w:rsidP="008F3D7A">
      <w:pPr>
        <w:spacing w:after="0" w:line="240" w:lineRule="auto"/>
        <w:jc w:val="both"/>
        <w:rPr>
          <w:rFonts w:ascii="Times New Roman" w:hAnsi="Times New Roman"/>
          <w:b/>
          <w:color w:val="000000" w:themeColor="text1"/>
          <w:sz w:val="19"/>
          <w:szCs w:val="19"/>
        </w:rPr>
      </w:pPr>
    </w:p>
    <w:p w14:paraId="582B18DB" w14:textId="768846F6" w:rsidR="008F3D7A" w:rsidRPr="008F3D7A" w:rsidRDefault="008F3D7A" w:rsidP="008F3D7A">
      <w:pPr>
        <w:spacing w:after="0" w:line="240" w:lineRule="auto"/>
        <w:jc w:val="both"/>
        <w:rPr>
          <w:rFonts w:ascii="Times New Roman" w:hAnsi="Times New Roman"/>
          <w:color w:val="000000" w:themeColor="text1"/>
          <w:sz w:val="19"/>
          <w:szCs w:val="19"/>
        </w:rPr>
      </w:pPr>
      <w:r w:rsidRPr="008F3D7A">
        <w:rPr>
          <w:rFonts w:ascii="Times New Roman" w:hAnsi="Times New Roman"/>
          <w:b/>
          <w:color w:val="000000" w:themeColor="text1"/>
          <w:sz w:val="19"/>
          <w:szCs w:val="19"/>
        </w:rPr>
        <w:t>Шаг 8.</w:t>
      </w:r>
      <w:r w:rsidRPr="008F3D7A">
        <w:rPr>
          <w:rFonts w:ascii="Times New Roman" w:hAnsi="Times New Roman"/>
          <w:color w:val="000000" w:themeColor="text1"/>
          <w:sz w:val="19"/>
          <w:szCs w:val="19"/>
        </w:rPr>
        <w:t xml:space="preserve"> Исполнить рекомендации, данные ИВАС КХ в Погружении.</w:t>
      </w:r>
    </w:p>
    <w:p w14:paraId="31102EA4" w14:textId="77777777" w:rsidR="002C683D" w:rsidRPr="00AC1D80" w:rsidRDefault="005F6BF1" w:rsidP="00AC1D80">
      <w:pPr>
        <w:spacing w:after="0" w:line="240" w:lineRule="auto"/>
        <w:ind w:firstLine="502"/>
        <w:jc w:val="both"/>
        <w:rPr>
          <w:rFonts w:ascii="Times New Roman" w:hAnsi="Times New Roman"/>
          <w:sz w:val="19"/>
          <w:szCs w:val="19"/>
        </w:rPr>
      </w:pPr>
      <w:r w:rsidRPr="002C683D">
        <w:rPr>
          <w:rFonts w:ascii="Times New Roman" w:hAnsi="Times New Roman"/>
          <w:sz w:val="19"/>
          <w:szCs w:val="19"/>
        </w:rPr>
        <w:br w:type="page"/>
      </w:r>
    </w:p>
    <w:p w14:paraId="54DA254A" w14:textId="77777777" w:rsidR="00ED71AC" w:rsidRDefault="00ED71AC" w:rsidP="003C160E">
      <w:pPr>
        <w:pStyle w:val="10"/>
        <w:spacing w:before="0" w:line="240" w:lineRule="auto"/>
      </w:pPr>
      <w:bookmarkStart w:id="14" w:name="_Toc233975909"/>
      <w:r>
        <w:lastRenderedPageBreak/>
        <w:t>Справочный материал к Учебному пособию</w:t>
      </w:r>
      <w:bookmarkEnd w:id="14"/>
    </w:p>
    <w:p w14:paraId="4FD56E4F" w14:textId="4EECCC39" w:rsidR="000F2176" w:rsidRPr="005C0910" w:rsidRDefault="000F2176" w:rsidP="000F2176">
      <w:pPr>
        <w:spacing w:after="0" w:line="240" w:lineRule="auto"/>
        <w:jc w:val="center"/>
        <w:rPr>
          <w:rFonts w:ascii="Times New Roman" w:hAnsi="Times New Roman"/>
          <w:b/>
          <w:color w:val="000000" w:themeColor="text1"/>
          <w:sz w:val="20"/>
        </w:rPr>
      </w:pPr>
      <w:r w:rsidRPr="006C0B34">
        <w:rPr>
          <w:rFonts w:ascii="Times New Roman" w:hAnsi="Times New Roman"/>
          <w:b/>
          <w:sz w:val="20"/>
        </w:rPr>
        <w:t>С какими Иерархами ИВО учимся общать</w:t>
      </w:r>
      <w:r w:rsidR="00C94192">
        <w:rPr>
          <w:rFonts w:ascii="Times New Roman" w:hAnsi="Times New Roman"/>
          <w:b/>
          <w:sz w:val="20"/>
        </w:rPr>
        <w:t>ся после 3-го Синтеза ИВО</w:t>
      </w:r>
      <w:r w:rsidR="00764ABB">
        <w:rPr>
          <w:rFonts w:ascii="Times New Roman" w:hAnsi="Times New Roman"/>
          <w:b/>
          <w:sz w:val="20"/>
        </w:rPr>
        <w:t xml:space="preserve"> в</w:t>
      </w:r>
      <w:r w:rsidR="00690EB4">
        <w:rPr>
          <w:rFonts w:ascii="Times New Roman" w:hAnsi="Times New Roman"/>
          <w:b/>
          <w:sz w:val="20"/>
        </w:rPr>
        <w:t xml:space="preserve"> </w:t>
      </w:r>
      <w:r w:rsidR="00764ABB">
        <w:rPr>
          <w:rFonts w:ascii="Times New Roman" w:hAnsi="Times New Roman"/>
          <w:b/>
          <w:sz w:val="20"/>
        </w:rPr>
        <w:t>реальностях Метагалактического ИВДИВО-космоса</w:t>
      </w:r>
    </w:p>
    <w:p w14:paraId="49F5B227" w14:textId="77777777" w:rsidR="000F2176" w:rsidRPr="005C0910" w:rsidRDefault="000F2176" w:rsidP="000F2176">
      <w:pPr>
        <w:spacing w:after="0" w:line="240" w:lineRule="auto"/>
        <w:ind w:left="-142" w:right="-85"/>
        <w:jc w:val="center"/>
        <w:rPr>
          <w:rFonts w:ascii="Times New Roman" w:hAnsi="Times New Roman"/>
          <w:b/>
          <w:color w:val="000000" w:themeColor="text1"/>
          <w:sz w:val="10"/>
        </w:rPr>
      </w:pPr>
    </w:p>
    <w:p w14:paraId="6DAC0D6C" w14:textId="739FB4B0" w:rsidR="00AC1D80" w:rsidRPr="00395D4E" w:rsidRDefault="00AC1D80" w:rsidP="00AC1D80">
      <w:pPr>
        <w:spacing w:after="0" w:line="240" w:lineRule="auto"/>
        <w:ind w:right="-85"/>
        <w:jc w:val="both"/>
        <w:rPr>
          <w:rFonts w:ascii="Times New Roman" w:hAnsi="Times New Roman"/>
          <w:bCs/>
          <w:i/>
          <w:iCs/>
          <w:sz w:val="18"/>
          <w:szCs w:val="18"/>
        </w:rPr>
      </w:pPr>
      <w:r>
        <w:rPr>
          <w:rFonts w:ascii="Times New Roman" w:hAnsi="Times New Roman"/>
          <w:bCs/>
          <w:i/>
          <w:iCs/>
          <w:sz w:val="18"/>
          <w:szCs w:val="18"/>
        </w:rPr>
        <w:t>В таблице</w:t>
      </w:r>
      <w:r w:rsidRPr="00395D4E">
        <w:rPr>
          <w:rFonts w:ascii="Times New Roman" w:hAnsi="Times New Roman"/>
          <w:bCs/>
          <w:i/>
          <w:iCs/>
          <w:sz w:val="18"/>
          <w:szCs w:val="18"/>
        </w:rPr>
        <w:t xml:space="preserve"> приводятся «адреса» залов тех ИВ Аватаров и ИВ Аватаресс, с кем учимся общаться </w:t>
      </w:r>
      <w:r>
        <w:rPr>
          <w:rFonts w:ascii="Times New Roman" w:hAnsi="Times New Roman"/>
          <w:bCs/>
          <w:i/>
          <w:iCs/>
          <w:sz w:val="18"/>
          <w:szCs w:val="18"/>
        </w:rPr>
        <w:t xml:space="preserve">и </w:t>
      </w:r>
      <w:r w:rsidR="00CD027A">
        <w:rPr>
          <w:rFonts w:ascii="Times New Roman" w:hAnsi="Times New Roman"/>
          <w:bCs/>
          <w:i/>
          <w:iCs/>
          <w:sz w:val="18"/>
          <w:szCs w:val="18"/>
        </w:rPr>
        <w:t>взаимо</w:t>
      </w:r>
      <w:r>
        <w:rPr>
          <w:rFonts w:ascii="Times New Roman" w:hAnsi="Times New Roman"/>
          <w:bCs/>
          <w:i/>
          <w:iCs/>
          <w:sz w:val="18"/>
          <w:szCs w:val="18"/>
        </w:rPr>
        <w:t xml:space="preserve">действовать </w:t>
      </w:r>
      <w:r w:rsidRPr="00395D4E">
        <w:rPr>
          <w:rFonts w:ascii="Times New Roman" w:hAnsi="Times New Roman"/>
          <w:bCs/>
          <w:i/>
          <w:iCs/>
          <w:sz w:val="18"/>
          <w:szCs w:val="18"/>
        </w:rPr>
        <w:t xml:space="preserve">после </w:t>
      </w:r>
      <w:r>
        <w:rPr>
          <w:rFonts w:ascii="Times New Roman" w:hAnsi="Times New Roman"/>
          <w:bCs/>
          <w:i/>
          <w:iCs/>
          <w:sz w:val="18"/>
          <w:szCs w:val="18"/>
        </w:rPr>
        <w:t>3</w:t>
      </w:r>
      <w:r w:rsidRPr="00395D4E">
        <w:rPr>
          <w:rFonts w:ascii="Times New Roman" w:hAnsi="Times New Roman"/>
          <w:bCs/>
          <w:i/>
          <w:iCs/>
          <w:sz w:val="18"/>
          <w:szCs w:val="18"/>
        </w:rPr>
        <w:t>-го Синтеза ИВО</w:t>
      </w:r>
      <w:r w:rsidR="000A3692">
        <w:rPr>
          <w:rFonts w:ascii="Times New Roman" w:hAnsi="Times New Roman"/>
          <w:bCs/>
          <w:i/>
          <w:iCs/>
          <w:sz w:val="18"/>
          <w:szCs w:val="18"/>
        </w:rPr>
        <w:t xml:space="preserve"> в разр</w:t>
      </w:r>
      <w:r w:rsidR="00DB5EAE">
        <w:rPr>
          <w:rFonts w:ascii="Times New Roman" w:hAnsi="Times New Roman"/>
          <w:bCs/>
          <w:i/>
          <w:iCs/>
          <w:sz w:val="18"/>
          <w:szCs w:val="18"/>
        </w:rPr>
        <w:t>а</w:t>
      </w:r>
      <w:r w:rsidR="000A3692">
        <w:rPr>
          <w:rFonts w:ascii="Times New Roman" w:hAnsi="Times New Roman"/>
          <w:bCs/>
          <w:i/>
          <w:iCs/>
          <w:sz w:val="18"/>
          <w:szCs w:val="18"/>
        </w:rPr>
        <w:t>ботке стяженных Частей</w:t>
      </w:r>
      <w:r w:rsidRPr="00395D4E">
        <w:rPr>
          <w:rFonts w:ascii="Times New Roman" w:hAnsi="Times New Roman"/>
          <w:bCs/>
          <w:i/>
          <w:iCs/>
          <w:sz w:val="18"/>
          <w:szCs w:val="18"/>
        </w:rPr>
        <w:t>.</w:t>
      </w:r>
    </w:p>
    <w:p w14:paraId="7C8BD9E6" w14:textId="77777777" w:rsidR="000F2176" w:rsidRPr="00FF1770" w:rsidRDefault="000F2176" w:rsidP="00C94192">
      <w:pPr>
        <w:spacing w:after="0" w:line="240" w:lineRule="auto"/>
        <w:ind w:right="-85"/>
        <w:rPr>
          <w:rFonts w:ascii="Times New Roman" w:hAnsi="Times New Roman"/>
          <w:b/>
          <w:sz w:val="8"/>
        </w:rPr>
      </w:pPr>
    </w:p>
    <w:tbl>
      <w:tblPr>
        <w:tblStyle w:val="af5"/>
        <w:tblW w:w="7318" w:type="dxa"/>
        <w:jc w:val="center"/>
        <w:tblLayout w:type="fixed"/>
        <w:tblLook w:val="04A0" w:firstRow="1" w:lastRow="0" w:firstColumn="1" w:lastColumn="0" w:noHBand="0" w:noVBand="1"/>
      </w:tblPr>
      <w:tblGrid>
        <w:gridCol w:w="1311"/>
        <w:gridCol w:w="1344"/>
        <w:gridCol w:w="3499"/>
        <w:gridCol w:w="1164"/>
      </w:tblGrid>
      <w:tr w:rsidR="000F2176" w:rsidRPr="00123F22" w14:paraId="17E82C5E" w14:textId="77777777" w:rsidTr="001470A7">
        <w:trPr>
          <w:trHeight w:val="271"/>
          <w:jc w:val="center"/>
        </w:trPr>
        <w:tc>
          <w:tcPr>
            <w:tcW w:w="1311" w:type="dxa"/>
            <w:tcMar>
              <w:left w:w="57" w:type="dxa"/>
              <w:right w:w="57" w:type="dxa"/>
            </w:tcMar>
          </w:tcPr>
          <w:p w14:paraId="1C333B87" w14:textId="77777777" w:rsidR="001E31F2" w:rsidRDefault="001E31F2" w:rsidP="00F21E0D">
            <w:pPr>
              <w:jc w:val="center"/>
              <w:rPr>
                <w:rFonts w:ascii="Times New Roman" w:hAnsi="Times New Roman"/>
                <w:b/>
                <w:color w:val="000000" w:themeColor="text1"/>
                <w:sz w:val="16"/>
              </w:rPr>
            </w:pPr>
          </w:p>
          <w:p w14:paraId="5544C836" w14:textId="77777777" w:rsidR="000F2176" w:rsidRPr="00123F22" w:rsidRDefault="000F2176" w:rsidP="00F21E0D">
            <w:pPr>
              <w:jc w:val="center"/>
              <w:rPr>
                <w:rFonts w:ascii="Times New Roman" w:hAnsi="Times New Roman"/>
                <w:b/>
                <w:color w:val="000000" w:themeColor="text1"/>
                <w:sz w:val="16"/>
              </w:rPr>
            </w:pPr>
            <w:r w:rsidRPr="00123F22">
              <w:rPr>
                <w:rFonts w:ascii="Times New Roman" w:hAnsi="Times New Roman"/>
                <w:b/>
                <w:color w:val="000000" w:themeColor="text1"/>
                <w:sz w:val="16"/>
              </w:rPr>
              <w:t>Иерарх</w:t>
            </w:r>
          </w:p>
        </w:tc>
        <w:tc>
          <w:tcPr>
            <w:tcW w:w="1344" w:type="dxa"/>
            <w:tcMar>
              <w:left w:w="57" w:type="dxa"/>
              <w:right w:w="57" w:type="dxa"/>
            </w:tcMar>
          </w:tcPr>
          <w:p w14:paraId="0222D86B" w14:textId="77777777" w:rsidR="000F2176" w:rsidRPr="00123F22" w:rsidRDefault="000F2176" w:rsidP="00F21E0D">
            <w:pPr>
              <w:jc w:val="center"/>
              <w:rPr>
                <w:rFonts w:ascii="Times New Roman" w:hAnsi="Times New Roman"/>
                <w:b/>
                <w:color w:val="000000" w:themeColor="text1"/>
                <w:sz w:val="16"/>
              </w:rPr>
            </w:pPr>
            <w:r w:rsidRPr="00123F22">
              <w:rPr>
                <w:rFonts w:ascii="Times New Roman" w:hAnsi="Times New Roman"/>
                <w:b/>
                <w:color w:val="000000" w:themeColor="text1"/>
                <w:sz w:val="16"/>
              </w:rPr>
              <w:t>Название Огня, который он(а) выражает</w:t>
            </w:r>
          </w:p>
        </w:tc>
        <w:tc>
          <w:tcPr>
            <w:tcW w:w="3499" w:type="dxa"/>
            <w:tcMar>
              <w:left w:w="57" w:type="dxa"/>
              <w:right w:w="57" w:type="dxa"/>
            </w:tcMar>
          </w:tcPr>
          <w:p w14:paraId="0DD5377F" w14:textId="77777777" w:rsidR="001E31F2" w:rsidRDefault="001E31F2" w:rsidP="00F21E0D">
            <w:pPr>
              <w:jc w:val="center"/>
              <w:rPr>
                <w:rFonts w:ascii="Times New Roman" w:hAnsi="Times New Roman"/>
                <w:b/>
                <w:color w:val="000000" w:themeColor="text1"/>
                <w:sz w:val="16"/>
              </w:rPr>
            </w:pPr>
          </w:p>
          <w:p w14:paraId="7CD4D229" w14:textId="77777777" w:rsidR="000F2176" w:rsidRPr="00123F22" w:rsidRDefault="000F2176" w:rsidP="00F21E0D">
            <w:pPr>
              <w:jc w:val="center"/>
              <w:rPr>
                <w:rFonts w:ascii="Times New Roman" w:hAnsi="Times New Roman"/>
                <w:b/>
                <w:color w:val="000000" w:themeColor="text1"/>
                <w:sz w:val="16"/>
              </w:rPr>
            </w:pPr>
            <w:r w:rsidRPr="00123F22">
              <w:rPr>
                <w:rFonts w:ascii="Times New Roman" w:hAnsi="Times New Roman"/>
                <w:b/>
                <w:color w:val="000000" w:themeColor="text1"/>
                <w:sz w:val="16"/>
              </w:rPr>
              <w:t>По каким вопросам можно обращаться</w:t>
            </w:r>
          </w:p>
        </w:tc>
        <w:tc>
          <w:tcPr>
            <w:tcW w:w="1164" w:type="dxa"/>
            <w:tcMar>
              <w:left w:w="57" w:type="dxa"/>
              <w:right w:w="57" w:type="dxa"/>
            </w:tcMar>
          </w:tcPr>
          <w:p w14:paraId="0B8F6A28" w14:textId="1F3E8E1C" w:rsidR="000F2176" w:rsidRPr="001E31F2" w:rsidRDefault="00757327" w:rsidP="001E31F2">
            <w:pPr>
              <w:ind w:left="-52" w:right="-37"/>
              <w:jc w:val="center"/>
              <w:rPr>
                <w:rFonts w:ascii="Times New Roman" w:hAnsi="Times New Roman"/>
                <w:b/>
                <w:color w:val="000000" w:themeColor="text1"/>
                <w:sz w:val="14"/>
                <w:szCs w:val="14"/>
              </w:rPr>
            </w:pPr>
            <w:r w:rsidRPr="001E31F2">
              <w:rPr>
                <w:rFonts w:ascii="Times New Roman" w:hAnsi="Times New Roman"/>
                <w:b/>
                <w:color w:val="000000" w:themeColor="text1"/>
                <w:sz w:val="14"/>
                <w:szCs w:val="14"/>
              </w:rPr>
              <w:t>№</w:t>
            </w:r>
            <w:r w:rsidR="007B3DCE">
              <w:rPr>
                <w:rFonts w:ascii="Times New Roman" w:hAnsi="Times New Roman"/>
                <w:b/>
                <w:color w:val="000000" w:themeColor="text1"/>
                <w:sz w:val="14"/>
                <w:szCs w:val="14"/>
              </w:rPr>
              <w:t xml:space="preserve"> реальности</w:t>
            </w:r>
            <w:r w:rsidR="000F2176" w:rsidRPr="001E31F2">
              <w:rPr>
                <w:rFonts w:ascii="Times New Roman" w:hAnsi="Times New Roman"/>
                <w:b/>
                <w:color w:val="000000" w:themeColor="text1"/>
                <w:sz w:val="14"/>
                <w:szCs w:val="14"/>
              </w:rPr>
              <w:t>, где расположен зал</w:t>
            </w:r>
          </w:p>
        </w:tc>
      </w:tr>
      <w:tr w:rsidR="00CD027A" w:rsidRPr="00123F22" w14:paraId="1B140078" w14:textId="77777777" w:rsidTr="001470A7">
        <w:trPr>
          <w:trHeight w:val="228"/>
          <w:jc w:val="center"/>
        </w:trPr>
        <w:tc>
          <w:tcPr>
            <w:tcW w:w="1311" w:type="dxa"/>
            <w:tcMar>
              <w:left w:w="57" w:type="dxa"/>
              <w:right w:w="57" w:type="dxa"/>
            </w:tcMar>
          </w:tcPr>
          <w:p w14:paraId="40FACF97" w14:textId="77777777" w:rsidR="00CD027A" w:rsidRPr="0054761A" w:rsidRDefault="00CD027A" w:rsidP="00CD027A">
            <w:pPr>
              <w:rPr>
                <w:rFonts w:ascii="Times New Roman" w:hAnsi="Times New Roman"/>
                <w:b/>
                <w:color w:val="000000" w:themeColor="text1"/>
                <w:sz w:val="17"/>
                <w:szCs w:val="17"/>
              </w:rPr>
            </w:pPr>
            <w:r w:rsidRPr="0054761A">
              <w:rPr>
                <w:rFonts w:ascii="Times New Roman" w:hAnsi="Times New Roman"/>
                <w:b/>
                <w:color w:val="000000" w:themeColor="text1"/>
                <w:sz w:val="17"/>
                <w:szCs w:val="17"/>
              </w:rPr>
              <w:t>Изначально Вышестоящий Отец</w:t>
            </w:r>
          </w:p>
        </w:tc>
        <w:tc>
          <w:tcPr>
            <w:tcW w:w="1344" w:type="dxa"/>
            <w:tcMar>
              <w:left w:w="57" w:type="dxa"/>
              <w:right w:w="57" w:type="dxa"/>
            </w:tcMar>
          </w:tcPr>
          <w:p w14:paraId="70FAAB98" w14:textId="77777777" w:rsidR="00CD027A" w:rsidRPr="0054761A" w:rsidRDefault="00CD027A" w:rsidP="00CD027A">
            <w:pPr>
              <w:rPr>
                <w:rFonts w:ascii="Times New Roman" w:hAnsi="Times New Roman"/>
                <w:color w:val="000000" w:themeColor="text1"/>
                <w:sz w:val="17"/>
                <w:szCs w:val="17"/>
              </w:rPr>
            </w:pPr>
            <w:r w:rsidRPr="0054761A">
              <w:rPr>
                <w:rFonts w:ascii="Times New Roman" w:hAnsi="Times New Roman"/>
                <w:color w:val="000000" w:themeColor="text1"/>
                <w:sz w:val="17"/>
                <w:szCs w:val="17"/>
              </w:rPr>
              <w:t>Синтез ИВО</w:t>
            </w:r>
          </w:p>
        </w:tc>
        <w:tc>
          <w:tcPr>
            <w:tcW w:w="3499" w:type="dxa"/>
            <w:tcMar>
              <w:left w:w="57" w:type="dxa"/>
              <w:right w:w="57" w:type="dxa"/>
            </w:tcMar>
          </w:tcPr>
          <w:p w14:paraId="5B95DAF5" w14:textId="77777777" w:rsidR="00CD027A" w:rsidRPr="00CD027A" w:rsidRDefault="00CD027A" w:rsidP="00CD027A">
            <w:pPr>
              <w:pStyle w:val="a3"/>
              <w:numPr>
                <w:ilvl w:val="0"/>
                <w:numId w:val="3"/>
              </w:numPr>
              <w:spacing w:after="0" w:line="240" w:lineRule="auto"/>
              <w:ind w:left="178" w:hanging="178"/>
              <w:rPr>
                <w:rFonts w:ascii="Times New Roman" w:hAnsi="Times New Roman"/>
                <w:color w:val="000000" w:themeColor="text1"/>
                <w:sz w:val="18"/>
                <w:szCs w:val="18"/>
              </w:rPr>
            </w:pPr>
            <w:r w:rsidRPr="00CD027A">
              <w:rPr>
                <w:rFonts w:ascii="Times New Roman" w:hAnsi="Times New Roman"/>
                <w:color w:val="000000" w:themeColor="text1"/>
                <w:sz w:val="18"/>
                <w:szCs w:val="18"/>
              </w:rPr>
              <w:t>Все виды вопросов, просьб и стяжаний</w:t>
            </w:r>
          </w:p>
          <w:p w14:paraId="1EFDC2D8" w14:textId="77777777" w:rsidR="00CD027A" w:rsidRPr="00CD027A" w:rsidRDefault="00CD027A" w:rsidP="00CD027A">
            <w:pPr>
              <w:pStyle w:val="a3"/>
              <w:numPr>
                <w:ilvl w:val="0"/>
                <w:numId w:val="3"/>
              </w:numPr>
              <w:spacing w:after="0" w:line="240" w:lineRule="auto"/>
              <w:ind w:left="178" w:hanging="178"/>
              <w:rPr>
                <w:rFonts w:ascii="Times New Roman" w:hAnsi="Times New Roman"/>
                <w:color w:val="000000" w:themeColor="text1"/>
                <w:sz w:val="18"/>
                <w:szCs w:val="18"/>
              </w:rPr>
            </w:pPr>
            <w:r w:rsidRPr="00CD027A">
              <w:rPr>
                <w:rFonts w:ascii="Times New Roman" w:hAnsi="Times New Roman"/>
                <w:color w:val="000000" w:themeColor="text1"/>
                <w:sz w:val="18"/>
                <w:szCs w:val="18"/>
              </w:rPr>
              <w:t>Творение Человека во всех внутренне-внешних выражениях</w:t>
            </w:r>
          </w:p>
        </w:tc>
        <w:tc>
          <w:tcPr>
            <w:tcW w:w="1164" w:type="dxa"/>
            <w:tcMar>
              <w:left w:w="57" w:type="dxa"/>
              <w:right w:w="57" w:type="dxa"/>
            </w:tcMar>
          </w:tcPr>
          <w:p w14:paraId="0828AA25" w14:textId="7A078336" w:rsidR="00CD027A" w:rsidRPr="006A04F5" w:rsidRDefault="00CD027A" w:rsidP="00CD027A">
            <w:pPr>
              <w:jc w:val="center"/>
              <w:rPr>
                <w:rFonts w:ascii="Times New Roman" w:hAnsi="Times New Roman"/>
                <w:color w:val="FF0000"/>
                <w:sz w:val="17"/>
                <w:szCs w:val="17"/>
              </w:rPr>
            </w:pPr>
            <w:r w:rsidRPr="006A04F5">
              <w:rPr>
                <w:rFonts w:ascii="Times New Roman" w:hAnsi="Times New Roman"/>
                <w:color w:val="000000" w:themeColor="text1"/>
                <w:sz w:val="17"/>
                <w:szCs w:val="17"/>
              </w:rPr>
              <w:t>1.073.741.825</w:t>
            </w:r>
          </w:p>
        </w:tc>
      </w:tr>
      <w:tr w:rsidR="00CD027A" w:rsidRPr="00123F22" w14:paraId="6D208E44" w14:textId="77777777" w:rsidTr="001470A7">
        <w:trPr>
          <w:trHeight w:val="445"/>
          <w:jc w:val="center"/>
        </w:trPr>
        <w:tc>
          <w:tcPr>
            <w:tcW w:w="1311" w:type="dxa"/>
            <w:tcMar>
              <w:left w:w="57" w:type="dxa"/>
              <w:right w:w="57" w:type="dxa"/>
            </w:tcMar>
          </w:tcPr>
          <w:p w14:paraId="6962C9D1" w14:textId="75E3F07E" w:rsidR="00CD027A" w:rsidRPr="000A3692" w:rsidRDefault="00CD027A" w:rsidP="00CD027A">
            <w:pPr>
              <w:rPr>
                <w:rFonts w:ascii="Times New Roman" w:hAnsi="Times New Roman"/>
                <w:b/>
                <w:color w:val="auto"/>
                <w:sz w:val="17"/>
                <w:szCs w:val="17"/>
              </w:rPr>
            </w:pPr>
            <w:r w:rsidRPr="000A3692">
              <w:rPr>
                <w:rFonts w:ascii="Times New Roman" w:hAnsi="Times New Roman"/>
                <w:color w:val="auto"/>
                <w:sz w:val="17"/>
                <w:szCs w:val="17"/>
              </w:rPr>
              <w:t>И</w:t>
            </w:r>
            <w:r w:rsidR="005429D8" w:rsidRPr="000A3692">
              <w:rPr>
                <w:rFonts w:ascii="Times New Roman" w:hAnsi="Times New Roman"/>
                <w:color w:val="auto"/>
                <w:sz w:val="17"/>
                <w:szCs w:val="17"/>
              </w:rPr>
              <w:t xml:space="preserve">значально </w:t>
            </w:r>
            <w:r w:rsidRPr="000A3692">
              <w:rPr>
                <w:rFonts w:ascii="Times New Roman" w:hAnsi="Times New Roman"/>
                <w:color w:val="auto"/>
                <w:sz w:val="17"/>
                <w:szCs w:val="17"/>
              </w:rPr>
              <w:t>В</w:t>
            </w:r>
            <w:r w:rsidR="005429D8" w:rsidRPr="000A3692">
              <w:rPr>
                <w:rFonts w:ascii="Times New Roman" w:hAnsi="Times New Roman"/>
                <w:color w:val="auto"/>
                <w:sz w:val="17"/>
                <w:szCs w:val="17"/>
              </w:rPr>
              <w:t>ышестоящий</w:t>
            </w:r>
            <w:r w:rsidRPr="000A3692">
              <w:rPr>
                <w:rFonts w:ascii="Times New Roman" w:hAnsi="Times New Roman"/>
                <w:color w:val="auto"/>
                <w:sz w:val="17"/>
                <w:szCs w:val="17"/>
              </w:rPr>
              <w:t xml:space="preserve"> Аватар Синтеза </w:t>
            </w:r>
            <w:r w:rsidRPr="000A3692">
              <w:rPr>
                <w:rFonts w:ascii="Times New Roman" w:hAnsi="Times New Roman"/>
                <w:b/>
                <w:color w:val="auto"/>
                <w:sz w:val="17"/>
                <w:szCs w:val="17"/>
              </w:rPr>
              <w:t>Кут Хуми</w:t>
            </w:r>
          </w:p>
        </w:tc>
        <w:tc>
          <w:tcPr>
            <w:tcW w:w="1344" w:type="dxa"/>
            <w:tcMar>
              <w:left w:w="57" w:type="dxa"/>
              <w:right w:w="57" w:type="dxa"/>
            </w:tcMar>
          </w:tcPr>
          <w:p w14:paraId="0DE5490C" w14:textId="77777777"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Синтез Синтеза ИВО</w:t>
            </w:r>
          </w:p>
        </w:tc>
        <w:tc>
          <w:tcPr>
            <w:tcW w:w="3499" w:type="dxa"/>
            <w:tcMar>
              <w:left w:w="57" w:type="dxa"/>
              <w:right w:w="57" w:type="dxa"/>
            </w:tcMar>
          </w:tcPr>
          <w:p w14:paraId="302FF6FA" w14:textId="77777777" w:rsidR="00CD027A" w:rsidRPr="000A3692" w:rsidRDefault="00CD027A" w:rsidP="00CD027A">
            <w:pPr>
              <w:pStyle w:val="a3"/>
              <w:numPr>
                <w:ilvl w:val="0"/>
                <w:numId w:val="4"/>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Все вопросы по Учению Синтеза, действию Учебной Практикой в ИВДИВО</w:t>
            </w:r>
          </w:p>
          <w:p w14:paraId="3B228F57" w14:textId="392F2F44" w:rsidR="00CD027A" w:rsidRPr="000A3692" w:rsidRDefault="00CD027A" w:rsidP="00CD027A">
            <w:pPr>
              <w:pStyle w:val="a3"/>
              <w:numPr>
                <w:ilvl w:val="0"/>
                <w:numId w:val="4"/>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Разработка всеми темами и стяжаниями Учения Синтеза ИВО </w:t>
            </w:r>
          </w:p>
        </w:tc>
        <w:tc>
          <w:tcPr>
            <w:tcW w:w="1164" w:type="dxa"/>
            <w:tcMar>
              <w:left w:w="57" w:type="dxa"/>
              <w:right w:w="57" w:type="dxa"/>
            </w:tcMar>
          </w:tcPr>
          <w:p w14:paraId="37E1D120" w14:textId="1B7E5092" w:rsidR="00CD027A" w:rsidRPr="000A3692" w:rsidRDefault="006A04F5" w:rsidP="00CD027A">
            <w:pPr>
              <w:jc w:val="center"/>
              <w:rPr>
                <w:rFonts w:ascii="Times New Roman" w:hAnsi="Times New Roman"/>
                <w:color w:val="auto"/>
                <w:sz w:val="17"/>
                <w:szCs w:val="17"/>
              </w:rPr>
            </w:pPr>
            <w:r w:rsidRPr="000A3692">
              <w:rPr>
                <w:rFonts w:ascii="Times New Roman" w:hAnsi="Times New Roman"/>
                <w:color w:val="auto"/>
                <w:sz w:val="17"/>
                <w:szCs w:val="17"/>
              </w:rPr>
              <w:t>1.073.741.312</w:t>
            </w:r>
          </w:p>
        </w:tc>
      </w:tr>
      <w:tr w:rsidR="00CD027A" w:rsidRPr="00123F22" w14:paraId="38F6E60C" w14:textId="77777777" w:rsidTr="001470A7">
        <w:trPr>
          <w:trHeight w:val="228"/>
          <w:jc w:val="center"/>
        </w:trPr>
        <w:tc>
          <w:tcPr>
            <w:tcW w:w="1311" w:type="dxa"/>
            <w:tcMar>
              <w:left w:w="57" w:type="dxa"/>
              <w:right w:w="57" w:type="dxa"/>
            </w:tcMar>
          </w:tcPr>
          <w:p w14:paraId="14FEB826" w14:textId="77777777"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Вышестоящая Аватаресса Синтеза </w:t>
            </w:r>
            <w:r w:rsidRPr="000A3692">
              <w:rPr>
                <w:rFonts w:ascii="Times New Roman" w:hAnsi="Times New Roman"/>
                <w:b/>
                <w:color w:val="auto"/>
                <w:sz w:val="17"/>
                <w:szCs w:val="17"/>
              </w:rPr>
              <w:t>Фаинь</w:t>
            </w:r>
          </w:p>
        </w:tc>
        <w:tc>
          <w:tcPr>
            <w:tcW w:w="1344" w:type="dxa"/>
            <w:tcMar>
              <w:left w:w="57" w:type="dxa"/>
              <w:right w:w="57" w:type="dxa"/>
            </w:tcMar>
          </w:tcPr>
          <w:p w14:paraId="0AEB3D95" w14:textId="209BFC9C"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 xml:space="preserve">Синтез </w:t>
            </w:r>
            <w:r w:rsidR="006A04F5" w:rsidRPr="000A3692">
              <w:rPr>
                <w:rFonts w:ascii="Times New Roman" w:hAnsi="Times New Roman"/>
                <w:color w:val="auto"/>
                <w:sz w:val="17"/>
                <w:szCs w:val="17"/>
              </w:rPr>
              <w:t>ИВДИВО высшего человека</w:t>
            </w:r>
            <w:r w:rsidRPr="000A3692">
              <w:rPr>
                <w:rFonts w:ascii="Times New Roman" w:hAnsi="Times New Roman"/>
                <w:color w:val="auto"/>
                <w:sz w:val="17"/>
                <w:szCs w:val="17"/>
              </w:rPr>
              <w:t xml:space="preserve"> ИВО</w:t>
            </w:r>
          </w:p>
        </w:tc>
        <w:tc>
          <w:tcPr>
            <w:tcW w:w="3499" w:type="dxa"/>
            <w:tcMar>
              <w:left w:w="57" w:type="dxa"/>
              <w:right w:w="57" w:type="dxa"/>
            </w:tcMar>
          </w:tcPr>
          <w:p w14:paraId="7DA6444F" w14:textId="09094C63" w:rsidR="00CD027A" w:rsidRPr="000A3692" w:rsidRDefault="00CD027A" w:rsidP="00CD027A">
            <w:pPr>
              <w:pStyle w:val="a3"/>
              <w:numPr>
                <w:ilvl w:val="0"/>
                <w:numId w:val="5"/>
              </w:numPr>
              <w:spacing w:after="0" w:line="240" w:lineRule="auto"/>
              <w:ind w:left="176" w:hanging="176"/>
              <w:rPr>
                <w:rFonts w:ascii="Times New Roman" w:hAnsi="Times New Roman"/>
                <w:color w:val="auto"/>
                <w:sz w:val="18"/>
                <w:szCs w:val="18"/>
              </w:rPr>
            </w:pPr>
            <w:r w:rsidRPr="000A3692">
              <w:rPr>
                <w:rFonts w:ascii="Times New Roman" w:hAnsi="Times New Roman"/>
                <w:color w:val="auto"/>
                <w:sz w:val="18"/>
                <w:szCs w:val="18"/>
              </w:rPr>
              <w:t>Развитие Частей Человека</w:t>
            </w:r>
          </w:p>
          <w:p w14:paraId="6E9779F7" w14:textId="77777777" w:rsidR="00CD027A" w:rsidRPr="000A3692" w:rsidRDefault="00CD027A" w:rsidP="00CD027A">
            <w:pPr>
              <w:pStyle w:val="a3"/>
              <w:numPr>
                <w:ilvl w:val="0"/>
                <w:numId w:val="5"/>
              </w:numPr>
              <w:spacing w:after="0" w:line="240" w:lineRule="auto"/>
              <w:ind w:left="176" w:hanging="176"/>
              <w:rPr>
                <w:rFonts w:ascii="Times New Roman" w:hAnsi="Times New Roman"/>
                <w:color w:val="auto"/>
                <w:sz w:val="18"/>
                <w:szCs w:val="18"/>
              </w:rPr>
            </w:pPr>
            <w:r w:rsidRPr="000A3692">
              <w:rPr>
                <w:rFonts w:ascii="Times New Roman" w:hAnsi="Times New Roman"/>
                <w:color w:val="auto"/>
                <w:sz w:val="18"/>
                <w:szCs w:val="18"/>
              </w:rPr>
              <w:t>Все вопросы жизни Человека</w:t>
            </w:r>
          </w:p>
          <w:p w14:paraId="442EEEE4" w14:textId="77777777" w:rsidR="00CD027A" w:rsidRPr="000A3692" w:rsidRDefault="00CD027A" w:rsidP="00CD027A">
            <w:pPr>
              <w:pStyle w:val="a3"/>
              <w:numPr>
                <w:ilvl w:val="0"/>
                <w:numId w:val="5"/>
              </w:numPr>
              <w:spacing w:after="0" w:line="240" w:lineRule="auto"/>
              <w:ind w:left="176" w:hanging="176"/>
              <w:rPr>
                <w:rFonts w:ascii="Times New Roman" w:hAnsi="Times New Roman"/>
                <w:color w:val="auto"/>
                <w:sz w:val="18"/>
                <w:szCs w:val="18"/>
              </w:rPr>
            </w:pPr>
            <w:r w:rsidRPr="000A3692">
              <w:rPr>
                <w:rFonts w:ascii="Times New Roman" w:hAnsi="Times New Roman"/>
                <w:color w:val="auto"/>
                <w:sz w:val="18"/>
                <w:szCs w:val="18"/>
              </w:rPr>
              <w:t>Развитие синтеза веры и знаний и действия им</w:t>
            </w:r>
          </w:p>
        </w:tc>
        <w:tc>
          <w:tcPr>
            <w:tcW w:w="1164" w:type="dxa"/>
            <w:tcMar>
              <w:left w:w="57" w:type="dxa"/>
              <w:right w:w="57" w:type="dxa"/>
            </w:tcMar>
          </w:tcPr>
          <w:p w14:paraId="578F8BE6" w14:textId="211C05AF" w:rsidR="00CD027A" w:rsidRPr="000A3692" w:rsidRDefault="00CD027A" w:rsidP="00CD027A">
            <w:pPr>
              <w:jc w:val="center"/>
              <w:rPr>
                <w:rFonts w:ascii="Times New Roman" w:hAnsi="Times New Roman"/>
                <w:color w:val="auto"/>
                <w:sz w:val="17"/>
                <w:szCs w:val="17"/>
              </w:rPr>
            </w:pPr>
            <w:r w:rsidRPr="000A3692">
              <w:rPr>
                <w:rFonts w:ascii="Times New Roman" w:hAnsi="Times New Roman"/>
                <w:color w:val="auto"/>
                <w:sz w:val="17"/>
                <w:szCs w:val="17"/>
              </w:rPr>
              <w:t>1.073.74</w:t>
            </w:r>
            <w:r w:rsidR="006A04F5" w:rsidRPr="000A3692">
              <w:rPr>
                <w:rFonts w:ascii="Times New Roman" w:hAnsi="Times New Roman"/>
                <w:color w:val="auto"/>
                <w:sz w:val="17"/>
                <w:szCs w:val="17"/>
              </w:rPr>
              <w:t>0</w:t>
            </w:r>
            <w:r w:rsidRPr="000A3692">
              <w:rPr>
                <w:rFonts w:ascii="Times New Roman" w:hAnsi="Times New Roman"/>
                <w:color w:val="auto"/>
                <w:sz w:val="17"/>
                <w:szCs w:val="17"/>
              </w:rPr>
              <w:t>.</w:t>
            </w:r>
            <w:r w:rsidR="006A04F5" w:rsidRPr="000A3692">
              <w:rPr>
                <w:rFonts w:ascii="Times New Roman" w:hAnsi="Times New Roman"/>
                <w:color w:val="auto"/>
                <w:sz w:val="17"/>
                <w:szCs w:val="17"/>
              </w:rPr>
              <w:t>928</w:t>
            </w:r>
          </w:p>
        </w:tc>
      </w:tr>
      <w:tr w:rsidR="00CD027A" w:rsidRPr="00123F22" w14:paraId="05A27F94" w14:textId="77777777" w:rsidTr="001470A7">
        <w:trPr>
          <w:trHeight w:val="228"/>
          <w:jc w:val="center"/>
        </w:trPr>
        <w:tc>
          <w:tcPr>
            <w:tcW w:w="1311" w:type="dxa"/>
            <w:tcMar>
              <w:left w:w="57" w:type="dxa"/>
              <w:right w:w="57" w:type="dxa"/>
            </w:tcMar>
          </w:tcPr>
          <w:p w14:paraId="367F29FD" w14:textId="77777777"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Вышестоящий Аватар Синтеза </w:t>
            </w:r>
            <w:r w:rsidRPr="000A3692">
              <w:rPr>
                <w:rFonts w:ascii="Times New Roman" w:hAnsi="Times New Roman"/>
                <w:b/>
                <w:color w:val="auto"/>
                <w:sz w:val="17"/>
                <w:szCs w:val="17"/>
              </w:rPr>
              <w:t>Игнатий</w:t>
            </w:r>
          </w:p>
        </w:tc>
        <w:tc>
          <w:tcPr>
            <w:tcW w:w="1344" w:type="dxa"/>
            <w:tcMar>
              <w:left w:w="57" w:type="dxa"/>
              <w:right w:w="57" w:type="dxa"/>
            </w:tcMar>
          </w:tcPr>
          <w:p w14:paraId="477A9DCF" w14:textId="77777777"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Синтез Чувства ИВО</w:t>
            </w:r>
          </w:p>
        </w:tc>
        <w:tc>
          <w:tcPr>
            <w:tcW w:w="3499" w:type="dxa"/>
            <w:tcMar>
              <w:left w:w="57" w:type="dxa"/>
              <w:right w:w="57" w:type="dxa"/>
            </w:tcMar>
          </w:tcPr>
          <w:p w14:paraId="4604F24E" w14:textId="6BF71995" w:rsidR="00CD027A" w:rsidRPr="000A3692" w:rsidRDefault="00CD027A" w:rsidP="00CD027A">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Разработка Части </w:t>
            </w:r>
            <w:r w:rsidR="0084497E" w:rsidRPr="000A3692">
              <w:rPr>
                <w:rFonts w:ascii="Times New Roman" w:hAnsi="Times New Roman"/>
                <w:color w:val="auto"/>
                <w:sz w:val="18"/>
                <w:szCs w:val="18"/>
              </w:rPr>
              <w:t xml:space="preserve">Совершенная Высшая </w:t>
            </w:r>
            <w:r w:rsidRPr="000A3692">
              <w:rPr>
                <w:rFonts w:ascii="Times New Roman" w:hAnsi="Times New Roman"/>
                <w:color w:val="auto"/>
                <w:sz w:val="18"/>
                <w:szCs w:val="18"/>
              </w:rPr>
              <w:t>Душа, видов Чувств каждой из Частей</w:t>
            </w:r>
          </w:p>
          <w:p w14:paraId="7DDF5900" w14:textId="77777777" w:rsidR="00CD027A" w:rsidRPr="000A3692" w:rsidRDefault="00CD027A" w:rsidP="00CD027A">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Развитие способностей чувствовать контакт с ИВО и ИВАС, выражение ИВО и ИВАС собою</w:t>
            </w:r>
          </w:p>
          <w:p w14:paraId="46D06796" w14:textId="22A40AC7" w:rsidR="000E73DB" w:rsidRPr="000A3692" w:rsidRDefault="000E73DB" w:rsidP="00CD027A">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части Тело метакосмического чувства ИВО</w:t>
            </w:r>
          </w:p>
        </w:tc>
        <w:tc>
          <w:tcPr>
            <w:tcW w:w="1164" w:type="dxa"/>
            <w:tcMar>
              <w:left w:w="57" w:type="dxa"/>
              <w:right w:w="57" w:type="dxa"/>
            </w:tcMar>
          </w:tcPr>
          <w:p w14:paraId="4422C9BF" w14:textId="07534947" w:rsidR="00CD027A" w:rsidRPr="000A3692" w:rsidRDefault="00CD027A" w:rsidP="00CD027A">
            <w:pPr>
              <w:jc w:val="center"/>
              <w:rPr>
                <w:rFonts w:ascii="Times New Roman" w:hAnsi="Times New Roman"/>
                <w:color w:val="auto"/>
                <w:sz w:val="17"/>
                <w:szCs w:val="17"/>
              </w:rPr>
            </w:pPr>
            <w:r w:rsidRPr="000A3692">
              <w:rPr>
                <w:rFonts w:ascii="Times New Roman" w:hAnsi="Times New Roman"/>
                <w:color w:val="auto"/>
                <w:sz w:val="17"/>
                <w:szCs w:val="17"/>
              </w:rPr>
              <w:t>1.073.741.</w:t>
            </w:r>
            <w:r w:rsidR="006A04F5" w:rsidRPr="000A3692">
              <w:rPr>
                <w:rFonts w:ascii="Times New Roman" w:hAnsi="Times New Roman"/>
                <w:color w:val="auto"/>
                <w:sz w:val="17"/>
                <w:szCs w:val="17"/>
              </w:rPr>
              <w:t>251</w:t>
            </w:r>
          </w:p>
        </w:tc>
      </w:tr>
      <w:tr w:rsidR="00CD027A" w:rsidRPr="00123F22" w14:paraId="1F59F786" w14:textId="77777777" w:rsidTr="001470A7">
        <w:trPr>
          <w:trHeight w:val="228"/>
          <w:jc w:val="center"/>
        </w:trPr>
        <w:tc>
          <w:tcPr>
            <w:tcW w:w="1311" w:type="dxa"/>
            <w:tcMar>
              <w:left w:w="57" w:type="dxa"/>
              <w:right w:w="57" w:type="dxa"/>
            </w:tcMar>
          </w:tcPr>
          <w:p w14:paraId="235296C8" w14:textId="3FED04F0"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И</w:t>
            </w:r>
            <w:r w:rsidR="005429D8" w:rsidRPr="000A3692">
              <w:rPr>
                <w:rFonts w:ascii="Times New Roman" w:hAnsi="Times New Roman"/>
                <w:color w:val="auto"/>
                <w:sz w:val="17"/>
                <w:szCs w:val="17"/>
              </w:rPr>
              <w:t xml:space="preserve">значально </w:t>
            </w:r>
            <w:r w:rsidRPr="000A3692">
              <w:rPr>
                <w:rFonts w:ascii="Times New Roman" w:hAnsi="Times New Roman"/>
                <w:color w:val="auto"/>
                <w:sz w:val="17"/>
                <w:szCs w:val="17"/>
              </w:rPr>
              <w:t>В</w:t>
            </w:r>
            <w:r w:rsidR="005429D8" w:rsidRPr="000A3692">
              <w:rPr>
                <w:rFonts w:ascii="Times New Roman" w:hAnsi="Times New Roman"/>
                <w:color w:val="auto"/>
                <w:sz w:val="17"/>
                <w:szCs w:val="17"/>
              </w:rPr>
              <w:t>ышестоящий</w:t>
            </w:r>
            <w:r w:rsidRPr="000A3692">
              <w:rPr>
                <w:rFonts w:ascii="Times New Roman" w:hAnsi="Times New Roman"/>
                <w:color w:val="auto"/>
                <w:sz w:val="17"/>
                <w:szCs w:val="17"/>
              </w:rPr>
              <w:t xml:space="preserve"> Аватар Синтеза </w:t>
            </w:r>
            <w:r w:rsidRPr="000A3692">
              <w:rPr>
                <w:rFonts w:ascii="Times New Roman" w:hAnsi="Times New Roman"/>
                <w:b/>
                <w:color w:val="auto"/>
                <w:sz w:val="17"/>
                <w:szCs w:val="17"/>
              </w:rPr>
              <w:t>Октавий</w:t>
            </w:r>
          </w:p>
        </w:tc>
        <w:tc>
          <w:tcPr>
            <w:tcW w:w="1344" w:type="dxa"/>
            <w:tcMar>
              <w:left w:w="57" w:type="dxa"/>
              <w:right w:w="57" w:type="dxa"/>
            </w:tcMar>
          </w:tcPr>
          <w:p w14:paraId="326F3F43" w14:textId="3FD97179"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 xml:space="preserve">Синтез </w:t>
            </w:r>
            <w:r w:rsidR="00475EF3" w:rsidRPr="000A3692">
              <w:rPr>
                <w:rFonts w:ascii="Times New Roman" w:hAnsi="Times New Roman"/>
                <w:color w:val="auto"/>
                <w:sz w:val="17"/>
                <w:szCs w:val="17"/>
              </w:rPr>
              <w:t>Метакосмического астрального тела</w:t>
            </w:r>
            <w:r w:rsidRPr="000A3692">
              <w:rPr>
                <w:rFonts w:ascii="Times New Roman" w:hAnsi="Times New Roman"/>
                <w:color w:val="auto"/>
                <w:sz w:val="17"/>
                <w:szCs w:val="17"/>
              </w:rPr>
              <w:t xml:space="preserve"> ИВО</w:t>
            </w:r>
          </w:p>
        </w:tc>
        <w:tc>
          <w:tcPr>
            <w:tcW w:w="3499" w:type="dxa"/>
            <w:tcMar>
              <w:left w:w="57" w:type="dxa"/>
              <w:right w:w="57" w:type="dxa"/>
            </w:tcMar>
          </w:tcPr>
          <w:p w14:paraId="679986A9" w14:textId="68101FFC" w:rsidR="00CD027A" w:rsidRPr="000A3692" w:rsidRDefault="00CD027A" w:rsidP="0084497E">
            <w:pPr>
              <w:pStyle w:val="a3"/>
              <w:numPr>
                <w:ilvl w:val="0"/>
                <w:numId w:val="16"/>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 xml:space="preserve">и развитие </w:t>
            </w:r>
            <w:r w:rsidR="0084497E" w:rsidRPr="000A3692">
              <w:rPr>
                <w:rFonts w:ascii="Times New Roman" w:hAnsi="Times New Roman"/>
                <w:color w:val="auto"/>
                <w:sz w:val="18"/>
                <w:szCs w:val="18"/>
              </w:rPr>
              <w:t>Метакосмического а</w:t>
            </w:r>
            <w:r w:rsidRPr="000A3692">
              <w:rPr>
                <w:rFonts w:ascii="Times New Roman" w:hAnsi="Times New Roman"/>
                <w:color w:val="auto"/>
                <w:sz w:val="18"/>
                <w:szCs w:val="18"/>
              </w:rPr>
              <w:t>страл</w:t>
            </w:r>
            <w:r w:rsidR="0084497E" w:rsidRPr="000A3692">
              <w:rPr>
                <w:rFonts w:ascii="Times New Roman" w:hAnsi="Times New Roman"/>
                <w:color w:val="auto"/>
                <w:sz w:val="18"/>
                <w:szCs w:val="18"/>
              </w:rPr>
              <w:t>ьного тела</w:t>
            </w:r>
            <w:r w:rsidR="00475EF3" w:rsidRPr="000A3692">
              <w:rPr>
                <w:rFonts w:ascii="Times New Roman" w:hAnsi="Times New Roman"/>
                <w:color w:val="auto"/>
                <w:sz w:val="18"/>
                <w:szCs w:val="18"/>
              </w:rPr>
              <w:t xml:space="preserve"> ИВО</w:t>
            </w:r>
          </w:p>
          <w:p w14:paraId="70DAC78D" w14:textId="1D715A19" w:rsidR="00475EF3" w:rsidRPr="000A3692" w:rsidRDefault="00475EF3" w:rsidP="0084497E">
            <w:pPr>
              <w:pStyle w:val="a3"/>
              <w:numPr>
                <w:ilvl w:val="0"/>
                <w:numId w:val="16"/>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и развитие части Т</w:t>
            </w:r>
            <w:r w:rsidRPr="000A3692">
              <w:rPr>
                <w:rFonts w:ascii="Times New Roman" w:hAnsi="Times New Roman"/>
                <w:color w:val="auto"/>
                <w:sz w:val="18"/>
                <w:szCs w:val="18"/>
              </w:rPr>
              <w:t>ел</w:t>
            </w:r>
            <w:r w:rsidR="00F0491E" w:rsidRPr="000A3692">
              <w:rPr>
                <w:rFonts w:ascii="Times New Roman" w:hAnsi="Times New Roman"/>
                <w:color w:val="auto"/>
                <w:sz w:val="18"/>
                <w:szCs w:val="18"/>
              </w:rPr>
              <w:t>о</w:t>
            </w:r>
            <w:r w:rsidRPr="000A3692">
              <w:rPr>
                <w:rFonts w:ascii="Times New Roman" w:hAnsi="Times New Roman"/>
                <w:color w:val="auto"/>
                <w:sz w:val="18"/>
                <w:szCs w:val="18"/>
              </w:rPr>
              <w:t xml:space="preserve"> метакосмического чувства ИВО</w:t>
            </w:r>
          </w:p>
        </w:tc>
        <w:tc>
          <w:tcPr>
            <w:tcW w:w="1164" w:type="dxa"/>
            <w:tcMar>
              <w:left w:w="57" w:type="dxa"/>
              <w:right w:w="57" w:type="dxa"/>
            </w:tcMar>
          </w:tcPr>
          <w:p w14:paraId="142660BD" w14:textId="3FB557E2" w:rsidR="00CD027A" w:rsidRPr="000A3692" w:rsidRDefault="00CD027A" w:rsidP="00CD027A">
            <w:pPr>
              <w:jc w:val="center"/>
              <w:rPr>
                <w:rFonts w:ascii="Times New Roman" w:hAnsi="Times New Roman"/>
                <w:color w:val="auto"/>
                <w:sz w:val="17"/>
                <w:szCs w:val="17"/>
              </w:rPr>
            </w:pPr>
            <w:r w:rsidRPr="000A3692">
              <w:rPr>
                <w:rFonts w:ascii="Times New Roman" w:hAnsi="Times New Roman"/>
                <w:color w:val="auto"/>
                <w:sz w:val="17"/>
                <w:szCs w:val="17"/>
              </w:rPr>
              <w:t>1.073.741.</w:t>
            </w:r>
            <w:r w:rsidR="006A04F5" w:rsidRPr="000A3692">
              <w:rPr>
                <w:rFonts w:ascii="Times New Roman" w:hAnsi="Times New Roman"/>
                <w:color w:val="auto"/>
                <w:sz w:val="17"/>
                <w:szCs w:val="17"/>
              </w:rPr>
              <w:t>187</w:t>
            </w:r>
          </w:p>
        </w:tc>
      </w:tr>
      <w:tr w:rsidR="00CD027A" w:rsidRPr="00123F22" w14:paraId="06ACD487" w14:textId="77777777" w:rsidTr="001470A7">
        <w:trPr>
          <w:trHeight w:val="228"/>
          <w:jc w:val="center"/>
        </w:trPr>
        <w:tc>
          <w:tcPr>
            <w:tcW w:w="1311" w:type="dxa"/>
            <w:tcMar>
              <w:left w:w="57" w:type="dxa"/>
              <w:right w:w="57" w:type="dxa"/>
            </w:tcMar>
          </w:tcPr>
          <w:p w14:paraId="4596F55E" w14:textId="77777777"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Вышестоящий Аватар Синтеза </w:t>
            </w:r>
            <w:r w:rsidRPr="000A3692">
              <w:rPr>
                <w:rFonts w:ascii="Times New Roman" w:hAnsi="Times New Roman"/>
                <w:b/>
                <w:color w:val="auto"/>
                <w:sz w:val="17"/>
                <w:szCs w:val="17"/>
              </w:rPr>
              <w:t>Эраст</w:t>
            </w:r>
          </w:p>
        </w:tc>
        <w:tc>
          <w:tcPr>
            <w:tcW w:w="1344" w:type="dxa"/>
            <w:tcMar>
              <w:left w:w="57" w:type="dxa"/>
              <w:right w:w="57" w:type="dxa"/>
            </w:tcMar>
          </w:tcPr>
          <w:p w14:paraId="4B4FFB54" w14:textId="5DDF9D02"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 xml:space="preserve">Синтез </w:t>
            </w:r>
            <w:r w:rsidR="00475EF3" w:rsidRPr="000A3692">
              <w:rPr>
                <w:rFonts w:ascii="Times New Roman" w:hAnsi="Times New Roman"/>
                <w:color w:val="auto"/>
                <w:sz w:val="17"/>
                <w:szCs w:val="17"/>
              </w:rPr>
              <w:t>Метакосмической</w:t>
            </w:r>
            <w:r w:rsidR="004B7436" w:rsidRPr="000A3692">
              <w:rPr>
                <w:rFonts w:ascii="Times New Roman" w:hAnsi="Times New Roman"/>
                <w:color w:val="auto"/>
                <w:sz w:val="17"/>
                <w:szCs w:val="17"/>
              </w:rPr>
              <w:t xml:space="preserve"> </w:t>
            </w:r>
            <w:r w:rsidR="00475EF3" w:rsidRPr="000A3692">
              <w:rPr>
                <w:rFonts w:ascii="Times New Roman" w:hAnsi="Times New Roman"/>
                <w:color w:val="auto"/>
                <w:sz w:val="17"/>
                <w:szCs w:val="17"/>
              </w:rPr>
              <w:t>д</w:t>
            </w:r>
            <w:r w:rsidR="004B7436" w:rsidRPr="000A3692">
              <w:rPr>
                <w:rFonts w:ascii="Times New Roman" w:hAnsi="Times New Roman"/>
                <w:color w:val="auto"/>
                <w:sz w:val="17"/>
                <w:szCs w:val="17"/>
              </w:rPr>
              <w:t>уши</w:t>
            </w:r>
            <w:r w:rsidRPr="000A3692">
              <w:rPr>
                <w:rFonts w:ascii="Times New Roman" w:hAnsi="Times New Roman"/>
                <w:color w:val="auto"/>
                <w:sz w:val="17"/>
                <w:szCs w:val="17"/>
              </w:rPr>
              <w:t xml:space="preserve"> ИВО</w:t>
            </w:r>
          </w:p>
        </w:tc>
        <w:tc>
          <w:tcPr>
            <w:tcW w:w="3499" w:type="dxa"/>
            <w:tcMar>
              <w:left w:w="57" w:type="dxa"/>
              <w:right w:w="57" w:type="dxa"/>
            </w:tcMar>
          </w:tcPr>
          <w:p w14:paraId="4DAA7EED" w14:textId="1E07B952" w:rsidR="00CD027A" w:rsidRPr="000A3692" w:rsidRDefault="00CD027A" w:rsidP="004B7436">
            <w:pPr>
              <w:pStyle w:val="a3"/>
              <w:numPr>
                <w:ilvl w:val="0"/>
                <w:numId w:val="18"/>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Развитие способности чувствовать Синтез и Огонь в кабинетах, залах и ИВДИВО-полисах в Метагалакти</w:t>
            </w:r>
            <w:r w:rsidR="00475EF3" w:rsidRPr="000A3692">
              <w:rPr>
                <w:rFonts w:ascii="Times New Roman" w:hAnsi="Times New Roman"/>
                <w:color w:val="auto"/>
                <w:sz w:val="18"/>
                <w:szCs w:val="18"/>
              </w:rPr>
              <w:t>ческом космосе</w:t>
            </w:r>
            <w:r w:rsidRPr="000A3692">
              <w:rPr>
                <w:rFonts w:ascii="Times New Roman" w:hAnsi="Times New Roman"/>
                <w:color w:val="auto"/>
                <w:sz w:val="18"/>
                <w:szCs w:val="18"/>
              </w:rPr>
              <w:t>, в том числе в физическом теле</w:t>
            </w:r>
          </w:p>
          <w:p w14:paraId="665FC679" w14:textId="77777777" w:rsidR="004B7436" w:rsidRPr="000A3692" w:rsidRDefault="004B7436" w:rsidP="004B7436">
            <w:pPr>
              <w:pStyle w:val="a3"/>
              <w:numPr>
                <w:ilvl w:val="0"/>
                <w:numId w:val="18"/>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Формирование качеств, чувств Посвящ</w:t>
            </w:r>
            <w:r w:rsidR="00475EF3" w:rsidRPr="000A3692">
              <w:rPr>
                <w:rFonts w:ascii="Times New Roman" w:hAnsi="Times New Roman"/>
                <w:color w:val="auto"/>
                <w:sz w:val="18"/>
                <w:szCs w:val="18"/>
              </w:rPr>
              <w:t>ё</w:t>
            </w:r>
            <w:r w:rsidRPr="000A3692">
              <w:rPr>
                <w:rFonts w:ascii="Times New Roman" w:hAnsi="Times New Roman"/>
                <w:color w:val="auto"/>
                <w:sz w:val="18"/>
                <w:szCs w:val="18"/>
              </w:rPr>
              <w:t>нного</w:t>
            </w:r>
          </w:p>
          <w:p w14:paraId="37EEFAE2" w14:textId="36D3113F" w:rsidR="00F75280" w:rsidRPr="000A3692" w:rsidRDefault="00F75280" w:rsidP="004B7436">
            <w:pPr>
              <w:pStyle w:val="a3"/>
              <w:numPr>
                <w:ilvl w:val="0"/>
                <w:numId w:val="18"/>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 xml:space="preserve">и развитие </w:t>
            </w:r>
            <w:r w:rsidRPr="000A3692">
              <w:rPr>
                <w:rFonts w:ascii="Times New Roman" w:hAnsi="Times New Roman"/>
                <w:color w:val="auto"/>
                <w:sz w:val="18"/>
                <w:szCs w:val="18"/>
              </w:rPr>
              <w:t>части Со</w:t>
            </w:r>
            <w:r w:rsidR="004858E3" w:rsidRPr="000A3692">
              <w:rPr>
                <w:rFonts w:ascii="Times New Roman" w:hAnsi="Times New Roman"/>
                <w:color w:val="auto"/>
                <w:sz w:val="18"/>
                <w:szCs w:val="18"/>
              </w:rPr>
              <w:t>вершенное высшее астральное тело</w:t>
            </w:r>
            <w:r w:rsidRPr="000A3692">
              <w:rPr>
                <w:rFonts w:ascii="Times New Roman" w:hAnsi="Times New Roman"/>
                <w:color w:val="auto"/>
                <w:sz w:val="18"/>
                <w:szCs w:val="18"/>
              </w:rPr>
              <w:t xml:space="preserve"> ИВО</w:t>
            </w:r>
          </w:p>
          <w:p w14:paraId="566999BC" w14:textId="4DB727E9" w:rsidR="00F75280" w:rsidRPr="000A3692" w:rsidRDefault="00F75280" w:rsidP="004B7436">
            <w:pPr>
              <w:pStyle w:val="a3"/>
              <w:numPr>
                <w:ilvl w:val="0"/>
                <w:numId w:val="18"/>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 xml:space="preserve">и развитие </w:t>
            </w:r>
            <w:r w:rsidRPr="000A3692">
              <w:rPr>
                <w:rFonts w:ascii="Times New Roman" w:hAnsi="Times New Roman"/>
                <w:color w:val="auto"/>
                <w:sz w:val="18"/>
                <w:szCs w:val="18"/>
              </w:rPr>
              <w:t xml:space="preserve">части </w:t>
            </w:r>
            <w:r w:rsidR="00F0491E" w:rsidRPr="000A3692">
              <w:rPr>
                <w:rFonts w:ascii="Times New Roman" w:hAnsi="Times New Roman"/>
                <w:color w:val="auto"/>
                <w:sz w:val="18"/>
                <w:szCs w:val="18"/>
              </w:rPr>
              <w:t>М</w:t>
            </w:r>
            <w:r w:rsidR="004858E3" w:rsidRPr="000A3692">
              <w:rPr>
                <w:rFonts w:ascii="Times New Roman" w:hAnsi="Times New Roman"/>
                <w:color w:val="auto"/>
                <w:sz w:val="18"/>
                <w:szCs w:val="18"/>
              </w:rPr>
              <w:t>етакосмическ</w:t>
            </w:r>
            <w:r w:rsidR="00F0491E" w:rsidRPr="000A3692">
              <w:rPr>
                <w:rFonts w:ascii="Times New Roman" w:hAnsi="Times New Roman"/>
                <w:color w:val="auto"/>
                <w:sz w:val="18"/>
                <w:szCs w:val="18"/>
              </w:rPr>
              <w:t>ая</w:t>
            </w:r>
            <w:r w:rsidR="004858E3" w:rsidRPr="000A3692">
              <w:rPr>
                <w:rFonts w:ascii="Times New Roman" w:hAnsi="Times New Roman"/>
                <w:color w:val="auto"/>
                <w:sz w:val="18"/>
                <w:szCs w:val="18"/>
              </w:rPr>
              <w:t xml:space="preserve"> душ</w:t>
            </w:r>
            <w:r w:rsidR="00F0491E" w:rsidRPr="000A3692">
              <w:rPr>
                <w:rFonts w:ascii="Times New Roman" w:hAnsi="Times New Roman"/>
                <w:color w:val="auto"/>
                <w:sz w:val="18"/>
                <w:szCs w:val="18"/>
              </w:rPr>
              <w:t>а</w:t>
            </w:r>
            <w:r w:rsidR="004858E3" w:rsidRPr="000A3692">
              <w:rPr>
                <w:rFonts w:ascii="Times New Roman" w:hAnsi="Times New Roman"/>
                <w:color w:val="auto"/>
                <w:sz w:val="18"/>
                <w:szCs w:val="18"/>
              </w:rPr>
              <w:t xml:space="preserve"> ИВО</w:t>
            </w:r>
          </w:p>
        </w:tc>
        <w:tc>
          <w:tcPr>
            <w:tcW w:w="1164" w:type="dxa"/>
            <w:tcMar>
              <w:left w:w="57" w:type="dxa"/>
              <w:right w:w="57" w:type="dxa"/>
            </w:tcMar>
          </w:tcPr>
          <w:p w14:paraId="2C3BA16E" w14:textId="12345097" w:rsidR="00CD027A" w:rsidRPr="000A3692" w:rsidRDefault="00CD027A" w:rsidP="00CD027A">
            <w:pPr>
              <w:jc w:val="center"/>
              <w:rPr>
                <w:rFonts w:ascii="Times New Roman" w:hAnsi="Times New Roman"/>
                <w:color w:val="auto"/>
                <w:sz w:val="17"/>
                <w:szCs w:val="17"/>
              </w:rPr>
            </w:pPr>
            <w:r w:rsidRPr="000A3692">
              <w:rPr>
                <w:rFonts w:ascii="Times New Roman" w:hAnsi="Times New Roman"/>
                <w:color w:val="auto"/>
                <w:sz w:val="17"/>
                <w:szCs w:val="17"/>
              </w:rPr>
              <w:t>1.073.741.</w:t>
            </w:r>
            <w:r w:rsidR="006A04F5" w:rsidRPr="000A3692">
              <w:rPr>
                <w:rFonts w:ascii="Times New Roman" w:hAnsi="Times New Roman"/>
                <w:color w:val="auto"/>
                <w:sz w:val="17"/>
                <w:szCs w:val="17"/>
              </w:rPr>
              <w:t>122</w:t>
            </w:r>
          </w:p>
        </w:tc>
      </w:tr>
    </w:tbl>
    <w:p w14:paraId="715926A3" w14:textId="77777777" w:rsidR="001470A7" w:rsidRDefault="001470A7"/>
    <w:tbl>
      <w:tblPr>
        <w:tblStyle w:val="af5"/>
        <w:tblW w:w="7318" w:type="dxa"/>
        <w:jc w:val="center"/>
        <w:tblLayout w:type="fixed"/>
        <w:tblLook w:val="04A0" w:firstRow="1" w:lastRow="0" w:firstColumn="1" w:lastColumn="0" w:noHBand="0" w:noVBand="1"/>
      </w:tblPr>
      <w:tblGrid>
        <w:gridCol w:w="1311"/>
        <w:gridCol w:w="1344"/>
        <w:gridCol w:w="3499"/>
        <w:gridCol w:w="1164"/>
      </w:tblGrid>
      <w:tr w:rsidR="006A04F5" w:rsidRPr="00123F22" w14:paraId="040BAB75" w14:textId="77777777" w:rsidTr="001470A7">
        <w:trPr>
          <w:trHeight w:val="217"/>
          <w:jc w:val="center"/>
        </w:trPr>
        <w:tc>
          <w:tcPr>
            <w:tcW w:w="1311" w:type="dxa"/>
            <w:tcMar>
              <w:left w:w="57" w:type="dxa"/>
              <w:right w:w="57" w:type="dxa"/>
            </w:tcMar>
          </w:tcPr>
          <w:p w14:paraId="1430D7F4" w14:textId="77777777" w:rsidR="006A04F5" w:rsidRPr="000A3692" w:rsidRDefault="006A04F5" w:rsidP="003960AA">
            <w:pPr>
              <w:rPr>
                <w:rFonts w:ascii="Times New Roman" w:hAnsi="Times New Roman"/>
                <w:color w:val="auto"/>
                <w:sz w:val="17"/>
                <w:szCs w:val="17"/>
              </w:rPr>
            </w:pPr>
            <w:r w:rsidRPr="000A3692">
              <w:rPr>
                <w:rFonts w:ascii="Times New Roman" w:hAnsi="Times New Roman"/>
                <w:color w:val="auto"/>
                <w:sz w:val="17"/>
                <w:szCs w:val="17"/>
              </w:rPr>
              <w:lastRenderedPageBreak/>
              <w:t xml:space="preserve">Изначально Вышестоящий Аватар Синтеза </w:t>
            </w:r>
            <w:r w:rsidRPr="000A3692">
              <w:rPr>
                <w:rFonts w:ascii="Times New Roman" w:hAnsi="Times New Roman"/>
                <w:b/>
                <w:color w:val="auto"/>
                <w:sz w:val="17"/>
                <w:szCs w:val="17"/>
              </w:rPr>
              <w:t>Максиан</w:t>
            </w:r>
          </w:p>
        </w:tc>
        <w:tc>
          <w:tcPr>
            <w:tcW w:w="1344" w:type="dxa"/>
            <w:tcMar>
              <w:left w:w="57" w:type="dxa"/>
              <w:right w:w="57" w:type="dxa"/>
            </w:tcMar>
          </w:tcPr>
          <w:p w14:paraId="30D96CFB" w14:textId="5B2B412F" w:rsidR="006A04F5" w:rsidRPr="000A3692" w:rsidRDefault="00475EF3" w:rsidP="003960AA">
            <w:pPr>
              <w:rPr>
                <w:rFonts w:ascii="Times New Roman" w:hAnsi="Times New Roman"/>
                <w:color w:val="auto"/>
                <w:sz w:val="17"/>
                <w:szCs w:val="17"/>
              </w:rPr>
            </w:pPr>
            <w:r w:rsidRPr="000A3692">
              <w:rPr>
                <w:rFonts w:ascii="Times New Roman" w:hAnsi="Times New Roman"/>
                <w:color w:val="auto"/>
                <w:sz w:val="17"/>
                <w:szCs w:val="17"/>
              </w:rPr>
              <w:t>Синтез совершенной души ИВО</w:t>
            </w:r>
          </w:p>
        </w:tc>
        <w:tc>
          <w:tcPr>
            <w:tcW w:w="3499" w:type="dxa"/>
            <w:tcMar>
              <w:left w:w="57" w:type="dxa"/>
              <w:right w:w="57" w:type="dxa"/>
            </w:tcMar>
          </w:tcPr>
          <w:p w14:paraId="1C0850DD" w14:textId="5893B6D4" w:rsidR="003960AA" w:rsidRPr="000A3692" w:rsidRDefault="003960AA" w:rsidP="006A04F5">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 xml:space="preserve">и развитие </w:t>
            </w:r>
            <w:r w:rsidRPr="000A3692">
              <w:rPr>
                <w:rFonts w:ascii="Times New Roman" w:hAnsi="Times New Roman"/>
                <w:color w:val="auto"/>
                <w:sz w:val="18"/>
                <w:szCs w:val="18"/>
              </w:rPr>
              <w:t xml:space="preserve">части </w:t>
            </w:r>
            <w:r w:rsidR="00F0491E" w:rsidRPr="000A3692">
              <w:rPr>
                <w:rFonts w:ascii="Times New Roman" w:hAnsi="Times New Roman"/>
                <w:color w:val="auto"/>
                <w:sz w:val="18"/>
                <w:szCs w:val="18"/>
              </w:rPr>
              <w:t xml:space="preserve">Совершенная </w:t>
            </w:r>
            <w:r w:rsidRPr="000A3692">
              <w:rPr>
                <w:rFonts w:ascii="Times New Roman" w:hAnsi="Times New Roman"/>
                <w:color w:val="auto"/>
                <w:sz w:val="18"/>
                <w:szCs w:val="18"/>
              </w:rPr>
              <w:t>душа ИВО</w:t>
            </w:r>
          </w:p>
          <w:p w14:paraId="69FDE733" w14:textId="258E9547" w:rsidR="003960AA" w:rsidRPr="000A3692" w:rsidRDefault="003960AA" w:rsidP="006A04F5">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 xml:space="preserve">и развитие </w:t>
            </w:r>
            <w:r w:rsidRPr="000A3692">
              <w:rPr>
                <w:rFonts w:ascii="Times New Roman" w:hAnsi="Times New Roman"/>
                <w:color w:val="auto"/>
                <w:sz w:val="18"/>
                <w:szCs w:val="18"/>
              </w:rPr>
              <w:t xml:space="preserve">части </w:t>
            </w:r>
            <w:r w:rsidR="00F0491E" w:rsidRPr="000A3692">
              <w:rPr>
                <w:rFonts w:ascii="Times New Roman" w:hAnsi="Times New Roman"/>
                <w:color w:val="auto"/>
                <w:sz w:val="18"/>
                <w:szCs w:val="18"/>
              </w:rPr>
              <w:t>тело архетипического чувства</w:t>
            </w:r>
            <w:r w:rsidRPr="000A3692">
              <w:rPr>
                <w:rFonts w:ascii="Times New Roman" w:hAnsi="Times New Roman"/>
                <w:color w:val="auto"/>
                <w:sz w:val="18"/>
                <w:szCs w:val="18"/>
              </w:rPr>
              <w:t xml:space="preserve"> ИВО</w:t>
            </w:r>
          </w:p>
        </w:tc>
        <w:tc>
          <w:tcPr>
            <w:tcW w:w="1164" w:type="dxa"/>
            <w:tcMar>
              <w:left w:w="57" w:type="dxa"/>
              <w:right w:w="57" w:type="dxa"/>
            </w:tcMar>
          </w:tcPr>
          <w:p w14:paraId="4C9B7CB3" w14:textId="4A36B8B5" w:rsidR="006A04F5" w:rsidRPr="000A3692" w:rsidRDefault="006A04F5" w:rsidP="003960AA">
            <w:pPr>
              <w:jc w:val="center"/>
              <w:rPr>
                <w:rFonts w:ascii="Times New Roman" w:hAnsi="Times New Roman"/>
                <w:color w:val="auto"/>
                <w:sz w:val="17"/>
                <w:szCs w:val="17"/>
              </w:rPr>
            </w:pPr>
            <w:r w:rsidRPr="000A3692">
              <w:rPr>
                <w:rFonts w:ascii="Times New Roman" w:hAnsi="Times New Roman"/>
                <w:color w:val="auto"/>
                <w:sz w:val="17"/>
                <w:szCs w:val="17"/>
              </w:rPr>
              <w:t>1.073.741.059</w:t>
            </w:r>
          </w:p>
        </w:tc>
      </w:tr>
      <w:tr w:rsidR="003960AA" w:rsidRPr="00123F22" w14:paraId="3B29CD5B" w14:textId="77777777" w:rsidTr="001470A7">
        <w:trPr>
          <w:trHeight w:val="217"/>
          <w:jc w:val="center"/>
        </w:trPr>
        <w:tc>
          <w:tcPr>
            <w:tcW w:w="1311" w:type="dxa"/>
            <w:tcMar>
              <w:left w:w="57" w:type="dxa"/>
              <w:right w:w="57" w:type="dxa"/>
            </w:tcMar>
          </w:tcPr>
          <w:p w14:paraId="7FC2E92D" w14:textId="567E840C" w:rsidR="003960AA" w:rsidRPr="000A3692" w:rsidRDefault="003960AA" w:rsidP="003960AA">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Вышестоящий Аватар Синтеза </w:t>
            </w:r>
            <w:r w:rsidRPr="000A3692">
              <w:rPr>
                <w:rFonts w:ascii="Times New Roman" w:hAnsi="Times New Roman"/>
                <w:b/>
                <w:color w:val="auto"/>
                <w:sz w:val="17"/>
                <w:szCs w:val="17"/>
              </w:rPr>
              <w:t>Самон</w:t>
            </w:r>
          </w:p>
        </w:tc>
        <w:tc>
          <w:tcPr>
            <w:tcW w:w="1344" w:type="dxa"/>
            <w:tcMar>
              <w:left w:w="57" w:type="dxa"/>
              <w:right w:w="57" w:type="dxa"/>
            </w:tcMar>
          </w:tcPr>
          <w:p w14:paraId="7378566F" w14:textId="3F59C3CE" w:rsidR="003960AA" w:rsidRPr="000A3692" w:rsidRDefault="003960AA" w:rsidP="003960AA">
            <w:pPr>
              <w:rPr>
                <w:rFonts w:ascii="Times New Roman" w:hAnsi="Times New Roman"/>
                <w:color w:val="auto"/>
                <w:sz w:val="17"/>
                <w:szCs w:val="17"/>
              </w:rPr>
            </w:pPr>
            <w:r w:rsidRPr="000A3692">
              <w:rPr>
                <w:rFonts w:ascii="Times New Roman" w:hAnsi="Times New Roman"/>
                <w:color w:val="auto"/>
                <w:sz w:val="17"/>
                <w:szCs w:val="17"/>
              </w:rPr>
              <w:t xml:space="preserve">Синтез </w:t>
            </w:r>
            <w:r w:rsidR="00F75280" w:rsidRPr="000A3692">
              <w:rPr>
                <w:rFonts w:ascii="Times New Roman" w:hAnsi="Times New Roman"/>
                <w:color w:val="auto"/>
                <w:sz w:val="17"/>
                <w:szCs w:val="17"/>
              </w:rPr>
              <w:t>архетипического астрального тела</w:t>
            </w:r>
            <w:r w:rsidRPr="000A3692">
              <w:rPr>
                <w:rFonts w:ascii="Times New Roman" w:hAnsi="Times New Roman"/>
                <w:color w:val="auto"/>
                <w:sz w:val="17"/>
                <w:szCs w:val="17"/>
              </w:rPr>
              <w:t xml:space="preserve"> ИВО</w:t>
            </w:r>
          </w:p>
        </w:tc>
        <w:tc>
          <w:tcPr>
            <w:tcW w:w="3499" w:type="dxa"/>
            <w:tcMar>
              <w:left w:w="57" w:type="dxa"/>
              <w:right w:w="57" w:type="dxa"/>
            </w:tcMar>
          </w:tcPr>
          <w:p w14:paraId="47BD4E93" w14:textId="4D1D65E5" w:rsidR="00F75280" w:rsidRPr="000A3692" w:rsidRDefault="003960AA" w:rsidP="00F75280">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 xml:space="preserve">и развитие </w:t>
            </w:r>
            <w:r w:rsidRPr="000A3692">
              <w:rPr>
                <w:rFonts w:ascii="Times New Roman" w:hAnsi="Times New Roman"/>
                <w:color w:val="auto"/>
                <w:sz w:val="18"/>
                <w:szCs w:val="18"/>
              </w:rPr>
              <w:t xml:space="preserve">части </w:t>
            </w:r>
            <w:r w:rsidR="00F0491E" w:rsidRPr="000A3692">
              <w:rPr>
                <w:rFonts w:ascii="Times New Roman" w:hAnsi="Times New Roman"/>
                <w:color w:val="auto"/>
                <w:sz w:val="18"/>
                <w:szCs w:val="18"/>
              </w:rPr>
              <w:t>Тело совершенного чувства</w:t>
            </w:r>
            <w:r w:rsidRPr="000A3692">
              <w:rPr>
                <w:rFonts w:ascii="Times New Roman" w:hAnsi="Times New Roman"/>
                <w:color w:val="auto"/>
                <w:sz w:val="18"/>
                <w:szCs w:val="18"/>
              </w:rPr>
              <w:t xml:space="preserve"> ИВО</w:t>
            </w:r>
          </w:p>
          <w:p w14:paraId="2C1E8021" w14:textId="3DE43232" w:rsidR="00F75280" w:rsidRPr="000A3692" w:rsidRDefault="003960AA" w:rsidP="00F75280">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 xml:space="preserve">и развитие </w:t>
            </w:r>
            <w:r w:rsidRPr="000A3692">
              <w:rPr>
                <w:rFonts w:ascii="Times New Roman" w:hAnsi="Times New Roman"/>
                <w:color w:val="auto"/>
                <w:sz w:val="18"/>
                <w:szCs w:val="18"/>
              </w:rPr>
              <w:t xml:space="preserve">части </w:t>
            </w:r>
            <w:r w:rsidR="00F0491E" w:rsidRPr="000A3692">
              <w:rPr>
                <w:rFonts w:ascii="Times New Roman" w:hAnsi="Times New Roman"/>
                <w:color w:val="auto"/>
                <w:sz w:val="18"/>
                <w:szCs w:val="18"/>
              </w:rPr>
              <w:t>А</w:t>
            </w:r>
            <w:r w:rsidRPr="000A3692">
              <w:rPr>
                <w:rFonts w:ascii="Times New Roman" w:hAnsi="Times New Roman"/>
                <w:color w:val="auto"/>
                <w:sz w:val="18"/>
                <w:szCs w:val="18"/>
              </w:rPr>
              <w:t>рхетипическо</w:t>
            </w:r>
            <w:r w:rsidR="00F0491E" w:rsidRPr="000A3692">
              <w:rPr>
                <w:rFonts w:ascii="Times New Roman" w:hAnsi="Times New Roman"/>
                <w:color w:val="auto"/>
                <w:sz w:val="18"/>
                <w:szCs w:val="18"/>
              </w:rPr>
              <w:t>е</w:t>
            </w:r>
            <w:r w:rsidRPr="000A3692">
              <w:rPr>
                <w:rFonts w:ascii="Times New Roman" w:hAnsi="Times New Roman"/>
                <w:color w:val="auto"/>
                <w:sz w:val="18"/>
                <w:szCs w:val="18"/>
              </w:rPr>
              <w:t xml:space="preserve"> </w:t>
            </w:r>
            <w:r w:rsidR="00F0491E" w:rsidRPr="000A3692">
              <w:rPr>
                <w:rFonts w:ascii="Times New Roman" w:hAnsi="Times New Roman"/>
                <w:color w:val="auto"/>
                <w:sz w:val="18"/>
                <w:szCs w:val="18"/>
              </w:rPr>
              <w:t>астральное тело</w:t>
            </w:r>
            <w:r w:rsidRPr="000A3692">
              <w:rPr>
                <w:rFonts w:ascii="Times New Roman" w:hAnsi="Times New Roman"/>
                <w:color w:val="auto"/>
                <w:sz w:val="18"/>
                <w:szCs w:val="18"/>
              </w:rPr>
              <w:t xml:space="preserve"> ИВО</w:t>
            </w:r>
          </w:p>
        </w:tc>
        <w:tc>
          <w:tcPr>
            <w:tcW w:w="1164" w:type="dxa"/>
            <w:tcMar>
              <w:left w:w="57" w:type="dxa"/>
              <w:right w:w="57" w:type="dxa"/>
            </w:tcMar>
          </w:tcPr>
          <w:p w14:paraId="29263E1E" w14:textId="351FBC57" w:rsidR="003960AA" w:rsidRPr="000A3692" w:rsidRDefault="004858E3" w:rsidP="003960AA">
            <w:pPr>
              <w:jc w:val="center"/>
              <w:rPr>
                <w:rFonts w:ascii="Times New Roman" w:hAnsi="Times New Roman"/>
                <w:color w:val="auto"/>
                <w:sz w:val="17"/>
                <w:szCs w:val="17"/>
              </w:rPr>
            </w:pPr>
            <w:r w:rsidRPr="000A3692">
              <w:rPr>
                <w:rFonts w:ascii="Times New Roman" w:hAnsi="Times New Roman"/>
                <w:color w:val="auto"/>
                <w:sz w:val="17"/>
                <w:szCs w:val="17"/>
              </w:rPr>
              <w:t>1.073.740.995</w:t>
            </w:r>
          </w:p>
        </w:tc>
      </w:tr>
      <w:tr w:rsidR="004858E3" w:rsidRPr="00123F22" w14:paraId="0719DDF1" w14:textId="77777777" w:rsidTr="001470A7">
        <w:trPr>
          <w:trHeight w:val="217"/>
          <w:jc w:val="center"/>
        </w:trPr>
        <w:tc>
          <w:tcPr>
            <w:tcW w:w="1311" w:type="dxa"/>
            <w:tcMar>
              <w:left w:w="57" w:type="dxa"/>
              <w:right w:w="57" w:type="dxa"/>
            </w:tcMar>
          </w:tcPr>
          <w:p w14:paraId="0B26A7F6" w14:textId="2B8DDE3D" w:rsidR="004858E3" w:rsidRPr="000A3692" w:rsidRDefault="004858E3" w:rsidP="008A7319">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Вышестоящий Аватар Синтеза </w:t>
            </w:r>
            <w:r w:rsidRPr="000A3692">
              <w:rPr>
                <w:rFonts w:ascii="Times New Roman" w:hAnsi="Times New Roman"/>
                <w:b/>
                <w:color w:val="auto"/>
                <w:sz w:val="17"/>
                <w:szCs w:val="17"/>
              </w:rPr>
              <w:t>Ас</w:t>
            </w:r>
          </w:p>
        </w:tc>
        <w:tc>
          <w:tcPr>
            <w:tcW w:w="1344" w:type="dxa"/>
            <w:tcMar>
              <w:left w:w="57" w:type="dxa"/>
              <w:right w:w="57" w:type="dxa"/>
            </w:tcMar>
          </w:tcPr>
          <w:p w14:paraId="650649A1" w14:textId="74B83C7B" w:rsidR="004858E3" w:rsidRPr="000A3692" w:rsidRDefault="004858E3" w:rsidP="008A7319">
            <w:pPr>
              <w:rPr>
                <w:rFonts w:ascii="Times New Roman" w:hAnsi="Times New Roman"/>
                <w:color w:val="auto"/>
                <w:sz w:val="17"/>
                <w:szCs w:val="17"/>
              </w:rPr>
            </w:pPr>
            <w:r w:rsidRPr="000A3692">
              <w:rPr>
                <w:rFonts w:ascii="Times New Roman" w:hAnsi="Times New Roman"/>
                <w:color w:val="auto"/>
                <w:sz w:val="17"/>
                <w:szCs w:val="17"/>
              </w:rPr>
              <w:t>Синтез архетипической души ИВО</w:t>
            </w:r>
          </w:p>
        </w:tc>
        <w:tc>
          <w:tcPr>
            <w:tcW w:w="3499" w:type="dxa"/>
            <w:tcMar>
              <w:left w:w="57" w:type="dxa"/>
              <w:right w:w="57" w:type="dxa"/>
            </w:tcMar>
          </w:tcPr>
          <w:p w14:paraId="3D438758" w14:textId="42600C70" w:rsidR="004858E3" w:rsidRPr="000A3692" w:rsidRDefault="004858E3" w:rsidP="004858E3">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 xml:space="preserve">и развитие </w:t>
            </w:r>
            <w:r w:rsidRPr="000A3692">
              <w:rPr>
                <w:rFonts w:ascii="Times New Roman" w:hAnsi="Times New Roman"/>
                <w:color w:val="auto"/>
                <w:sz w:val="18"/>
                <w:szCs w:val="18"/>
              </w:rPr>
              <w:t xml:space="preserve">части </w:t>
            </w:r>
            <w:r w:rsidR="00F0491E" w:rsidRPr="000A3692">
              <w:rPr>
                <w:rFonts w:ascii="Times New Roman" w:hAnsi="Times New Roman"/>
                <w:color w:val="auto"/>
                <w:sz w:val="18"/>
                <w:szCs w:val="18"/>
              </w:rPr>
              <w:t xml:space="preserve">совершенное астральное тело </w:t>
            </w:r>
            <w:r w:rsidRPr="000A3692">
              <w:rPr>
                <w:rFonts w:ascii="Times New Roman" w:hAnsi="Times New Roman"/>
                <w:color w:val="auto"/>
                <w:sz w:val="18"/>
                <w:szCs w:val="18"/>
              </w:rPr>
              <w:t>ИВО</w:t>
            </w:r>
          </w:p>
          <w:p w14:paraId="62AC1D59" w14:textId="4438CE44" w:rsidR="004858E3" w:rsidRPr="000A3692" w:rsidRDefault="004858E3" w:rsidP="004858E3">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Разработка </w:t>
            </w:r>
            <w:r w:rsidR="00F0491E" w:rsidRPr="000A3692">
              <w:rPr>
                <w:rFonts w:ascii="Times New Roman" w:hAnsi="Times New Roman"/>
                <w:color w:val="auto"/>
                <w:sz w:val="18"/>
                <w:szCs w:val="18"/>
              </w:rPr>
              <w:t xml:space="preserve">и развитие </w:t>
            </w:r>
            <w:r w:rsidRPr="000A3692">
              <w:rPr>
                <w:rFonts w:ascii="Times New Roman" w:hAnsi="Times New Roman"/>
                <w:color w:val="auto"/>
                <w:sz w:val="18"/>
                <w:szCs w:val="18"/>
              </w:rPr>
              <w:t xml:space="preserve">части </w:t>
            </w:r>
            <w:r w:rsidR="00F0491E" w:rsidRPr="000A3692">
              <w:rPr>
                <w:rFonts w:ascii="Times New Roman" w:hAnsi="Times New Roman"/>
                <w:color w:val="auto"/>
                <w:sz w:val="18"/>
                <w:szCs w:val="18"/>
              </w:rPr>
              <w:t>архетипическая душа</w:t>
            </w:r>
            <w:r w:rsidRPr="000A3692">
              <w:rPr>
                <w:rFonts w:ascii="Times New Roman" w:hAnsi="Times New Roman"/>
                <w:color w:val="auto"/>
                <w:sz w:val="18"/>
                <w:szCs w:val="18"/>
              </w:rPr>
              <w:t xml:space="preserve"> ИВО</w:t>
            </w:r>
          </w:p>
        </w:tc>
        <w:tc>
          <w:tcPr>
            <w:tcW w:w="1164" w:type="dxa"/>
            <w:tcMar>
              <w:left w:w="57" w:type="dxa"/>
              <w:right w:w="57" w:type="dxa"/>
            </w:tcMar>
          </w:tcPr>
          <w:p w14:paraId="7FEECC20" w14:textId="77777777" w:rsidR="004858E3" w:rsidRPr="000A3692" w:rsidRDefault="004858E3" w:rsidP="008A7319">
            <w:pPr>
              <w:jc w:val="center"/>
              <w:rPr>
                <w:rFonts w:ascii="Times New Roman" w:hAnsi="Times New Roman"/>
                <w:color w:val="auto"/>
                <w:sz w:val="17"/>
                <w:szCs w:val="17"/>
              </w:rPr>
            </w:pPr>
            <w:r w:rsidRPr="000A3692">
              <w:rPr>
                <w:rFonts w:ascii="Times New Roman" w:hAnsi="Times New Roman"/>
                <w:color w:val="auto"/>
                <w:sz w:val="17"/>
                <w:szCs w:val="17"/>
              </w:rPr>
              <w:t>1.073.740.995</w:t>
            </w:r>
          </w:p>
        </w:tc>
      </w:tr>
      <w:tr w:rsidR="006A04F5" w:rsidRPr="00123F22" w14:paraId="305D7864" w14:textId="77777777" w:rsidTr="001470A7">
        <w:trPr>
          <w:trHeight w:val="217"/>
          <w:jc w:val="center"/>
        </w:trPr>
        <w:tc>
          <w:tcPr>
            <w:tcW w:w="1311" w:type="dxa"/>
            <w:tcMar>
              <w:left w:w="57" w:type="dxa"/>
              <w:right w:w="57" w:type="dxa"/>
            </w:tcMar>
          </w:tcPr>
          <w:p w14:paraId="117525BE" w14:textId="77777777" w:rsidR="006A04F5" w:rsidRPr="000A3692" w:rsidRDefault="006A04F5" w:rsidP="003960AA">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Выше-стоящая Аватаресса Синтеза </w:t>
            </w:r>
            <w:r w:rsidRPr="000A3692">
              <w:rPr>
                <w:rFonts w:ascii="Times New Roman" w:hAnsi="Times New Roman"/>
                <w:b/>
                <w:color w:val="auto"/>
                <w:sz w:val="17"/>
                <w:szCs w:val="17"/>
              </w:rPr>
              <w:t>Вера</w:t>
            </w:r>
          </w:p>
        </w:tc>
        <w:tc>
          <w:tcPr>
            <w:tcW w:w="1344" w:type="dxa"/>
            <w:tcMar>
              <w:left w:w="57" w:type="dxa"/>
              <w:right w:w="57" w:type="dxa"/>
            </w:tcMar>
          </w:tcPr>
          <w:p w14:paraId="56359B1A" w14:textId="00B7374E" w:rsidR="006A04F5" w:rsidRPr="000A3692" w:rsidRDefault="006A04F5" w:rsidP="003960AA">
            <w:pPr>
              <w:rPr>
                <w:rFonts w:ascii="Times New Roman" w:hAnsi="Times New Roman"/>
                <w:color w:val="auto"/>
                <w:sz w:val="17"/>
                <w:szCs w:val="17"/>
              </w:rPr>
            </w:pPr>
            <w:r w:rsidRPr="000A3692">
              <w:rPr>
                <w:rFonts w:ascii="Times New Roman" w:hAnsi="Times New Roman"/>
                <w:color w:val="auto"/>
                <w:sz w:val="17"/>
                <w:szCs w:val="17"/>
              </w:rPr>
              <w:t xml:space="preserve">Синтез </w:t>
            </w:r>
            <w:r w:rsidR="00415BA3" w:rsidRPr="000A3692">
              <w:rPr>
                <w:rFonts w:ascii="Times New Roman" w:hAnsi="Times New Roman"/>
                <w:color w:val="auto"/>
                <w:sz w:val="17"/>
                <w:szCs w:val="17"/>
              </w:rPr>
              <w:t>высшей души</w:t>
            </w:r>
            <w:r w:rsidRPr="000A3692">
              <w:rPr>
                <w:rFonts w:ascii="Times New Roman" w:hAnsi="Times New Roman"/>
                <w:color w:val="auto"/>
                <w:sz w:val="17"/>
                <w:szCs w:val="17"/>
              </w:rPr>
              <w:t xml:space="preserve"> ИВО</w:t>
            </w:r>
          </w:p>
        </w:tc>
        <w:tc>
          <w:tcPr>
            <w:tcW w:w="3499" w:type="dxa"/>
            <w:tcMar>
              <w:left w:w="57" w:type="dxa"/>
              <w:right w:w="57" w:type="dxa"/>
            </w:tcMar>
          </w:tcPr>
          <w:p w14:paraId="618C0D4F" w14:textId="20C2D700" w:rsidR="006A04F5" w:rsidRPr="000A3692" w:rsidRDefault="006A04F5" w:rsidP="006A04F5">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Развитие </w:t>
            </w:r>
            <w:r w:rsidR="00415BA3" w:rsidRPr="000A3692">
              <w:rPr>
                <w:rFonts w:ascii="Times New Roman" w:hAnsi="Times New Roman"/>
                <w:color w:val="auto"/>
                <w:sz w:val="18"/>
                <w:szCs w:val="18"/>
              </w:rPr>
              <w:t xml:space="preserve">Высших </w:t>
            </w:r>
            <w:r w:rsidRPr="000A3692">
              <w:rPr>
                <w:rFonts w:ascii="Times New Roman" w:hAnsi="Times New Roman"/>
                <w:color w:val="auto"/>
                <w:sz w:val="18"/>
                <w:szCs w:val="18"/>
              </w:rPr>
              <w:t>Чувств и чувствования разных видов Огня и Синтеза</w:t>
            </w:r>
          </w:p>
          <w:p w14:paraId="4FE3A360" w14:textId="77777777" w:rsidR="006A04F5" w:rsidRPr="000A3692" w:rsidRDefault="006A04F5" w:rsidP="006A04F5">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чувствительности, умения чувствовать свой внутренний мир</w:t>
            </w:r>
          </w:p>
          <w:p w14:paraId="7CB0EE9D" w14:textId="1B23AD43" w:rsidR="00415BA3" w:rsidRPr="000A3692" w:rsidRDefault="00415BA3" w:rsidP="00415BA3">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Высшая душа ИВО</w:t>
            </w:r>
          </w:p>
          <w:p w14:paraId="54E779DF" w14:textId="5D8FF376" w:rsidR="00415BA3" w:rsidRPr="000A3692" w:rsidRDefault="00415BA3" w:rsidP="00415BA3">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Тело космического чувства ИВО</w:t>
            </w:r>
          </w:p>
        </w:tc>
        <w:tc>
          <w:tcPr>
            <w:tcW w:w="1164" w:type="dxa"/>
            <w:tcMar>
              <w:left w:w="57" w:type="dxa"/>
              <w:right w:w="57" w:type="dxa"/>
            </w:tcMar>
          </w:tcPr>
          <w:p w14:paraId="4F3B489C" w14:textId="2BBD5E8D" w:rsidR="006A04F5" w:rsidRPr="000A3692" w:rsidRDefault="006A04F5" w:rsidP="003960AA">
            <w:pPr>
              <w:jc w:val="center"/>
              <w:rPr>
                <w:rFonts w:ascii="Times New Roman" w:hAnsi="Times New Roman"/>
                <w:color w:val="auto"/>
                <w:sz w:val="17"/>
                <w:szCs w:val="17"/>
              </w:rPr>
            </w:pPr>
            <w:r w:rsidRPr="000A3692">
              <w:rPr>
                <w:rFonts w:ascii="Times New Roman" w:hAnsi="Times New Roman"/>
                <w:color w:val="auto"/>
                <w:sz w:val="17"/>
                <w:szCs w:val="17"/>
              </w:rPr>
              <w:t>1.073.740.867</w:t>
            </w:r>
          </w:p>
        </w:tc>
      </w:tr>
      <w:tr w:rsidR="006A04F5" w:rsidRPr="00123F22" w14:paraId="1F447274" w14:textId="77777777" w:rsidTr="001470A7">
        <w:trPr>
          <w:trHeight w:val="228"/>
          <w:jc w:val="center"/>
        </w:trPr>
        <w:tc>
          <w:tcPr>
            <w:tcW w:w="1311" w:type="dxa"/>
            <w:tcMar>
              <w:left w:w="57" w:type="dxa"/>
              <w:right w:w="57" w:type="dxa"/>
            </w:tcMar>
          </w:tcPr>
          <w:p w14:paraId="6DCB7188" w14:textId="77777777" w:rsidR="006A04F5" w:rsidRPr="000A3692" w:rsidRDefault="006A04F5" w:rsidP="003960AA">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Вышестоящая Аватаресса Синтеза </w:t>
            </w:r>
            <w:r w:rsidRPr="000A3692">
              <w:rPr>
                <w:rFonts w:ascii="Times New Roman" w:hAnsi="Times New Roman"/>
                <w:b/>
                <w:color w:val="auto"/>
                <w:sz w:val="17"/>
                <w:szCs w:val="17"/>
              </w:rPr>
              <w:t>Верислава</w:t>
            </w:r>
          </w:p>
        </w:tc>
        <w:tc>
          <w:tcPr>
            <w:tcW w:w="1344" w:type="dxa"/>
            <w:tcMar>
              <w:left w:w="57" w:type="dxa"/>
              <w:right w:w="57" w:type="dxa"/>
            </w:tcMar>
          </w:tcPr>
          <w:p w14:paraId="30CF713B" w14:textId="07AD9B2F" w:rsidR="006A04F5" w:rsidRPr="000A3692" w:rsidRDefault="006A04F5" w:rsidP="003960AA">
            <w:pPr>
              <w:rPr>
                <w:rFonts w:ascii="Times New Roman" w:hAnsi="Times New Roman"/>
                <w:color w:val="auto"/>
                <w:sz w:val="17"/>
                <w:szCs w:val="17"/>
              </w:rPr>
            </w:pPr>
            <w:r w:rsidRPr="000A3692">
              <w:rPr>
                <w:rFonts w:ascii="Times New Roman" w:hAnsi="Times New Roman"/>
                <w:color w:val="auto"/>
                <w:sz w:val="17"/>
                <w:szCs w:val="17"/>
              </w:rPr>
              <w:t xml:space="preserve">Синтез </w:t>
            </w:r>
            <w:r w:rsidR="00D948FB" w:rsidRPr="000A3692">
              <w:rPr>
                <w:rFonts w:ascii="Times New Roman" w:hAnsi="Times New Roman"/>
                <w:color w:val="auto"/>
                <w:sz w:val="17"/>
                <w:szCs w:val="17"/>
              </w:rPr>
              <w:t>космического астрального тела</w:t>
            </w:r>
            <w:r w:rsidRPr="000A3692">
              <w:rPr>
                <w:rFonts w:ascii="Times New Roman" w:hAnsi="Times New Roman"/>
                <w:color w:val="auto"/>
                <w:sz w:val="17"/>
                <w:szCs w:val="17"/>
              </w:rPr>
              <w:t xml:space="preserve"> ИВО</w:t>
            </w:r>
          </w:p>
        </w:tc>
        <w:tc>
          <w:tcPr>
            <w:tcW w:w="3499" w:type="dxa"/>
            <w:tcMar>
              <w:left w:w="57" w:type="dxa"/>
              <w:right w:w="57" w:type="dxa"/>
            </w:tcMar>
          </w:tcPr>
          <w:p w14:paraId="00495E2A" w14:textId="779C6C3F" w:rsidR="00D948FB" w:rsidRPr="000A3692" w:rsidRDefault="00D948FB" w:rsidP="00D948FB">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Тела высшего чувства ИВО</w:t>
            </w:r>
          </w:p>
          <w:p w14:paraId="7365CB45" w14:textId="78B7BDA7" w:rsidR="00D948FB" w:rsidRPr="000A3692" w:rsidRDefault="00D948FB" w:rsidP="00D948FB">
            <w:pPr>
              <w:pStyle w:val="a3"/>
              <w:numPr>
                <w:ilvl w:val="0"/>
                <w:numId w:val="17"/>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Космического астрального тела ИВО</w:t>
            </w:r>
          </w:p>
        </w:tc>
        <w:tc>
          <w:tcPr>
            <w:tcW w:w="1164" w:type="dxa"/>
            <w:tcMar>
              <w:left w:w="57" w:type="dxa"/>
              <w:right w:w="57" w:type="dxa"/>
            </w:tcMar>
          </w:tcPr>
          <w:p w14:paraId="23340F87" w14:textId="08CD0C4E" w:rsidR="006A04F5" w:rsidRPr="000A3692" w:rsidRDefault="006A04F5" w:rsidP="003960AA">
            <w:pPr>
              <w:jc w:val="center"/>
              <w:rPr>
                <w:rFonts w:ascii="Times New Roman" w:hAnsi="Times New Roman"/>
                <w:color w:val="auto"/>
                <w:sz w:val="17"/>
                <w:szCs w:val="17"/>
              </w:rPr>
            </w:pPr>
            <w:r w:rsidRPr="000A3692">
              <w:rPr>
                <w:rFonts w:ascii="Times New Roman" w:hAnsi="Times New Roman"/>
                <w:color w:val="auto"/>
                <w:sz w:val="17"/>
                <w:szCs w:val="17"/>
              </w:rPr>
              <w:t>1.073.740.803</w:t>
            </w:r>
          </w:p>
        </w:tc>
      </w:tr>
      <w:tr w:rsidR="00CD027A" w:rsidRPr="00123F22" w14:paraId="4BAFABA3" w14:textId="77777777" w:rsidTr="001470A7">
        <w:trPr>
          <w:trHeight w:val="217"/>
          <w:jc w:val="center"/>
        </w:trPr>
        <w:tc>
          <w:tcPr>
            <w:tcW w:w="1311" w:type="dxa"/>
            <w:tcMar>
              <w:left w:w="57" w:type="dxa"/>
              <w:right w:w="57" w:type="dxa"/>
            </w:tcMar>
          </w:tcPr>
          <w:p w14:paraId="2F61F12C" w14:textId="50DA2BCB"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И</w:t>
            </w:r>
            <w:r w:rsidR="005429D8" w:rsidRPr="000A3692">
              <w:rPr>
                <w:rFonts w:ascii="Times New Roman" w:hAnsi="Times New Roman"/>
                <w:color w:val="auto"/>
                <w:sz w:val="17"/>
                <w:szCs w:val="17"/>
              </w:rPr>
              <w:t xml:space="preserve">значально </w:t>
            </w:r>
            <w:r w:rsidRPr="000A3692">
              <w:rPr>
                <w:rFonts w:ascii="Times New Roman" w:hAnsi="Times New Roman"/>
                <w:color w:val="auto"/>
                <w:sz w:val="17"/>
                <w:szCs w:val="17"/>
              </w:rPr>
              <w:t>В</w:t>
            </w:r>
            <w:r w:rsidR="005429D8" w:rsidRPr="000A3692">
              <w:rPr>
                <w:rFonts w:ascii="Times New Roman" w:hAnsi="Times New Roman"/>
                <w:color w:val="auto"/>
                <w:sz w:val="17"/>
                <w:szCs w:val="17"/>
              </w:rPr>
              <w:t>ышестоящая</w:t>
            </w:r>
            <w:r w:rsidRPr="000A3692">
              <w:rPr>
                <w:rFonts w:ascii="Times New Roman" w:hAnsi="Times New Roman"/>
                <w:color w:val="auto"/>
                <w:sz w:val="17"/>
                <w:szCs w:val="17"/>
              </w:rPr>
              <w:t xml:space="preserve"> Аватаресса Синтеза </w:t>
            </w:r>
            <w:r w:rsidRPr="000A3692">
              <w:rPr>
                <w:rFonts w:ascii="Times New Roman" w:hAnsi="Times New Roman"/>
                <w:b/>
                <w:color w:val="auto"/>
                <w:sz w:val="17"/>
                <w:szCs w:val="17"/>
              </w:rPr>
              <w:t>Сана</w:t>
            </w:r>
          </w:p>
        </w:tc>
        <w:tc>
          <w:tcPr>
            <w:tcW w:w="1344" w:type="dxa"/>
            <w:tcMar>
              <w:left w:w="57" w:type="dxa"/>
              <w:right w:w="57" w:type="dxa"/>
            </w:tcMar>
          </w:tcPr>
          <w:p w14:paraId="5B6DEC51" w14:textId="092A3451" w:rsidR="00CD027A" w:rsidRPr="000A3692" w:rsidRDefault="00CD027A" w:rsidP="00CD027A">
            <w:pPr>
              <w:rPr>
                <w:rFonts w:ascii="Times New Roman" w:hAnsi="Times New Roman"/>
                <w:color w:val="auto"/>
                <w:sz w:val="17"/>
                <w:szCs w:val="17"/>
              </w:rPr>
            </w:pPr>
            <w:r w:rsidRPr="000A3692">
              <w:rPr>
                <w:rFonts w:ascii="Times New Roman" w:hAnsi="Times New Roman"/>
                <w:color w:val="auto"/>
                <w:sz w:val="17"/>
                <w:szCs w:val="17"/>
              </w:rPr>
              <w:t xml:space="preserve">Синтез </w:t>
            </w:r>
            <w:r w:rsidR="00D948FB" w:rsidRPr="000A3692">
              <w:rPr>
                <w:rFonts w:ascii="Times New Roman" w:hAnsi="Times New Roman"/>
                <w:color w:val="auto"/>
                <w:sz w:val="17"/>
                <w:szCs w:val="17"/>
              </w:rPr>
              <w:t>космической д</w:t>
            </w:r>
            <w:r w:rsidR="004B7436" w:rsidRPr="000A3692">
              <w:rPr>
                <w:rFonts w:ascii="Times New Roman" w:hAnsi="Times New Roman"/>
                <w:color w:val="auto"/>
                <w:sz w:val="17"/>
                <w:szCs w:val="17"/>
              </w:rPr>
              <w:t>уши</w:t>
            </w:r>
            <w:r w:rsidR="00D948FB" w:rsidRPr="000A3692">
              <w:rPr>
                <w:rFonts w:ascii="Times New Roman" w:hAnsi="Times New Roman"/>
                <w:color w:val="auto"/>
                <w:sz w:val="17"/>
                <w:szCs w:val="17"/>
              </w:rPr>
              <w:t xml:space="preserve"> ИВО</w:t>
            </w:r>
          </w:p>
        </w:tc>
        <w:tc>
          <w:tcPr>
            <w:tcW w:w="3499" w:type="dxa"/>
            <w:tcMar>
              <w:left w:w="57" w:type="dxa"/>
              <w:right w:w="57" w:type="dxa"/>
            </w:tcMar>
          </w:tcPr>
          <w:p w14:paraId="4861DC8D" w14:textId="77777777" w:rsidR="00CD027A" w:rsidRPr="000A3692" w:rsidRDefault="00CD027A" w:rsidP="004B7436">
            <w:pPr>
              <w:pStyle w:val="a3"/>
              <w:numPr>
                <w:ilvl w:val="0"/>
                <w:numId w:val="19"/>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Обучение владению чувствами и умению находиться в состоянии внутренней гармонии</w:t>
            </w:r>
          </w:p>
          <w:p w14:paraId="16C0BCB4" w14:textId="4C688018" w:rsidR="004B7436" w:rsidRPr="000A3692" w:rsidRDefault="004B7436" w:rsidP="004B7436">
            <w:pPr>
              <w:pStyle w:val="a3"/>
              <w:numPr>
                <w:ilvl w:val="0"/>
                <w:numId w:val="19"/>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Развитие видов Чувств Человека и Посвящ</w:t>
            </w:r>
            <w:r w:rsidR="00D948FB" w:rsidRPr="000A3692">
              <w:rPr>
                <w:rFonts w:ascii="Times New Roman" w:hAnsi="Times New Roman"/>
                <w:color w:val="auto"/>
                <w:sz w:val="18"/>
                <w:szCs w:val="18"/>
              </w:rPr>
              <w:t>ё</w:t>
            </w:r>
            <w:r w:rsidRPr="000A3692">
              <w:rPr>
                <w:rFonts w:ascii="Times New Roman" w:hAnsi="Times New Roman"/>
                <w:color w:val="auto"/>
                <w:sz w:val="18"/>
                <w:szCs w:val="18"/>
              </w:rPr>
              <w:t>нного</w:t>
            </w:r>
          </w:p>
          <w:p w14:paraId="4A965BE3" w14:textId="77777777" w:rsidR="004B7436" w:rsidRPr="000A3692" w:rsidRDefault="004B7436" w:rsidP="004B7436">
            <w:pPr>
              <w:pStyle w:val="a3"/>
              <w:numPr>
                <w:ilvl w:val="0"/>
                <w:numId w:val="19"/>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 xml:space="preserve">Обучение действию </w:t>
            </w:r>
            <w:r w:rsidR="00D948FB" w:rsidRPr="000A3692">
              <w:rPr>
                <w:rFonts w:ascii="Times New Roman" w:hAnsi="Times New Roman"/>
                <w:color w:val="auto"/>
                <w:sz w:val="18"/>
                <w:szCs w:val="18"/>
              </w:rPr>
              <w:t>Космической д</w:t>
            </w:r>
            <w:r w:rsidRPr="000A3692">
              <w:rPr>
                <w:rFonts w:ascii="Times New Roman" w:hAnsi="Times New Roman"/>
                <w:color w:val="auto"/>
                <w:sz w:val="18"/>
                <w:szCs w:val="18"/>
              </w:rPr>
              <w:t>ушой в новой чакральной системности Части</w:t>
            </w:r>
          </w:p>
          <w:p w14:paraId="67EA8BB1" w14:textId="3A42A62C" w:rsidR="00D948FB" w:rsidRPr="000A3692" w:rsidRDefault="00D948FB" w:rsidP="00D948FB">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Высшее астральное тело ИВО</w:t>
            </w:r>
          </w:p>
          <w:p w14:paraId="230FB645" w14:textId="665CCE0D" w:rsidR="00D948FB" w:rsidRPr="000A3692" w:rsidRDefault="00D948FB" w:rsidP="00D948FB">
            <w:pPr>
              <w:pStyle w:val="a3"/>
              <w:numPr>
                <w:ilvl w:val="0"/>
                <w:numId w:val="19"/>
              </w:numPr>
              <w:spacing w:after="0" w:line="240" w:lineRule="auto"/>
              <w:ind w:left="221" w:hanging="221"/>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Космическая душа ИВО</w:t>
            </w:r>
          </w:p>
        </w:tc>
        <w:tc>
          <w:tcPr>
            <w:tcW w:w="1164" w:type="dxa"/>
            <w:tcMar>
              <w:left w:w="57" w:type="dxa"/>
              <w:right w:w="57" w:type="dxa"/>
            </w:tcMar>
          </w:tcPr>
          <w:p w14:paraId="2CD03C8D" w14:textId="5000D49E" w:rsidR="00CD027A" w:rsidRPr="000A3692" w:rsidRDefault="004B7436" w:rsidP="00CD027A">
            <w:pPr>
              <w:jc w:val="center"/>
              <w:rPr>
                <w:rFonts w:ascii="Times New Roman" w:hAnsi="Times New Roman"/>
                <w:color w:val="auto"/>
                <w:sz w:val="17"/>
                <w:szCs w:val="17"/>
              </w:rPr>
            </w:pPr>
            <w:r w:rsidRPr="000A3692">
              <w:rPr>
                <w:rFonts w:ascii="Times New Roman" w:hAnsi="Times New Roman"/>
                <w:color w:val="auto"/>
                <w:sz w:val="17"/>
                <w:szCs w:val="17"/>
              </w:rPr>
              <w:t>1.073.74</w:t>
            </w:r>
            <w:r w:rsidR="006A04F5" w:rsidRPr="000A3692">
              <w:rPr>
                <w:rFonts w:ascii="Times New Roman" w:hAnsi="Times New Roman"/>
                <w:color w:val="auto"/>
                <w:sz w:val="17"/>
                <w:szCs w:val="17"/>
              </w:rPr>
              <w:t>0</w:t>
            </w:r>
            <w:r w:rsidRPr="000A3692">
              <w:rPr>
                <w:rFonts w:ascii="Times New Roman" w:hAnsi="Times New Roman"/>
                <w:color w:val="auto"/>
                <w:sz w:val="17"/>
                <w:szCs w:val="17"/>
              </w:rPr>
              <w:t>.</w:t>
            </w:r>
            <w:r w:rsidR="006A04F5" w:rsidRPr="000A3692">
              <w:rPr>
                <w:rFonts w:ascii="Times New Roman" w:hAnsi="Times New Roman"/>
                <w:color w:val="auto"/>
                <w:sz w:val="17"/>
                <w:szCs w:val="17"/>
              </w:rPr>
              <w:t>739</w:t>
            </w:r>
          </w:p>
        </w:tc>
      </w:tr>
      <w:tr w:rsidR="00475E3D" w:rsidRPr="00475E3D" w14:paraId="24AFE182" w14:textId="77777777" w:rsidTr="001470A7">
        <w:trPr>
          <w:trHeight w:val="217"/>
          <w:jc w:val="center"/>
        </w:trPr>
        <w:tc>
          <w:tcPr>
            <w:tcW w:w="1311" w:type="dxa"/>
            <w:tcMar>
              <w:left w:w="57" w:type="dxa"/>
              <w:right w:w="57" w:type="dxa"/>
            </w:tcMar>
          </w:tcPr>
          <w:p w14:paraId="7C2E75ED" w14:textId="405C7089" w:rsidR="00D948FB" w:rsidRPr="000A3692" w:rsidRDefault="00D948FB" w:rsidP="00CD027A">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Вышестоящая Аватаресса Синтеза </w:t>
            </w:r>
            <w:r w:rsidR="00475E3D" w:rsidRPr="000A3692">
              <w:rPr>
                <w:rFonts w:ascii="Times New Roman" w:hAnsi="Times New Roman"/>
                <w:b/>
                <w:color w:val="auto"/>
                <w:sz w:val="17"/>
                <w:szCs w:val="17"/>
              </w:rPr>
              <w:t>Федосья</w:t>
            </w:r>
          </w:p>
        </w:tc>
        <w:tc>
          <w:tcPr>
            <w:tcW w:w="1344" w:type="dxa"/>
            <w:tcMar>
              <w:left w:w="57" w:type="dxa"/>
              <w:right w:w="57" w:type="dxa"/>
            </w:tcMar>
          </w:tcPr>
          <w:p w14:paraId="1D6F02E8" w14:textId="615862CC" w:rsidR="00D948FB" w:rsidRPr="000A3692" w:rsidRDefault="00475E3D" w:rsidP="00CD027A">
            <w:pPr>
              <w:rPr>
                <w:rFonts w:ascii="Times New Roman" w:hAnsi="Times New Roman"/>
                <w:color w:val="auto"/>
                <w:sz w:val="17"/>
                <w:szCs w:val="17"/>
              </w:rPr>
            </w:pPr>
            <w:r w:rsidRPr="000A3692">
              <w:rPr>
                <w:rFonts w:ascii="Times New Roman" w:hAnsi="Times New Roman"/>
                <w:color w:val="auto"/>
                <w:sz w:val="17"/>
                <w:szCs w:val="17"/>
              </w:rPr>
              <w:t>Синтез живокосмической души ИВО</w:t>
            </w:r>
          </w:p>
        </w:tc>
        <w:tc>
          <w:tcPr>
            <w:tcW w:w="3499" w:type="dxa"/>
            <w:tcMar>
              <w:left w:w="57" w:type="dxa"/>
              <w:right w:w="57" w:type="dxa"/>
            </w:tcMar>
          </w:tcPr>
          <w:p w14:paraId="49CD8B10" w14:textId="75B845EB" w:rsidR="00475E3D" w:rsidRPr="000A3692" w:rsidRDefault="00475E3D" w:rsidP="00475E3D">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Живокосмическая душа ИВО</w:t>
            </w:r>
          </w:p>
          <w:p w14:paraId="46CF30DC" w14:textId="7EBA4B1B" w:rsidR="00D948FB" w:rsidRPr="000A3692" w:rsidRDefault="00475E3D" w:rsidP="00475E3D">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Тело чувства ИВО</w:t>
            </w:r>
          </w:p>
        </w:tc>
        <w:tc>
          <w:tcPr>
            <w:tcW w:w="1164" w:type="dxa"/>
            <w:tcMar>
              <w:left w:w="57" w:type="dxa"/>
              <w:right w:w="57" w:type="dxa"/>
            </w:tcMar>
          </w:tcPr>
          <w:p w14:paraId="159232B4" w14:textId="12F7DE3A" w:rsidR="00D948FB" w:rsidRPr="000A3692" w:rsidRDefault="00475E3D" w:rsidP="00CD027A">
            <w:pPr>
              <w:jc w:val="center"/>
              <w:rPr>
                <w:rFonts w:ascii="Times New Roman" w:hAnsi="Times New Roman"/>
                <w:color w:val="auto"/>
                <w:sz w:val="17"/>
                <w:szCs w:val="17"/>
              </w:rPr>
            </w:pPr>
            <w:r w:rsidRPr="000A3692">
              <w:rPr>
                <w:rFonts w:ascii="Times New Roman" w:hAnsi="Times New Roman"/>
                <w:color w:val="auto"/>
                <w:sz w:val="17"/>
                <w:szCs w:val="17"/>
              </w:rPr>
              <w:t>1.073.740.675</w:t>
            </w:r>
          </w:p>
        </w:tc>
      </w:tr>
      <w:tr w:rsidR="00475E3D" w:rsidRPr="00123F22" w14:paraId="246D26E5" w14:textId="77777777" w:rsidTr="001470A7">
        <w:trPr>
          <w:trHeight w:val="217"/>
          <w:jc w:val="center"/>
        </w:trPr>
        <w:tc>
          <w:tcPr>
            <w:tcW w:w="1311" w:type="dxa"/>
            <w:tcMar>
              <w:left w:w="57" w:type="dxa"/>
              <w:right w:w="57" w:type="dxa"/>
            </w:tcMar>
          </w:tcPr>
          <w:p w14:paraId="11171720" w14:textId="2F6D9B39" w:rsidR="00475E3D" w:rsidRPr="000A3692" w:rsidRDefault="00475E3D" w:rsidP="00CD027A">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Вышестоящая Аватаресса Синтеза </w:t>
            </w:r>
            <w:r w:rsidRPr="000A3692">
              <w:rPr>
                <w:rFonts w:ascii="Times New Roman" w:hAnsi="Times New Roman"/>
                <w:b/>
                <w:color w:val="auto"/>
                <w:sz w:val="17"/>
                <w:szCs w:val="17"/>
              </w:rPr>
              <w:t>Соня</w:t>
            </w:r>
          </w:p>
        </w:tc>
        <w:tc>
          <w:tcPr>
            <w:tcW w:w="1344" w:type="dxa"/>
            <w:tcMar>
              <w:left w:w="57" w:type="dxa"/>
              <w:right w:w="57" w:type="dxa"/>
            </w:tcMar>
          </w:tcPr>
          <w:p w14:paraId="3DDED8C1" w14:textId="0F76F525" w:rsidR="00475E3D" w:rsidRPr="000A3692" w:rsidRDefault="00475E3D" w:rsidP="00CD027A">
            <w:pPr>
              <w:rPr>
                <w:rFonts w:ascii="Times New Roman" w:hAnsi="Times New Roman"/>
                <w:color w:val="auto"/>
                <w:sz w:val="17"/>
                <w:szCs w:val="17"/>
              </w:rPr>
            </w:pPr>
            <w:r w:rsidRPr="000A3692">
              <w:rPr>
                <w:rFonts w:ascii="Times New Roman" w:hAnsi="Times New Roman"/>
                <w:color w:val="auto"/>
                <w:sz w:val="17"/>
                <w:szCs w:val="17"/>
              </w:rPr>
              <w:t>Синтез астрального тела ИВО</w:t>
            </w:r>
          </w:p>
        </w:tc>
        <w:tc>
          <w:tcPr>
            <w:tcW w:w="3499" w:type="dxa"/>
            <w:tcMar>
              <w:left w:w="57" w:type="dxa"/>
              <w:right w:w="57" w:type="dxa"/>
            </w:tcMar>
          </w:tcPr>
          <w:p w14:paraId="5E889F86" w14:textId="236AFC2F" w:rsidR="00475E3D" w:rsidRPr="000A3692" w:rsidRDefault="00475E3D" w:rsidP="00475E3D">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Тело живокосмического чувства ИВО</w:t>
            </w:r>
          </w:p>
          <w:p w14:paraId="695A412E" w14:textId="77777777" w:rsidR="00475E3D" w:rsidRPr="000A3692" w:rsidRDefault="00475E3D" w:rsidP="00475E3D">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астральное тело ИВО</w:t>
            </w:r>
          </w:p>
          <w:p w14:paraId="5CD66A88" w14:textId="0541F3DF" w:rsidR="00475E3D" w:rsidRPr="000A3692" w:rsidRDefault="00475E3D" w:rsidP="00475E3D">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 xml:space="preserve">Развитие </w:t>
            </w:r>
            <w:r w:rsidR="000A3692">
              <w:rPr>
                <w:rFonts w:ascii="Times New Roman" w:hAnsi="Times New Roman"/>
                <w:color w:val="auto"/>
                <w:sz w:val="18"/>
                <w:szCs w:val="18"/>
              </w:rPr>
              <w:t>а</w:t>
            </w:r>
            <w:r w:rsidRPr="000A3692">
              <w:rPr>
                <w:rFonts w:ascii="Times New Roman" w:hAnsi="Times New Roman"/>
                <w:color w:val="auto"/>
                <w:sz w:val="18"/>
                <w:szCs w:val="18"/>
              </w:rPr>
              <w:t xml:space="preserve">страла Человека и </w:t>
            </w:r>
            <w:r w:rsidR="000A3692">
              <w:rPr>
                <w:rFonts w:ascii="Times New Roman" w:hAnsi="Times New Roman"/>
                <w:color w:val="auto"/>
                <w:sz w:val="18"/>
                <w:szCs w:val="18"/>
              </w:rPr>
              <w:t>а</w:t>
            </w:r>
            <w:r w:rsidRPr="000A3692">
              <w:rPr>
                <w:rFonts w:ascii="Times New Roman" w:hAnsi="Times New Roman"/>
                <w:color w:val="auto"/>
                <w:sz w:val="18"/>
                <w:szCs w:val="18"/>
              </w:rPr>
              <w:t>страла Посвящённого</w:t>
            </w:r>
          </w:p>
          <w:p w14:paraId="292E4273" w14:textId="096F26EF" w:rsidR="00475E3D" w:rsidRPr="000A3692" w:rsidRDefault="00475E3D" w:rsidP="00475E3D">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lastRenderedPageBreak/>
              <w:t>Обучение действовать в Астральной материи</w:t>
            </w:r>
          </w:p>
        </w:tc>
        <w:tc>
          <w:tcPr>
            <w:tcW w:w="1164" w:type="dxa"/>
            <w:tcMar>
              <w:left w:w="57" w:type="dxa"/>
              <w:right w:w="57" w:type="dxa"/>
            </w:tcMar>
          </w:tcPr>
          <w:p w14:paraId="6EB8038D" w14:textId="0F0674E5" w:rsidR="00475E3D" w:rsidRPr="000A3692" w:rsidRDefault="00475E3D" w:rsidP="00CD027A">
            <w:pPr>
              <w:jc w:val="center"/>
              <w:rPr>
                <w:rFonts w:ascii="Times New Roman" w:hAnsi="Times New Roman"/>
                <w:color w:val="auto"/>
                <w:sz w:val="17"/>
                <w:szCs w:val="17"/>
              </w:rPr>
            </w:pPr>
            <w:r w:rsidRPr="000A3692">
              <w:rPr>
                <w:rFonts w:ascii="Times New Roman" w:hAnsi="Times New Roman"/>
                <w:color w:val="auto"/>
                <w:sz w:val="17"/>
                <w:szCs w:val="17"/>
              </w:rPr>
              <w:lastRenderedPageBreak/>
              <w:t>1.073.740.611</w:t>
            </w:r>
          </w:p>
        </w:tc>
      </w:tr>
      <w:tr w:rsidR="00F22B5F" w:rsidRPr="00F22B5F" w14:paraId="35E8ECA4" w14:textId="77777777" w:rsidTr="001470A7">
        <w:trPr>
          <w:trHeight w:val="217"/>
          <w:jc w:val="center"/>
        </w:trPr>
        <w:tc>
          <w:tcPr>
            <w:tcW w:w="1311" w:type="dxa"/>
            <w:tcMar>
              <w:left w:w="57" w:type="dxa"/>
              <w:right w:w="57" w:type="dxa"/>
            </w:tcMar>
          </w:tcPr>
          <w:p w14:paraId="504CAA91" w14:textId="2BBC9356" w:rsidR="00475E3D" w:rsidRPr="000A3692" w:rsidRDefault="00F22B5F" w:rsidP="00CD027A">
            <w:pPr>
              <w:rPr>
                <w:rFonts w:ascii="Times New Roman" w:hAnsi="Times New Roman"/>
                <w:color w:val="auto"/>
                <w:sz w:val="17"/>
                <w:szCs w:val="17"/>
              </w:rPr>
            </w:pPr>
            <w:r w:rsidRPr="000A3692">
              <w:rPr>
                <w:rFonts w:ascii="Times New Roman" w:hAnsi="Times New Roman"/>
                <w:color w:val="auto"/>
                <w:sz w:val="17"/>
                <w:szCs w:val="17"/>
              </w:rPr>
              <w:t xml:space="preserve">Изначально Вышестоящая Аватаресса Синтеза </w:t>
            </w:r>
            <w:r w:rsidRPr="000A3692">
              <w:rPr>
                <w:rFonts w:ascii="Times New Roman" w:hAnsi="Times New Roman"/>
                <w:b/>
                <w:color w:val="auto"/>
                <w:sz w:val="17"/>
                <w:szCs w:val="17"/>
              </w:rPr>
              <w:t>Родимира</w:t>
            </w:r>
          </w:p>
        </w:tc>
        <w:tc>
          <w:tcPr>
            <w:tcW w:w="1344" w:type="dxa"/>
            <w:tcMar>
              <w:left w:w="57" w:type="dxa"/>
              <w:right w:w="57" w:type="dxa"/>
            </w:tcMar>
          </w:tcPr>
          <w:p w14:paraId="2838686D" w14:textId="230A53A1" w:rsidR="00475E3D" w:rsidRPr="000A3692" w:rsidRDefault="00F22B5F" w:rsidP="00CD027A">
            <w:pPr>
              <w:rPr>
                <w:rFonts w:ascii="Times New Roman" w:hAnsi="Times New Roman"/>
                <w:color w:val="auto"/>
                <w:sz w:val="17"/>
                <w:szCs w:val="17"/>
              </w:rPr>
            </w:pPr>
            <w:r w:rsidRPr="000A3692">
              <w:rPr>
                <w:rFonts w:ascii="Times New Roman" w:hAnsi="Times New Roman"/>
                <w:color w:val="auto"/>
                <w:sz w:val="17"/>
                <w:szCs w:val="17"/>
              </w:rPr>
              <w:t>Синтез души ИВО</w:t>
            </w:r>
          </w:p>
        </w:tc>
        <w:tc>
          <w:tcPr>
            <w:tcW w:w="3499" w:type="dxa"/>
            <w:tcMar>
              <w:left w:w="57" w:type="dxa"/>
              <w:right w:w="57" w:type="dxa"/>
            </w:tcMar>
          </w:tcPr>
          <w:p w14:paraId="5F3DF755" w14:textId="0DCFD52B" w:rsidR="00F22B5F" w:rsidRPr="000A3692" w:rsidRDefault="00F22B5F" w:rsidP="00F22B5F">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Живокосмическое астральное тело ИВО</w:t>
            </w:r>
          </w:p>
          <w:p w14:paraId="170AD8B8" w14:textId="6B6E2BB4" w:rsidR="00475E3D" w:rsidRPr="000A3692" w:rsidRDefault="00F22B5F" w:rsidP="00F22B5F">
            <w:pPr>
              <w:pStyle w:val="a3"/>
              <w:numPr>
                <w:ilvl w:val="0"/>
                <w:numId w:val="5"/>
              </w:numPr>
              <w:spacing w:after="0" w:line="240" w:lineRule="auto"/>
              <w:ind w:left="178" w:hanging="178"/>
              <w:rPr>
                <w:rFonts w:ascii="Times New Roman" w:hAnsi="Times New Roman"/>
                <w:color w:val="auto"/>
                <w:sz w:val="18"/>
                <w:szCs w:val="18"/>
              </w:rPr>
            </w:pPr>
            <w:r w:rsidRPr="000A3692">
              <w:rPr>
                <w:rFonts w:ascii="Times New Roman" w:hAnsi="Times New Roman"/>
                <w:color w:val="auto"/>
                <w:sz w:val="18"/>
                <w:szCs w:val="18"/>
              </w:rPr>
              <w:t>Разработка и развитие части душа ИВО</w:t>
            </w:r>
          </w:p>
        </w:tc>
        <w:tc>
          <w:tcPr>
            <w:tcW w:w="1164" w:type="dxa"/>
            <w:tcMar>
              <w:left w:w="57" w:type="dxa"/>
              <w:right w:w="57" w:type="dxa"/>
            </w:tcMar>
          </w:tcPr>
          <w:p w14:paraId="1628CA63" w14:textId="784BF96D" w:rsidR="00475E3D" w:rsidRPr="000A3692" w:rsidRDefault="00F22B5F" w:rsidP="00CD027A">
            <w:pPr>
              <w:jc w:val="center"/>
              <w:rPr>
                <w:rFonts w:ascii="Times New Roman" w:hAnsi="Times New Roman"/>
                <w:color w:val="auto"/>
                <w:sz w:val="17"/>
                <w:szCs w:val="17"/>
              </w:rPr>
            </w:pPr>
            <w:r w:rsidRPr="000A3692">
              <w:rPr>
                <w:rFonts w:ascii="Times New Roman" w:hAnsi="Times New Roman"/>
                <w:color w:val="auto"/>
                <w:sz w:val="17"/>
                <w:szCs w:val="17"/>
              </w:rPr>
              <w:t>1.073.740.547</w:t>
            </w:r>
          </w:p>
        </w:tc>
      </w:tr>
    </w:tbl>
    <w:p w14:paraId="32ED2B55" w14:textId="77777777" w:rsidR="00E4773B" w:rsidRDefault="00E4773B" w:rsidP="00FF1770">
      <w:pPr>
        <w:spacing w:after="0" w:line="240" w:lineRule="auto"/>
        <w:rPr>
          <w:rFonts w:ascii="Times New Roman" w:hAnsi="Times New Roman"/>
          <w:sz w:val="6"/>
        </w:rPr>
      </w:pPr>
    </w:p>
    <w:p w14:paraId="2E5E8A98" w14:textId="77777777" w:rsidR="000A3692" w:rsidRPr="001470A7" w:rsidRDefault="000A3692" w:rsidP="00FD3A86">
      <w:pPr>
        <w:spacing w:before="120" w:after="0" w:line="240" w:lineRule="auto"/>
        <w:contextualSpacing/>
        <w:jc w:val="center"/>
        <w:rPr>
          <w:rFonts w:ascii="Times New Roman" w:hAnsi="Times New Roman"/>
          <w:b/>
          <w:color w:val="000000" w:themeColor="text1"/>
          <w:sz w:val="8"/>
        </w:rPr>
      </w:pPr>
    </w:p>
    <w:p w14:paraId="6A76DC76" w14:textId="413521CD" w:rsidR="00FD3A86" w:rsidRDefault="00FD3A86" w:rsidP="00FD3A86">
      <w:pPr>
        <w:spacing w:before="120" w:after="0" w:line="240" w:lineRule="auto"/>
        <w:contextualSpacing/>
        <w:jc w:val="center"/>
        <w:rPr>
          <w:rFonts w:ascii="Times New Roman" w:hAnsi="Times New Roman"/>
          <w:b/>
          <w:color w:val="000000" w:themeColor="text1"/>
          <w:sz w:val="20"/>
        </w:rPr>
      </w:pPr>
      <w:r w:rsidRPr="005C0910">
        <w:rPr>
          <w:rFonts w:ascii="Times New Roman" w:hAnsi="Times New Roman"/>
          <w:b/>
          <w:color w:val="000000" w:themeColor="text1"/>
          <w:sz w:val="20"/>
        </w:rPr>
        <w:t xml:space="preserve">512 </w:t>
      </w:r>
      <w:r w:rsidR="000A3692">
        <w:rPr>
          <w:rFonts w:ascii="Times New Roman" w:hAnsi="Times New Roman"/>
          <w:b/>
          <w:color w:val="000000" w:themeColor="text1"/>
          <w:sz w:val="20"/>
        </w:rPr>
        <w:t>Основных (б</w:t>
      </w:r>
      <w:r>
        <w:rPr>
          <w:rFonts w:ascii="Times New Roman" w:hAnsi="Times New Roman"/>
          <w:b/>
          <w:color w:val="000000" w:themeColor="text1"/>
          <w:sz w:val="20"/>
        </w:rPr>
        <w:t>азовых</w:t>
      </w:r>
      <w:r w:rsidR="000A3692">
        <w:rPr>
          <w:rFonts w:ascii="Times New Roman" w:hAnsi="Times New Roman"/>
          <w:b/>
          <w:color w:val="000000" w:themeColor="text1"/>
          <w:sz w:val="20"/>
        </w:rPr>
        <w:t>)</w:t>
      </w:r>
      <w:r>
        <w:rPr>
          <w:rFonts w:ascii="Times New Roman" w:hAnsi="Times New Roman"/>
          <w:b/>
          <w:color w:val="000000" w:themeColor="text1"/>
          <w:sz w:val="20"/>
        </w:rPr>
        <w:t xml:space="preserve"> </w:t>
      </w:r>
      <w:r w:rsidRPr="005C0910">
        <w:rPr>
          <w:rFonts w:ascii="Times New Roman" w:hAnsi="Times New Roman"/>
          <w:b/>
          <w:color w:val="000000" w:themeColor="text1"/>
          <w:sz w:val="20"/>
        </w:rPr>
        <w:t>Стихий</w:t>
      </w:r>
    </w:p>
    <w:p w14:paraId="1D6B8760" w14:textId="77777777" w:rsidR="000A3692" w:rsidRPr="001470A7" w:rsidRDefault="000A3692" w:rsidP="00FD3A86">
      <w:pPr>
        <w:spacing w:before="120" w:after="0" w:line="240" w:lineRule="auto"/>
        <w:contextualSpacing/>
        <w:jc w:val="center"/>
        <w:rPr>
          <w:rFonts w:ascii="Times New Roman" w:hAnsi="Times New Roman"/>
          <w:b/>
          <w:color w:val="000000" w:themeColor="text1"/>
          <w:sz w:val="10"/>
        </w:rPr>
      </w:pPr>
    </w:p>
    <w:p w14:paraId="156037DE" w14:textId="6CEF49C0" w:rsidR="00FD3A86" w:rsidRPr="001470A7" w:rsidRDefault="00FD3A86" w:rsidP="00FF1770">
      <w:pPr>
        <w:spacing w:after="0" w:line="240" w:lineRule="auto"/>
        <w:rPr>
          <w:rFonts w:ascii="Times New Roman" w:hAnsi="Times New Roman"/>
          <w:sz w:val="2"/>
        </w:rPr>
        <w:sectPr w:rsidR="00FD3A86" w:rsidRPr="001470A7" w:rsidSect="00F43A11">
          <w:footerReference w:type="default" r:id="rId10"/>
          <w:pgSz w:w="8392" w:h="11907"/>
          <w:pgMar w:top="709" w:right="737" w:bottom="851" w:left="851" w:header="567" w:footer="523" w:gutter="0"/>
          <w:cols w:space="720"/>
          <w:titlePg/>
        </w:sectPr>
      </w:pPr>
    </w:p>
    <w:p w14:paraId="0EF8565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512. стихия Синтеза Огня</w:t>
      </w:r>
    </w:p>
    <w:p w14:paraId="68159AE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511. стихия Воли Огня</w:t>
      </w:r>
    </w:p>
    <w:p w14:paraId="1FE4727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510. стихия Мудрости Огня</w:t>
      </w:r>
    </w:p>
    <w:p w14:paraId="1A077A2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509. стихия Любви Огня</w:t>
      </w:r>
    </w:p>
    <w:p w14:paraId="2BE5CB8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508. стихия Творения Огня</w:t>
      </w:r>
    </w:p>
    <w:p w14:paraId="29BD33E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507. стихия Созидания Огня</w:t>
      </w:r>
    </w:p>
    <w:p w14:paraId="5A7D4AE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506. стихия Репликации Огня</w:t>
      </w:r>
    </w:p>
    <w:p w14:paraId="13AEA6C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505. стихия Жизни Огня</w:t>
      </w:r>
    </w:p>
    <w:p w14:paraId="2E400E1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504. стихия Воскрешения Огня</w:t>
      </w:r>
    </w:p>
    <w:p w14:paraId="6A6A136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503. стихия Я Есмь Огня</w:t>
      </w:r>
    </w:p>
    <w:p w14:paraId="027717F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502. стихия Генезиса Огня</w:t>
      </w:r>
    </w:p>
    <w:p w14:paraId="2DDFCF8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501. стихия Человечности Огня</w:t>
      </w:r>
    </w:p>
    <w:p w14:paraId="7E2A261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500. стихия Служения Огня</w:t>
      </w:r>
    </w:p>
    <w:p w14:paraId="3205523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499. стихия Вершения Огня</w:t>
      </w:r>
    </w:p>
    <w:p w14:paraId="112F276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498. стихия Практики Огня</w:t>
      </w:r>
    </w:p>
    <w:p w14:paraId="590748B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497. стихия Могущества Огня</w:t>
      </w:r>
    </w:p>
    <w:p w14:paraId="077DC4C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496. стихия Ивдивности Огня</w:t>
      </w:r>
    </w:p>
    <w:p w14:paraId="7EF33C3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495. стихия Сверхпассионарности Огня</w:t>
      </w:r>
    </w:p>
    <w:p w14:paraId="545A0B1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494. стихия Истинности Огня</w:t>
      </w:r>
    </w:p>
    <w:p w14:paraId="1D67FD4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493. стихия Окскости Огня</w:t>
      </w:r>
    </w:p>
    <w:p w14:paraId="396C155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492. стихия Красоты Огня</w:t>
      </w:r>
    </w:p>
    <w:p w14:paraId="027B52D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491. стихия Константы Огня</w:t>
      </w:r>
    </w:p>
    <w:p w14:paraId="5025F0B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490. стихия Знания Огня</w:t>
      </w:r>
    </w:p>
    <w:p w14:paraId="5A8FE0C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489. стихия Меры Огня</w:t>
      </w:r>
    </w:p>
    <w:p w14:paraId="5CAE929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488. стихия Стандарта Огня</w:t>
      </w:r>
    </w:p>
    <w:p w14:paraId="303AD7C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487. стихия Закона Огня</w:t>
      </w:r>
    </w:p>
    <w:p w14:paraId="5C7542E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486. стихия Императива Огня</w:t>
      </w:r>
    </w:p>
    <w:p w14:paraId="1994DF6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485. стихия Аксиомы Огня</w:t>
      </w:r>
    </w:p>
    <w:p w14:paraId="7F4A53F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484. стихия Начала Огня</w:t>
      </w:r>
    </w:p>
    <w:p w14:paraId="61833E3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483. стихия Принципа Огня</w:t>
      </w:r>
    </w:p>
    <w:p w14:paraId="02F75D0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482. стихия Метода Огня</w:t>
      </w:r>
    </w:p>
    <w:p w14:paraId="66B908E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481. стихия Правила Огня</w:t>
      </w:r>
    </w:p>
    <w:p w14:paraId="639819B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480. стихия Огня-Огня  </w:t>
      </w:r>
    </w:p>
    <w:p w14:paraId="5D1FFD2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479. стихия Духа Огня                 </w:t>
      </w:r>
    </w:p>
    <w:p w14:paraId="2F40131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478. стихия Света Огня                   </w:t>
      </w:r>
    </w:p>
    <w:p w14:paraId="482A3E1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477. стихия Энергии Огня               </w:t>
      </w:r>
    </w:p>
    <w:p w14:paraId="179CCA2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476. стихия Субъядерности Огня               </w:t>
      </w:r>
    </w:p>
    <w:p w14:paraId="750507A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475. стихия Формы Огня    </w:t>
      </w:r>
    </w:p>
    <w:p w14:paraId="5D043DD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474. стихия Содержания Огня  </w:t>
      </w:r>
    </w:p>
    <w:p w14:paraId="06C4E10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473. стихия Поля Огня </w:t>
      </w:r>
    </w:p>
    <w:p w14:paraId="49F9C2C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472. стихия Времени Огня </w:t>
      </w:r>
    </w:p>
    <w:p w14:paraId="0DB2221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471. стихия Пространства Огня </w:t>
      </w:r>
    </w:p>
    <w:p w14:paraId="05D27F0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470. стихия Скорости Огня </w:t>
      </w:r>
    </w:p>
    <w:p w14:paraId="775F417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469. стихия Мерности Огня  </w:t>
      </w:r>
    </w:p>
    <w:p w14:paraId="1C5F9F5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468. стихия Воссоединённости Огня</w:t>
      </w:r>
    </w:p>
    <w:p w14:paraId="1B6FB0A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467. стихия Самоорганизации Огня  </w:t>
      </w:r>
    </w:p>
    <w:p w14:paraId="26D9DD4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466. стихия Эманации Огня </w:t>
      </w:r>
    </w:p>
    <w:p w14:paraId="0F0AAD0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465. стихия Вещества Огня  </w:t>
      </w:r>
    </w:p>
    <w:p w14:paraId="279BF2C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464. стихия</w:t>
      </w:r>
      <w:bookmarkStart w:id="15" w:name="_Hlk60569818"/>
      <w:r w:rsidRPr="000E3079">
        <w:rPr>
          <w:rFonts w:ascii="Times New Roman" w:eastAsiaTheme="minorHAnsi" w:hAnsi="Times New Roman"/>
          <w:sz w:val="14"/>
          <w:szCs w:val="14"/>
        </w:rPr>
        <w:t xml:space="preserve"> Условия Огня</w:t>
      </w:r>
    </w:p>
    <w:p w14:paraId="24BCA57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463. стихия Пробуждения Огня</w:t>
      </w:r>
    </w:p>
    <w:p w14:paraId="7424876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462. стихия Имперации Огня</w:t>
      </w:r>
    </w:p>
    <w:p w14:paraId="386BEEC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461. стихия Взгляда Огня</w:t>
      </w:r>
    </w:p>
    <w:p w14:paraId="1FB36F0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460. стихия Синтезначала Огня</w:t>
      </w:r>
    </w:p>
    <w:p w14:paraId="41B8391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459. стихия Основы Огня</w:t>
      </w:r>
    </w:p>
    <w:p w14:paraId="5373DCE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458. стихия Параметода Огня</w:t>
      </w:r>
    </w:p>
    <w:p w14:paraId="1EEDB1A8" w14:textId="77777777" w:rsidR="000E3079" w:rsidRPr="000A3692" w:rsidRDefault="000E3079" w:rsidP="00071156">
      <w:pPr>
        <w:spacing w:after="0" w:line="240" w:lineRule="auto"/>
        <w:rPr>
          <w:rFonts w:ascii="Times New Roman" w:eastAsiaTheme="minorHAnsi" w:hAnsi="Times New Roman"/>
          <w:color w:val="auto"/>
          <w:sz w:val="14"/>
          <w:szCs w:val="14"/>
        </w:rPr>
      </w:pPr>
      <w:r w:rsidRPr="000E3079">
        <w:rPr>
          <w:rFonts w:ascii="Times New Roman" w:eastAsiaTheme="minorHAnsi" w:hAnsi="Times New Roman"/>
          <w:sz w:val="14"/>
          <w:szCs w:val="14"/>
        </w:rPr>
        <w:t>457. стихия Мощи Огня</w:t>
      </w:r>
    </w:p>
    <w:p w14:paraId="1FC52E8F" w14:textId="77777777" w:rsidR="000E3079" w:rsidRPr="000A3692" w:rsidRDefault="000E3079" w:rsidP="00071156">
      <w:pPr>
        <w:spacing w:after="0" w:line="240" w:lineRule="auto"/>
        <w:rPr>
          <w:rFonts w:ascii="Times New Roman" w:eastAsiaTheme="minorHAnsi" w:hAnsi="Times New Roman"/>
          <w:color w:val="auto"/>
          <w:sz w:val="14"/>
          <w:szCs w:val="14"/>
        </w:rPr>
      </w:pPr>
      <w:r w:rsidRPr="000A3692">
        <w:rPr>
          <w:rFonts w:ascii="Times New Roman" w:eastAsiaTheme="minorHAnsi" w:hAnsi="Times New Roman"/>
          <w:color w:val="auto"/>
          <w:sz w:val="14"/>
          <w:szCs w:val="14"/>
        </w:rPr>
        <w:t xml:space="preserve">456. стихия Права Огня </w:t>
      </w:r>
    </w:p>
    <w:p w14:paraId="6A97E416" w14:textId="77777777" w:rsidR="000E3079" w:rsidRPr="000A3692" w:rsidRDefault="000E3079" w:rsidP="00071156">
      <w:pPr>
        <w:spacing w:after="0" w:line="240" w:lineRule="auto"/>
        <w:rPr>
          <w:rFonts w:ascii="Times New Roman" w:eastAsiaTheme="minorHAnsi" w:hAnsi="Times New Roman"/>
          <w:color w:val="auto"/>
          <w:sz w:val="14"/>
          <w:szCs w:val="14"/>
        </w:rPr>
      </w:pPr>
      <w:r w:rsidRPr="000A3692">
        <w:rPr>
          <w:rFonts w:ascii="Times New Roman" w:eastAsiaTheme="minorHAnsi" w:hAnsi="Times New Roman"/>
          <w:color w:val="auto"/>
          <w:sz w:val="14"/>
          <w:szCs w:val="14"/>
        </w:rPr>
        <w:t>455. стихия Идеи Огня</w:t>
      </w:r>
    </w:p>
    <w:p w14:paraId="60160C69" w14:textId="77777777" w:rsidR="000E3079" w:rsidRPr="000A3692" w:rsidRDefault="000E3079" w:rsidP="00071156">
      <w:pPr>
        <w:spacing w:after="0" w:line="240" w:lineRule="auto"/>
        <w:rPr>
          <w:rFonts w:ascii="Times New Roman" w:eastAsiaTheme="minorHAnsi" w:hAnsi="Times New Roman"/>
          <w:color w:val="auto"/>
          <w:sz w:val="14"/>
          <w:szCs w:val="14"/>
        </w:rPr>
      </w:pPr>
      <w:r w:rsidRPr="000A3692">
        <w:rPr>
          <w:rFonts w:ascii="Times New Roman" w:eastAsiaTheme="minorHAnsi" w:hAnsi="Times New Roman"/>
          <w:color w:val="auto"/>
          <w:sz w:val="14"/>
          <w:szCs w:val="14"/>
        </w:rPr>
        <w:t>454. стихия Сути Огня</w:t>
      </w:r>
    </w:p>
    <w:p w14:paraId="48E711FA" w14:textId="77777777" w:rsidR="000E3079" w:rsidRPr="000A3692" w:rsidRDefault="000E3079" w:rsidP="00071156">
      <w:pPr>
        <w:spacing w:after="0" w:line="240" w:lineRule="auto"/>
        <w:rPr>
          <w:rFonts w:ascii="Times New Roman" w:eastAsiaTheme="minorHAnsi" w:hAnsi="Times New Roman"/>
          <w:color w:val="auto"/>
          <w:sz w:val="14"/>
          <w:szCs w:val="14"/>
        </w:rPr>
      </w:pPr>
      <w:r w:rsidRPr="000A3692">
        <w:rPr>
          <w:rFonts w:ascii="Times New Roman" w:eastAsiaTheme="minorHAnsi" w:hAnsi="Times New Roman"/>
          <w:color w:val="auto"/>
          <w:sz w:val="14"/>
          <w:szCs w:val="14"/>
        </w:rPr>
        <w:t>453. стихия Смысла Огня</w:t>
      </w:r>
      <w:bookmarkEnd w:id="15"/>
    </w:p>
    <w:p w14:paraId="63A98AFF" w14:textId="77777777" w:rsidR="000E3079" w:rsidRPr="000E3079" w:rsidRDefault="000E3079" w:rsidP="00071156">
      <w:pPr>
        <w:spacing w:after="0" w:line="240" w:lineRule="auto"/>
        <w:rPr>
          <w:rFonts w:ascii="Times New Roman" w:eastAsiaTheme="minorHAnsi" w:hAnsi="Times New Roman"/>
          <w:sz w:val="14"/>
          <w:szCs w:val="14"/>
        </w:rPr>
      </w:pPr>
      <w:r w:rsidRPr="000A3692">
        <w:rPr>
          <w:rFonts w:ascii="Times New Roman" w:eastAsiaTheme="minorHAnsi" w:hAnsi="Times New Roman"/>
          <w:color w:val="auto"/>
          <w:sz w:val="14"/>
          <w:szCs w:val="14"/>
        </w:rPr>
        <w:t xml:space="preserve">452. стихия </w:t>
      </w:r>
      <w:r w:rsidRPr="000E3079">
        <w:rPr>
          <w:rFonts w:ascii="Times New Roman" w:eastAsiaTheme="minorHAnsi" w:hAnsi="Times New Roman"/>
          <w:sz w:val="14"/>
          <w:szCs w:val="14"/>
        </w:rPr>
        <w:t>Воздуха Огня</w:t>
      </w:r>
    </w:p>
    <w:p w14:paraId="7A46370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451. стихия Воды Огня</w:t>
      </w:r>
    </w:p>
    <w:p w14:paraId="72BA9C1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450. стихия Земли Огня</w:t>
      </w:r>
    </w:p>
    <w:p w14:paraId="7C037C1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hAnsi="Times New Roman"/>
          <w:sz w:val="14"/>
          <w:szCs w:val="14"/>
        </w:rPr>
        <w:t>449. стихия Плазмы</w:t>
      </w:r>
      <w:r w:rsidRPr="000E3079">
        <w:rPr>
          <w:rFonts w:ascii="Times New Roman" w:eastAsiaTheme="minorHAnsi" w:hAnsi="Times New Roman"/>
          <w:sz w:val="14"/>
          <w:szCs w:val="14"/>
        </w:rPr>
        <w:t xml:space="preserve"> Огня</w:t>
      </w:r>
    </w:p>
    <w:p w14:paraId="2CBB844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448. стихия Синтеза Духа</w:t>
      </w:r>
    </w:p>
    <w:p w14:paraId="30CF35A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447. стихия Воли Духа</w:t>
      </w:r>
    </w:p>
    <w:p w14:paraId="1849D33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446. стихия Мудрости Духа</w:t>
      </w:r>
    </w:p>
    <w:p w14:paraId="6338710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445. стихия Любви Духа</w:t>
      </w:r>
    </w:p>
    <w:p w14:paraId="0755963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444. стихия Творения Духа</w:t>
      </w:r>
    </w:p>
    <w:p w14:paraId="79700F3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443. стихия Созидания Духа</w:t>
      </w:r>
    </w:p>
    <w:p w14:paraId="5B05D33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442. стихия Репликации Духа</w:t>
      </w:r>
    </w:p>
    <w:p w14:paraId="0985554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441. стихия Жизни Духа</w:t>
      </w:r>
    </w:p>
    <w:p w14:paraId="5B254C4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440. стихия Воскрешения Духа</w:t>
      </w:r>
    </w:p>
    <w:p w14:paraId="40EBFE3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439. стихия Я Есмь Духа</w:t>
      </w:r>
    </w:p>
    <w:p w14:paraId="38841CD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438. стихия Генезиса Духа</w:t>
      </w:r>
    </w:p>
    <w:p w14:paraId="3F53E31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437. стихия Человечности Духа</w:t>
      </w:r>
    </w:p>
    <w:p w14:paraId="103BA18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436. стихия Служения Духа</w:t>
      </w:r>
    </w:p>
    <w:p w14:paraId="5AB180E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435. стихия Вершения Духа</w:t>
      </w:r>
    </w:p>
    <w:p w14:paraId="66AB003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434. стихия Практики Духа</w:t>
      </w:r>
    </w:p>
    <w:p w14:paraId="4934708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433. стихия Могущества Духа</w:t>
      </w:r>
    </w:p>
    <w:p w14:paraId="7BCE0BD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432. стихия Ивдивности Духа  </w:t>
      </w:r>
    </w:p>
    <w:p w14:paraId="2AA9094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431. стихия Сверхпассионарности Духа</w:t>
      </w:r>
    </w:p>
    <w:p w14:paraId="31D6B2D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430. стихия Истинности Духа</w:t>
      </w:r>
    </w:p>
    <w:p w14:paraId="149833E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429. стихия Окскости Духа</w:t>
      </w:r>
    </w:p>
    <w:p w14:paraId="2E0C158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428. стихия Красоты Духа</w:t>
      </w:r>
    </w:p>
    <w:p w14:paraId="20A302D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427. стихия Константы Духа</w:t>
      </w:r>
    </w:p>
    <w:p w14:paraId="28B08BF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426. стихия Знания Духа</w:t>
      </w:r>
    </w:p>
    <w:p w14:paraId="17F6030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425. стихия Меры Духа</w:t>
      </w:r>
    </w:p>
    <w:p w14:paraId="53DF194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424. стихия Стандарта Духа</w:t>
      </w:r>
    </w:p>
    <w:p w14:paraId="30D8BA2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423. стихия Закона Духа</w:t>
      </w:r>
    </w:p>
    <w:p w14:paraId="056AB82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422. стихия Императива Духа</w:t>
      </w:r>
    </w:p>
    <w:p w14:paraId="6A2749F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421. стихия Аксиомы Духа</w:t>
      </w:r>
    </w:p>
    <w:p w14:paraId="004C8EF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420. стихия Начала Духа</w:t>
      </w:r>
    </w:p>
    <w:p w14:paraId="1415B9E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419. стихия Принципа Духа</w:t>
      </w:r>
    </w:p>
    <w:p w14:paraId="208AA04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418. стихия Метода Духа</w:t>
      </w:r>
    </w:p>
    <w:p w14:paraId="01338A3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417. стихия Правила Духа</w:t>
      </w:r>
    </w:p>
    <w:p w14:paraId="3149EB1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416. стихия Огня Духа</w:t>
      </w:r>
    </w:p>
    <w:p w14:paraId="7BCBE6E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415. стихия Духа-Духа                    </w:t>
      </w:r>
    </w:p>
    <w:p w14:paraId="58654D2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414. стихия Света Духа                  </w:t>
      </w:r>
    </w:p>
    <w:p w14:paraId="414E63C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413. стихия Энергии Духа               </w:t>
      </w:r>
    </w:p>
    <w:p w14:paraId="7756BE7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412. стихия Субъядерности Духа             </w:t>
      </w:r>
    </w:p>
    <w:p w14:paraId="55D651D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411. стихия Формы Духа    </w:t>
      </w:r>
    </w:p>
    <w:p w14:paraId="1A0DB6B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410. стихия Содержания Духа  </w:t>
      </w:r>
    </w:p>
    <w:p w14:paraId="1B28352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409. стихия Поля Духа  </w:t>
      </w:r>
    </w:p>
    <w:p w14:paraId="708BA70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408. стихия Времени Духа </w:t>
      </w:r>
    </w:p>
    <w:p w14:paraId="3893A88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407. стихия Пространства Духа</w:t>
      </w:r>
    </w:p>
    <w:p w14:paraId="13B5665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406. стихия Скорости Духа </w:t>
      </w:r>
    </w:p>
    <w:p w14:paraId="3122DD0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405. стихия Мерности Духа </w:t>
      </w:r>
    </w:p>
    <w:p w14:paraId="2186712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404. стихия Воссоединённости Духа</w:t>
      </w:r>
    </w:p>
    <w:p w14:paraId="3DB062B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403. стихия Самоорганизации Духа </w:t>
      </w:r>
    </w:p>
    <w:p w14:paraId="32C846D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402. стихия Эманации Духа</w:t>
      </w:r>
    </w:p>
    <w:p w14:paraId="4851CA8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401. стихия Вещества Духа </w:t>
      </w:r>
    </w:p>
    <w:p w14:paraId="04D411B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400. стихия Условия Духа</w:t>
      </w:r>
    </w:p>
    <w:p w14:paraId="56B7429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399. стихия Пробуждения Духа</w:t>
      </w:r>
    </w:p>
    <w:p w14:paraId="4F82506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398. стихия Имперации Духа</w:t>
      </w:r>
    </w:p>
    <w:p w14:paraId="555460E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397. стихия Взгляда Духа</w:t>
      </w:r>
    </w:p>
    <w:p w14:paraId="2117638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396. стихия Синтезначала Духа</w:t>
      </w:r>
    </w:p>
    <w:p w14:paraId="1952F0F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395. стихия Основы Духа</w:t>
      </w:r>
    </w:p>
    <w:p w14:paraId="1DF2036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394. стихия Параметода Духа</w:t>
      </w:r>
    </w:p>
    <w:p w14:paraId="687A371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393. стихия Мощи Духа</w:t>
      </w:r>
    </w:p>
    <w:p w14:paraId="339FC2D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392. стихия Права Духа </w:t>
      </w:r>
    </w:p>
    <w:p w14:paraId="1303BF3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391. стихия Идеи Духа</w:t>
      </w:r>
    </w:p>
    <w:p w14:paraId="11CBE23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390. стихия Сути Духа</w:t>
      </w:r>
    </w:p>
    <w:p w14:paraId="55B2697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389. стихия Смысла Духа</w:t>
      </w:r>
    </w:p>
    <w:p w14:paraId="3885D6D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388. стихия Воздуха Духа</w:t>
      </w:r>
    </w:p>
    <w:p w14:paraId="0191098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387. стихия Воды Духа</w:t>
      </w:r>
    </w:p>
    <w:p w14:paraId="34270B5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386. стихия Земли Духа</w:t>
      </w:r>
    </w:p>
    <w:p w14:paraId="58EB8C4F" w14:textId="77777777" w:rsidR="000E3079" w:rsidRPr="000E3079" w:rsidRDefault="000E3079" w:rsidP="00071156">
      <w:pPr>
        <w:spacing w:after="0" w:line="240" w:lineRule="auto"/>
        <w:rPr>
          <w:rFonts w:ascii="Times New Roman" w:hAnsi="Times New Roman"/>
          <w:sz w:val="14"/>
          <w:szCs w:val="14"/>
        </w:rPr>
      </w:pPr>
      <w:r w:rsidRPr="000E3079">
        <w:rPr>
          <w:rFonts w:ascii="Times New Roman" w:hAnsi="Times New Roman"/>
          <w:sz w:val="14"/>
          <w:szCs w:val="14"/>
        </w:rPr>
        <w:t>385. стихия Плазмы</w:t>
      </w:r>
      <w:r w:rsidRPr="000E3079">
        <w:rPr>
          <w:rFonts w:ascii="Times New Roman" w:eastAsiaTheme="minorHAnsi" w:hAnsi="Times New Roman"/>
          <w:sz w:val="14"/>
          <w:szCs w:val="14"/>
        </w:rPr>
        <w:t xml:space="preserve"> Духа</w:t>
      </w:r>
    </w:p>
    <w:p w14:paraId="5F72876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384. стихия Синтеза Света</w:t>
      </w:r>
    </w:p>
    <w:p w14:paraId="47C174B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383. стихия Воли Света</w:t>
      </w:r>
    </w:p>
    <w:p w14:paraId="63A6E1A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382. стихия Мудрости Света</w:t>
      </w:r>
    </w:p>
    <w:p w14:paraId="142B895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381. стихия Любви Света</w:t>
      </w:r>
    </w:p>
    <w:p w14:paraId="654118A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380. стихия Творения Света</w:t>
      </w:r>
    </w:p>
    <w:p w14:paraId="0D5CED5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379. стихия Созидания Света</w:t>
      </w:r>
    </w:p>
    <w:p w14:paraId="410A989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378. стихия Репликации Света</w:t>
      </w:r>
    </w:p>
    <w:p w14:paraId="4E8CE59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377. стихия Жизни Света</w:t>
      </w:r>
    </w:p>
    <w:p w14:paraId="0E4FF08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376. стихия Воскрешения Света</w:t>
      </w:r>
    </w:p>
    <w:p w14:paraId="2BCB206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375. стихия Я Есмь Света</w:t>
      </w:r>
    </w:p>
    <w:p w14:paraId="2AA682C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374. стихия Генезиса Света</w:t>
      </w:r>
    </w:p>
    <w:p w14:paraId="50F30B9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373. стихия Человечности Света</w:t>
      </w:r>
    </w:p>
    <w:p w14:paraId="170F914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372. стихия Служения Света</w:t>
      </w:r>
    </w:p>
    <w:p w14:paraId="4B44C48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371. стихия Вершения Света</w:t>
      </w:r>
    </w:p>
    <w:p w14:paraId="28336AC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370. стихия Практики Света</w:t>
      </w:r>
    </w:p>
    <w:p w14:paraId="5794D71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369. стихия Могущества Света</w:t>
      </w:r>
    </w:p>
    <w:p w14:paraId="040C9C6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368. стихия Ивдивности Света </w:t>
      </w:r>
    </w:p>
    <w:p w14:paraId="72D89F0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367. стихия Сверхпассионарности Света</w:t>
      </w:r>
    </w:p>
    <w:p w14:paraId="7B592B8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366. стихия Истинности Света</w:t>
      </w:r>
    </w:p>
    <w:p w14:paraId="26E6BF9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365. стихия Окскости Света</w:t>
      </w:r>
    </w:p>
    <w:p w14:paraId="7D51DC7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364. стихия Красоты Света</w:t>
      </w:r>
    </w:p>
    <w:p w14:paraId="48830FA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363. стихия Константы Света</w:t>
      </w:r>
    </w:p>
    <w:p w14:paraId="66FB640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362. стихия Знания Света</w:t>
      </w:r>
    </w:p>
    <w:p w14:paraId="5539913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361. стихия Меры Света</w:t>
      </w:r>
    </w:p>
    <w:p w14:paraId="1C851D6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360. стихия Стандарта Света</w:t>
      </w:r>
    </w:p>
    <w:p w14:paraId="39C5251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359. стихия Закона Света</w:t>
      </w:r>
    </w:p>
    <w:p w14:paraId="5B2D0A8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358. стихия Императива Света</w:t>
      </w:r>
    </w:p>
    <w:p w14:paraId="69F9735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357. стихия Аксиомы Света</w:t>
      </w:r>
    </w:p>
    <w:p w14:paraId="21CBE24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356. стихия Начала Света</w:t>
      </w:r>
    </w:p>
    <w:p w14:paraId="25B54ED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355. стихия Принципа Света</w:t>
      </w:r>
    </w:p>
    <w:p w14:paraId="379E175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354. стихия Метода Света</w:t>
      </w:r>
    </w:p>
    <w:p w14:paraId="46F18BB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353. стихия Правила Света</w:t>
      </w:r>
    </w:p>
    <w:p w14:paraId="3B8AC18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352. стихия Огня Света </w:t>
      </w:r>
    </w:p>
    <w:p w14:paraId="552F392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351. стихия Духа Света                   </w:t>
      </w:r>
    </w:p>
    <w:p w14:paraId="0FB0503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350. стихия Света-Света                   </w:t>
      </w:r>
    </w:p>
    <w:p w14:paraId="7A02B0B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lastRenderedPageBreak/>
        <w:t xml:space="preserve">349. стихия Энергии Света              </w:t>
      </w:r>
    </w:p>
    <w:p w14:paraId="544228A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348. стихия Субъядерности Света              </w:t>
      </w:r>
    </w:p>
    <w:p w14:paraId="091F911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347. стихия Формы Света   </w:t>
      </w:r>
    </w:p>
    <w:p w14:paraId="1B0D550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346. стихия Содержания Света </w:t>
      </w:r>
    </w:p>
    <w:p w14:paraId="6983C03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345. стихия Поля Света  </w:t>
      </w:r>
    </w:p>
    <w:p w14:paraId="7E70D8A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344. стихия Времени Света </w:t>
      </w:r>
    </w:p>
    <w:p w14:paraId="4A35BD5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343. стихия Пространства Света </w:t>
      </w:r>
    </w:p>
    <w:p w14:paraId="0AAC9D2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342. стихия Скорости Света </w:t>
      </w:r>
    </w:p>
    <w:p w14:paraId="1B14A02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341. стихия Мерности Света </w:t>
      </w:r>
    </w:p>
    <w:p w14:paraId="0150D59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340. стихия Воссоединённости Света</w:t>
      </w:r>
    </w:p>
    <w:p w14:paraId="151F623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339. стихия Самоорганизации Света  </w:t>
      </w:r>
    </w:p>
    <w:p w14:paraId="7006C53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338. стихия Эманации Света </w:t>
      </w:r>
    </w:p>
    <w:p w14:paraId="4EC7FAD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337. стихия Вещества Света </w:t>
      </w:r>
    </w:p>
    <w:p w14:paraId="68F02E3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336. стихия Условия Света</w:t>
      </w:r>
    </w:p>
    <w:p w14:paraId="612A528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335. стихия Пробуждения Света</w:t>
      </w:r>
    </w:p>
    <w:p w14:paraId="2FAC7DE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334. стихия Имперации Света</w:t>
      </w:r>
    </w:p>
    <w:p w14:paraId="0767BD2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333. стихия Взгляда Света</w:t>
      </w:r>
    </w:p>
    <w:p w14:paraId="31CF27C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332. стихия Синтезначала Света</w:t>
      </w:r>
    </w:p>
    <w:p w14:paraId="7336BFA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331. стихия Основы Света</w:t>
      </w:r>
    </w:p>
    <w:p w14:paraId="166293B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330. стихия Параметода Света</w:t>
      </w:r>
    </w:p>
    <w:p w14:paraId="5ECA135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329. стихия Мощи Света</w:t>
      </w:r>
    </w:p>
    <w:p w14:paraId="0956045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328. стихия Права Света </w:t>
      </w:r>
    </w:p>
    <w:p w14:paraId="43F08B5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327. стихия Идеи Света</w:t>
      </w:r>
    </w:p>
    <w:p w14:paraId="7E1E625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326. стихия Сути Света</w:t>
      </w:r>
    </w:p>
    <w:p w14:paraId="6EB0A13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325. стихия Смысла Света</w:t>
      </w:r>
    </w:p>
    <w:p w14:paraId="0925989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324. стихия Воздуха Света</w:t>
      </w:r>
    </w:p>
    <w:p w14:paraId="025AC79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323. стихия Воды Света</w:t>
      </w:r>
    </w:p>
    <w:p w14:paraId="6FA6FE2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322. стихия Земли Света</w:t>
      </w:r>
    </w:p>
    <w:p w14:paraId="747147BB" w14:textId="77777777" w:rsidR="000E3079" w:rsidRPr="000E3079" w:rsidRDefault="000E3079" w:rsidP="00071156">
      <w:pPr>
        <w:spacing w:after="0" w:line="240" w:lineRule="auto"/>
        <w:rPr>
          <w:rFonts w:ascii="Times New Roman" w:hAnsi="Times New Roman"/>
          <w:sz w:val="14"/>
          <w:szCs w:val="14"/>
        </w:rPr>
      </w:pPr>
      <w:r w:rsidRPr="000E3079">
        <w:rPr>
          <w:rFonts w:ascii="Times New Roman" w:hAnsi="Times New Roman"/>
          <w:sz w:val="14"/>
          <w:szCs w:val="14"/>
        </w:rPr>
        <w:t>321. стихия Плазмы</w:t>
      </w:r>
      <w:r w:rsidRPr="000E3079">
        <w:rPr>
          <w:rFonts w:ascii="Times New Roman" w:eastAsiaTheme="minorHAnsi" w:hAnsi="Times New Roman"/>
          <w:sz w:val="14"/>
          <w:szCs w:val="14"/>
        </w:rPr>
        <w:t xml:space="preserve"> Света</w:t>
      </w:r>
    </w:p>
    <w:p w14:paraId="38D9C3C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320. стихия Синтеза Энергии</w:t>
      </w:r>
    </w:p>
    <w:p w14:paraId="1539547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319. стихия Воли Энергии</w:t>
      </w:r>
    </w:p>
    <w:p w14:paraId="536AD7B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318. стихия Мудрости Энергии</w:t>
      </w:r>
    </w:p>
    <w:p w14:paraId="44E14F1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317. стихия Любви Энергии</w:t>
      </w:r>
    </w:p>
    <w:p w14:paraId="12A3B1C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316. стихия Творения Энергии</w:t>
      </w:r>
    </w:p>
    <w:p w14:paraId="2CE8986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315. стихия Созидания Энергии</w:t>
      </w:r>
    </w:p>
    <w:p w14:paraId="722C8C1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314. стихия Репликации Энергии</w:t>
      </w:r>
    </w:p>
    <w:p w14:paraId="3206A61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313. стихия Жизни Энергии</w:t>
      </w:r>
    </w:p>
    <w:p w14:paraId="441FB86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312. стихия Воскрешения Энергии</w:t>
      </w:r>
    </w:p>
    <w:p w14:paraId="0FF2D3D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311. стихия Я Есмь Энергии</w:t>
      </w:r>
    </w:p>
    <w:p w14:paraId="71B49E7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310. стихия Генезиса Энергии</w:t>
      </w:r>
    </w:p>
    <w:p w14:paraId="3930152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309. стихия Человечности Энергии</w:t>
      </w:r>
    </w:p>
    <w:p w14:paraId="04A8051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308. стихия Служения Энергии</w:t>
      </w:r>
    </w:p>
    <w:p w14:paraId="3CD7CBE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307. стихия Вершения Энергии</w:t>
      </w:r>
    </w:p>
    <w:p w14:paraId="3DB6052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306. стихия Практики Энергии</w:t>
      </w:r>
    </w:p>
    <w:p w14:paraId="0AF097C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305. стихия Могущества Энергии</w:t>
      </w:r>
    </w:p>
    <w:p w14:paraId="4AFAF19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304. стихия Ивдивности Энергии  </w:t>
      </w:r>
    </w:p>
    <w:p w14:paraId="1812772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303. стихия Сверхпассионарности Энергии</w:t>
      </w:r>
    </w:p>
    <w:p w14:paraId="177222C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302. стихия Истинности Энергии</w:t>
      </w:r>
    </w:p>
    <w:p w14:paraId="10AE1A8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301. стихия Окскости Энергии</w:t>
      </w:r>
    </w:p>
    <w:p w14:paraId="023D1AF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300. стихия Красоты Энергии</w:t>
      </w:r>
    </w:p>
    <w:p w14:paraId="7D3F5E3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299. стихия Константы Энергии</w:t>
      </w:r>
    </w:p>
    <w:p w14:paraId="030EA64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298. стихия Знания Энергии</w:t>
      </w:r>
    </w:p>
    <w:p w14:paraId="640D95A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297. стихия Меры Энергии</w:t>
      </w:r>
    </w:p>
    <w:p w14:paraId="783434A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296. стихия Стандарта Энергии</w:t>
      </w:r>
    </w:p>
    <w:p w14:paraId="05D44EC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295. стихия Закона Энергии</w:t>
      </w:r>
    </w:p>
    <w:p w14:paraId="3CDFAC1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294. стихия Императива Энергии</w:t>
      </w:r>
    </w:p>
    <w:p w14:paraId="6BD8FEB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293. стихия Аксиомы Энергии</w:t>
      </w:r>
    </w:p>
    <w:p w14:paraId="7EB0739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292. стихия Начала Энергии</w:t>
      </w:r>
    </w:p>
    <w:p w14:paraId="524F623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291. стихия Принципа Энергии</w:t>
      </w:r>
    </w:p>
    <w:p w14:paraId="4A77A34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290. стихия Метода Энергии</w:t>
      </w:r>
    </w:p>
    <w:p w14:paraId="6ABFF00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289. стихия Правила Энергии</w:t>
      </w:r>
    </w:p>
    <w:p w14:paraId="6068F5F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288. стихия Огня Энергии </w:t>
      </w:r>
    </w:p>
    <w:p w14:paraId="35B0FD5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287. стихия Духа Энергии                   </w:t>
      </w:r>
    </w:p>
    <w:p w14:paraId="61F4C38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286. стихия Света Энергии                  </w:t>
      </w:r>
    </w:p>
    <w:p w14:paraId="05FF189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285. стихия Энергии-Энергии              </w:t>
      </w:r>
    </w:p>
    <w:p w14:paraId="265E67C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284. стихия Субъядерности Энергии               </w:t>
      </w:r>
    </w:p>
    <w:p w14:paraId="0EC0868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283. стихия Формы Энергии    </w:t>
      </w:r>
    </w:p>
    <w:p w14:paraId="0AF6A4B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282. стихия Содержания Энергии  </w:t>
      </w:r>
    </w:p>
    <w:p w14:paraId="3319E3F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281. стихия Поля Энергии </w:t>
      </w:r>
    </w:p>
    <w:p w14:paraId="034C1CC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280. стихия Времени Энергии </w:t>
      </w:r>
    </w:p>
    <w:p w14:paraId="19F8DD2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279. стихия Пространства Энергии </w:t>
      </w:r>
    </w:p>
    <w:p w14:paraId="7B48F95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278. стихия Скорости Энергии </w:t>
      </w:r>
    </w:p>
    <w:p w14:paraId="3993273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277. стихия Мерности Энергии  </w:t>
      </w:r>
    </w:p>
    <w:p w14:paraId="5D557A3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276. стихия Воссоединённости Энергии</w:t>
      </w:r>
    </w:p>
    <w:p w14:paraId="333EAA7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275. стихия Самоорганизации Энергии  </w:t>
      </w:r>
    </w:p>
    <w:p w14:paraId="061F1F5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274. стихия Эманации Энергии </w:t>
      </w:r>
    </w:p>
    <w:p w14:paraId="7302A46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273. стихия Вещества Энергии </w:t>
      </w:r>
    </w:p>
    <w:p w14:paraId="4769BBB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272. стихия Условия Энергии</w:t>
      </w:r>
    </w:p>
    <w:p w14:paraId="3E5238A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271. стихия Пробуждения Энергии</w:t>
      </w:r>
    </w:p>
    <w:p w14:paraId="7354908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270. стихия Имперации Энергии</w:t>
      </w:r>
    </w:p>
    <w:p w14:paraId="0E3A2CF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269. стихия Взгляда Энергии</w:t>
      </w:r>
    </w:p>
    <w:p w14:paraId="68DAEA8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268. стихия Синтезначала Энергии</w:t>
      </w:r>
    </w:p>
    <w:p w14:paraId="3164E44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267. стихия Основы Энергии</w:t>
      </w:r>
    </w:p>
    <w:p w14:paraId="0695AB4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266. стихия Параметода Энергии</w:t>
      </w:r>
    </w:p>
    <w:p w14:paraId="36D924A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265. стихия Мощи Энергии</w:t>
      </w:r>
    </w:p>
    <w:p w14:paraId="435EF9C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264. стихия Права Энергии  </w:t>
      </w:r>
    </w:p>
    <w:p w14:paraId="2DA1E1A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263. стихия Идеи Энергии</w:t>
      </w:r>
    </w:p>
    <w:p w14:paraId="36597AC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262. стихия Сути Энергии</w:t>
      </w:r>
    </w:p>
    <w:p w14:paraId="21C84BA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261. стихия Смысла Энергии</w:t>
      </w:r>
    </w:p>
    <w:p w14:paraId="1C0C4A2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260. стихия Воздуха Энергии</w:t>
      </w:r>
    </w:p>
    <w:p w14:paraId="1E864C6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259. стихия Воды Энергии</w:t>
      </w:r>
    </w:p>
    <w:p w14:paraId="212E042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258. стихия Земли Энергии</w:t>
      </w:r>
    </w:p>
    <w:p w14:paraId="7D61315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hAnsi="Times New Roman"/>
          <w:sz w:val="14"/>
          <w:szCs w:val="14"/>
        </w:rPr>
        <w:t>257. стихия Плазмы</w:t>
      </w:r>
      <w:r w:rsidRPr="000E3079">
        <w:rPr>
          <w:rFonts w:ascii="Times New Roman" w:eastAsiaTheme="minorHAnsi" w:hAnsi="Times New Roman"/>
          <w:sz w:val="14"/>
          <w:szCs w:val="14"/>
        </w:rPr>
        <w:t xml:space="preserve"> Энергии</w:t>
      </w:r>
    </w:p>
    <w:p w14:paraId="14AFB2A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256. стихия Синтеза Субъядерности</w:t>
      </w:r>
    </w:p>
    <w:p w14:paraId="3365598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255. стихия Воли Субъядерности</w:t>
      </w:r>
    </w:p>
    <w:p w14:paraId="5227837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254. стихия Мудрости Субъядерности</w:t>
      </w:r>
    </w:p>
    <w:p w14:paraId="50EBC27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253. стихия Любви Субъядерности</w:t>
      </w:r>
    </w:p>
    <w:p w14:paraId="7F8F9B8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252. стихия Творения Субъядерности</w:t>
      </w:r>
    </w:p>
    <w:p w14:paraId="434E7D8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251. стихия Созидания Субъядерности</w:t>
      </w:r>
    </w:p>
    <w:p w14:paraId="3531BA9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250. стихия Репликации Субъядерности</w:t>
      </w:r>
    </w:p>
    <w:p w14:paraId="4FD129C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249. стихия Жизни Субъядерности</w:t>
      </w:r>
    </w:p>
    <w:p w14:paraId="263D4E4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248. стихия Воскрешения Субъядерности</w:t>
      </w:r>
    </w:p>
    <w:p w14:paraId="18EFD09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247. стихия Я Есмь Субъядерности</w:t>
      </w:r>
    </w:p>
    <w:p w14:paraId="43229E9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246. стихия Генезиса Субъядерности</w:t>
      </w:r>
    </w:p>
    <w:p w14:paraId="222B610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245. стихия Человечности Субъядерности</w:t>
      </w:r>
    </w:p>
    <w:p w14:paraId="7536E0C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244. стихия Служения Субъядерности</w:t>
      </w:r>
    </w:p>
    <w:p w14:paraId="555AF15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243. стихия Вершения Субъядерности</w:t>
      </w:r>
    </w:p>
    <w:p w14:paraId="1CE95A9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242. стихия Практики Субъядерности</w:t>
      </w:r>
    </w:p>
    <w:p w14:paraId="3F443CD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241. стихия Могущества Субъядерности</w:t>
      </w:r>
    </w:p>
    <w:p w14:paraId="37DF384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240. стихия Ивдивности Субъядерности</w:t>
      </w:r>
    </w:p>
    <w:p w14:paraId="0980029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239. стихия Сверхпассионарности Субъядерности</w:t>
      </w:r>
    </w:p>
    <w:p w14:paraId="0EF1520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238. стихия Истинности Субъядерности</w:t>
      </w:r>
    </w:p>
    <w:p w14:paraId="5AE475D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237. стихия Окскости Субъядерности</w:t>
      </w:r>
    </w:p>
    <w:p w14:paraId="098A764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236. стихия Красоты Субъядерности</w:t>
      </w:r>
    </w:p>
    <w:p w14:paraId="1FE8573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235. стихия Константы Субъядерности</w:t>
      </w:r>
    </w:p>
    <w:p w14:paraId="2F668F2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234. стихия Знания Субъядерности</w:t>
      </w:r>
    </w:p>
    <w:p w14:paraId="0C8EB18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233. стихия Меры Субъядерности</w:t>
      </w:r>
    </w:p>
    <w:p w14:paraId="593D19C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232. стихия Стандарта Субъядерности</w:t>
      </w:r>
    </w:p>
    <w:p w14:paraId="1813A93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231. стихия Закона Субъядерности</w:t>
      </w:r>
    </w:p>
    <w:p w14:paraId="454E568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230. стихия Императива Субъядерности</w:t>
      </w:r>
    </w:p>
    <w:p w14:paraId="695951F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229. стихия Аксиомы Субъядерности</w:t>
      </w:r>
    </w:p>
    <w:p w14:paraId="22A9D53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228. стихия Начала Субъядерности</w:t>
      </w:r>
    </w:p>
    <w:p w14:paraId="68661F3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227. стихия Принципа Субъядерности</w:t>
      </w:r>
    </w:p>
    <w:p w14:paraId="30C922B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226. стихия Метода Субъядерности</w:t>
      </w:r>
    </w:p>
    <w:p w14:paraId="2F4622E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225. стихия Правила Субъядерности</w:t>
      </w:r>
    </w:p>
    <w:p w14:paraId="30B67A0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224. стихия Огня-Субъядерности  </w:t>
      </w:r>
    </w:p>
    <w:p w14:paraId="6374EEA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223. стихия Духа Субъядерности                 </w:t>
      </w:r>
    </w:p>
    <w:p w14:paraId="17F57EA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222. стихия Света Субъядерности                   </w:t>
      </w:r>
    </w:p>
    <w:p w14:paraId="40078BC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221. стихия Энергии Субъядерности               </w:t>
      </w:r>
    </w:p>
    <w:p w14:paraId="7C8B22D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220. стихия Субъядерности-Субъядерности               </w:t>
      </w:r>
    </w:p>
    <w:p w14:paraId="00C49D7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219. стихия Формы Субъядерности    </w:t>
      </w:r>
    </w:p>
    <w:p w14:paraId="11D9FF1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218. стихия Содержания Субъядерности  </w:t>
      </w:r>
    </w:p>
    <w:p w14:paraId="731C619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217. стихия Поля Субъядерности </w:t>
      </w:r>
    </w:p>
    <w:p w14:paraId="22D988D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216. стихия Времени Субъядерности </w:t>
      </w:r>
    </w:p>
    <w:p w14:paraId="0E64207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215. стихия Пространства Субъядерности </w:t>
      </w:r>
    </w:p>
    <w:p w14:paraId="323D2B3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214. стихия Скорости Субъядерности </w:t>
      </w:r>
    </w:p>
    <w:p w14:paraId="6FB00EE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213. стихия Мерности Субъядерности  </w:t>
      </w:r>
    </w:p>
    <w:p w14:paraId="5039CFD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212. стихия Воссоединённости Субъядерности</w:t>
      </w:r>
    </w:p>
    <w:p w14:paraId="54E8915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211. стихия Самоорганизации Субъядерности  </w:t>
      </w:r>
    </w:p>
    <w:p w14:paraId="791C0BE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210. стихия Эманации Субъядерности </w:t>
      </w:r>
    </w:p>
    <w:p w14:paraId="44013BD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209. стихия Вещества Субъядерности  </w:t>
      </w:r>
    </w:p>
    <w:p w14:paraId="7E6267D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208. стихия Условия Субъядерности</w:t>
      </w:r>
    </w:p>
    <w:p w14:paraId="2037C70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207. стихия Пробуждения Субъядерности</w:t>
      </w:r>
    </w:p>
    <w:p w14:paraId="16DA47E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206. стихия Имперации Субъядерности</w:t>
      </w:r>
    </w:p>
    <w:p w14:paraId="4F05614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205. стихия Взгляда Субъядерности</w:t>
      </w:r>
    </w:p>
    <w:p w14:paraId="1C70C98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lastRenderedPageBreak/>
        <w:t>204. стихия Синтезначала Субъядерности</w:t>
      </w:r>
    </w:p>
    <w:p w14:paraId="2DEF8AB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203. стихия Основы Субъядерности</w:t>
      </w:r>
    </w:p>
    <w:p w14:paraId="59A89BE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202. стихия Параметода Субъядерности</w:t>
      </w:r>
    </w:p>
    <w:p w14:paraId="3472444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201. стихия Мощи Субъядерности</w:t>
      </w:r>
    </w:p>
    <w:p w14:paraId="1EB1998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200. стихия Права Субъядерности </w:t>
      </w:r>
    </w:p>
    <w:p w14:paraId="1E5BAC0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199. стихия Идеи Субъядерности</w:t>
      </w:r>
    </w:p>
    <w:p w14:paraId="3DE4710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198. стихия Сути Субъядерности</w:t>
      </w:r>
    </w:p>
    <w:p w14:paraId="7FD0C82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197. стихия Смысла Субъядерности</w:t>
      </w:r>
    </w:p>
    <w:p w14:paraId="079B32E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196. стихия Воздуха Субъядерности</w:t>
      </w:r>
    </w:p>
    <w:p w14:paraId="67FC53F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195. стихия Воды Субъядерности</w:t>
      </w:r>
    </w:p>
    <w:p w14:paraId="562EA76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194. стихия Земли Субъядерности</w:t>
      </w:r>
    </w:p>
    <w:p w14:paraId="56D86DA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hAnsi="Times New Roman"/>
          <w:sz w:val="14"/>
          <w:szCs w:val="14"/>
        </w:rPr>
        <w:t>193. стихия Плазмы</w:t>
      </w:r>
      <w:r w:rsidRPr="000E3079">
        <w:rPr>
          <w:rFonts w:ascii="Times New Roman" w:eastAsiaTheme="minorHAnsi" w:hAnsi="Times New Roman"/>
          <w:sz w:val="14"/>
          <w:szCs w:val="14"/>
        </w:rPr>
        <w:t xml:space="preserve"> Субъядерности</w:t>
      </w:r>
    </w:p>
    <w:p w14:paraId="47F4C1E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192. стихия Синтеза Формы</w:t>
      </w:r>
    </w:p>
    <w:p w14:paraId="13C02B1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191. стихия Воли Формы</w:t>
      </w:r>
    </w:p>
    <w:p w14:paraId="4E40E4B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190. стихия Мудрости Формы</w:t>
      </w:r>
    </w:p>
    <w:p w14:paraId="2A9353D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189. стихия Любви Формы</w:t>
      </w:r>
    </w:p>
    <w:p w14:paraId="71052A2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188. стихия Творения Формы</w:t>
      </w:r>
    </w:p>
    <w:p w14:paraId="6E2E6D4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187. стихия Созидания Формы</w:t>
      </w:r>
    </w:p>
    <w:p w14:paraId="06236B0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186. стихия Репликации Формы</w:t>
      </w:r>
    </w:p>
    <w:p w14:paraId="17CCC4F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185. стихия Жизни Формы</w:t>
      </w:r>
    </w:p>
    <w:p w14:paraId="25AD8CD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184. стихия Воскрешения Формы</w:t>
      </w:r>
    </w:p>
    <w:p w14:paraId="0E006AF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183. стихия Я Есмь Формы</w:t>
      </w:r>
    </w:p>
    <w:p w14:paraId="411490A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182. стихия Генезиса Формы</w:t>
      </w:r>
    </w:p>
    <w:p w14:paraId="4CFE010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181. стихия Человечности Формы</w:t>
      </w:r>
    </w:p>
    <w:p w14:paraId="47794EE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180. стихия Служения Формы</w:t>
      </w:r>
    </w:p>
    <w:p w14:paraId="13D45E4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179. стихия Вершения Формы</w:t>
      </w:r>
    </w:p>
    <w:p w14:paraId="55311D9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178. стихия Практики Формы</w:t>
      </w:r>
    </w:p>
    <w:p w14:paraId="5848D6E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177. стихия Могущества Формы</w:t>
      </w:r>
    </w:p>
    <w:p w14:paraId="7D68A2A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176. стихия Ивдивности Формы  </w:t>
      </w:r>
    </w:p>
    <w:p w14:paraId="3235830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175. стихия Сверхпассионарности Формы</w:t>
      </w:r>
    </w:p>
    <w:p w14:paraId="49F004E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174. стихия Истинности Формы</w:t>
      </w:r>
    </w:p>
    <w:p w14:paraId="17F8BA3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173. стихия Окскости Формы</w:t>
      </w:r>
    </w:p>
    <w:p w14:paraId="3C0D38A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172. стихия Красоты Формы</w:t>
      </w:r>
    </w:p>
    <w:p w14:paraId="6242787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171. стихия Константы Формы</w:t>
      </w:r>
    </w:p>
    <w:p w14:paraId="2B14505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170. стихия Знания Формы</w:t>
      </w:r>
    </w:p>
    <w:p w14:paraId="455BBF2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169. стихия Меры Формы</w:t>
      </w:r>
    </w:p>
    <w:p w14:paraId="6BC1EE7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168. стихия Стандарта Формы</w:t>
      </w:r>
    </w:p>
    <w:p w14:paraId="09E5881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167. стихия Закона Формы</w:t>
      </w:r>
    </w:p>
    <w:p w14:paraId="45A2E42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166. стихия Императива Формы</w:t>
      </w:r>
    </w:p>
    <w:p w14:paraId="1517611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165. стихия Аксиомы Формы</w:t>
      </w:r>
    </w:p>
    <w:p w14:paraId="3CF3AC2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164. стихия Начала Формы</w:t>
      </w:r>
    </w:p>
    <w:p w14:paraId="6B20525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163. стихия Принципа Формы</w:t>
      </w:r>
    </w:p>
    <w:p w14:paraId="5203F5A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162. стихия Метода Формы</w:t>
      </w:r>
    </w:p>
    <w:p w14:paraId="7CF4C37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161. стихия Правила Формы</w:t>
      </w:r>
    </w:p>
    <w:p w14:paraId="54FC83D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160. стихия Огня Формы</w:t>
      </w:r>
    </w:p>
    <w:p w14:paraId="765B1C5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159. стихия Духа-Формы                    </w:t>
      </w:r>
    </w:p>
    <w:p w14:paraId="205AD66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158. стихия Света Формы                  </w:t>
      </w:r>
    </w:p>
    <w:p w14:paraId="57E0DCA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157. стихия Энергии Формы               </w:t>
      </w:r>
    </w:p>
    <w:p w14:paraId="687DD05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156. стихия Субъядерности Формы             </w:t>
      </w:r>
    </w:p>
    <w:p w14:paraId="3DAE024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155. стихия Формы-Формы    </w:t>
      </w:r>
    </w:p>
    <w:p w14:paraId="579B315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154. стихия Содержания Формы  </w:t>
      </w:r>
    </w:p>
    <w:p w14:paraId="77C1C47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153. стихия Поля Формы  </w:t>
      </w:r>
    </w:p>
    <w:p w14:paraId="5F9B7AA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152. стихия Времени Формы </w:t>
      </w:r>
    </w:p>
    <w:p w14:paraId="6ABD15B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151. стихия Пространства Формы</w:t>
      </w:r>
    </w:p>
    <w:p w14:paraId="72F7A88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150. стихия Скорости Формы </w:t>
      </w:r>
    </w:p>
    <w:p w14:paraId="220A58E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149. стихия Мерности Формы </w:t>
      </w:r>
    </w:p>
    <w:p w14:paraId="02027A5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148. стихия Воссоединённости Формы</w:t>
      </w:r>
    </w:p>
    <w:p w14:paraId="341CAB0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147. стихия Самоорганизации Формы </w:t>
      </w:r>
    </w:p>
    <w:p w14:paraId="4AD93D2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146. стихия Эманации Формы</w:t>
      </w:r>
    </w:p>
    <w:p w14:paraId="0B0CC2D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145. стихия Вещества Формы </w:t>
      </w:r>
    </w:p>
    <w:p w14:paraId="039B5D4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144. стихия Условия Формы</w:t>
      </w:r>
    </w:p>
    <w:p w14:paraId="7A55C52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143. стихия Пробуждения Формы</w:t>
      </w:r>
    </w:p>
    <w:p w14:paraId="4779660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142. стихия Имперации Формы</w:t>
      </w:r>
    </w:p>
    <w:p w14:paraId="174AD92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141. стихия Взгляда Формы</w:t>
      </w:r>
    </w:p>
    <w:p w14:paraId="2D798E2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140. стихия Синтезначала Формы</w:t>
      </w:r>
    </w:p>
    <w:p w14:paraId="2B4E3D1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139. стихия Основы Формы</w:t>
      </w:r>
    </w:p>
    <w:p w14:paraId="738B530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138. стихия Параметода Формы</w:t>
      </w:r>
    </w:p>
    <w:p w14:paraId="42FE31E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137. стихия Мощи Формы</w:t>
      </w:r>
    </w:p>
    <w:p w14:paraId="2CCD417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136. стихия Права Формы </w:t>
      </w:r>
    </w:p>
    <w:p w14:paraId="59551DD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135. стихия Идеи Формы</w:t>
      </w:r>
    </w:p>
    <w:p w14:paraId="3166900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134. стихия Сути Формы</w:t>
      </w:r>
    </w:p>
    <w:p w14:paraId="46AF5A7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133. стихия Смысла Формы</w:t>
      </w:r>
    </w:p>
    <w:p w14:paraId="502E7AD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132. стихия Воздуха Формы</w:t>
      </w:r>
    </w:p>
    <w:p w14:paraId="222B94B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131. стихия Воды Формы</w:t>
      </w:r>
    </w:p>
    <w:p w14:paraId="7CF5586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130. стихия Земли Формы</w:t>
      </w:r>
    </w:p>
    <w:p w14:paraId="6B4CF6B3" w14:textId="77777777" w:rsidR="000E3079" w:rsidRPr="000E3079" w:rsidRDefault="000E3079" w:rsidP="00071156">
      <w:pPr>
        <w:spacing w:after="0" w:line="240" w:lineRule="auto"/>
        <w:rPr>
          <w:rFonts w:ascii="Times New Roman" w:hAnsi="Times New Roman"/>
          <w:sz w:val="14"/>
          <w:szCs w:val="14"/>
        </w:rPr>
      </w:pPr>
      <w:r w:rsidRPr="000E3079">
        <w:rPr>
          <w:rFonts w:ascii="Times New Roman" w:hAnsi="Times New Roman"/>
          <w:sz w:val="14"/>
          <w:szCs w:val="14"/>
        </w:rPr>
        <w:t>129. стихия Плазмы</w:t>
      </w:r>
      <w:r w:rsidRPr="000E3079">
        <w:rPr>
          <w:rFonts w:ascii="Times New Roman" w:eastAsiaTheme="minorHAnsi" w:hAnsi="Times New Roman"/>
          <w:sz w:val="14"/>
          <w:szCs w:val="14"/>
        </w:rPr>
        <w:t xml:space="preserve"> Формы</w:t>
      </w:r>
    </w:p>
    <w:p w14:paraId="02A1335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128. стихия Синтеза Содержания</w:t>
      </w:r>
    </w:p>
    <w:p w14:paraId="7D3AF28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127. стихия Воли Содержания</w:t>
      </w:r>
    </w:p>
    <w:p w14:paraId="5978380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126. стихия Мудрости Содержания</w:t>
      </w:r>
    </w:p>
    <w:p w14:paraId="7409906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125. стихия Любви Содержания</w:t>
      </w:r>
    </w:p>
    <w:p w14:paraId="2DF5739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124. стихия Творения Содержания</w:t>
      </w:r>
    </w:p>
    <w:p w14:paraId="3C5F6BB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123. стихия Созидания Содержания</w:t>
      </w:r>
    </w:p>
    <w:p w14:paraId="33B38CB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122. стихия Репликации Содержания</w:t>
      </w:r>
    </w:p>
    <w:p w14:paraId="0A2933E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121. стихия Жизни Содержания</w:t>
      </w:r>
    </w:p>
    <w:p w14:paraId="69B8D0F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120. стихия Воскрешения Содержания</w:t>
      </w:r>
    </w:p>
    <w:p w14:paraId="7235D92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119. стихия Я Есмь Содержания</w:t>
      </w:r>
    </w:p>
    <w:p w14:paraId="16D9120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118. стихия Генезиса Содержания</w:t>
      </w:r>
    </w:p>
    <w:p w14:paraId="209459A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117. стихия Человечности Содержания</w:t>
      </w:r>
    </w:p>
    <w:p w14:paraId="7640125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116. стихия Служения Содержания</w:t>
      </w:r>
    </w:p>
    <w:p w14:paraId="130D6A8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115. стихия Вершения Содержания</w:t>
      </w:r>
    </w:p>
    <w:p w14:paraId="04BD8B4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114. стихия Практики Содержания</w:t>
      </w:r>
    </w:p>
    <w:p w14:paraId="7695C7E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113. стихия Могущества Содержания</w:t>
      </w:r>
    </w:p>
    <w:p w14:paraId="6B2325A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112. стихия Ивдивности Содержания </w:t>
      </w:r>
    </w:p>
    <w:p w14:paraId="3E68B38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111. стихия Сверхпассионарности Содержания</w:t>
      </w:r>
    </w:p>
    <w:p w14:paraId="51BB90D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110. стихия Истинности Содержания</w:t>
      </w:r>
    </w:p>
    <w:p w14:paraId="23AF6EC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109. стихия Окскости Содержания</w:t>
      </w:r>
    </w:p>
    <w:p w14:paraId="1C3A964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108. стихия Красоты Содержания</w:t>
      </w:r>
    </w:p>
    <w:p w14:paraId="0EA2DEA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107. стихия Константы Содержания</w:t>
      </w:r>
    </w:p>
    <w:p w14:paraId="1945935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106. стихия Знания Содержания</w:t>
      </w:r>
    </w:p>
    <w:p w14:paraId="1D32AAE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105. стихия Меры Содержания</w:t>
      </w:r>
    </w:p>
    <w:p w14:paraId="3BD242A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104. стихия Стандарта Содержания</w:t>
      </w:r>
    </w:p>
    <w:p w14:paraId="0C5383A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103. стихия Закона Содержания</w:t>
      </w:r>
    </w:p>
    <w:p w14:paraId="7AEEF4C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102. стихия Императива Содержания</w:t>
      </w:r>
    </w:p>
    <w:p w14:paraId="3C31AFA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101. стихия Аксиомы Содержания</w:t>
      </w:r>
    </w:p>
    <w:p w14:paraId="592CF54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100. стихия Начала Содержания</w:t>
      </w:r>
    </w:p>
    <w:p w14:paraId="2CCAB3E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099. стихия Принципа Содержания</w:t>
      </w:r>
    </w:p>
    <w:p w14:paraId="7764A29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098. стихия Метода Содержания</w:t>
      </w:r>
    </w:p>
    <w:p w14:paraId="6ABDAC5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097. стихия Правила Содержания</w:t>
      </w:r>
    </w:p>
    <w:p w14:paraId="098904E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096. стихия Огня Содержания </w:t>
      </w:r>
    </w:p>
    <w:p w14:paraId="688F064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095. стихия Духа Содержания                   </w:t>
      </w:r>
    </w:p>
    <w:p w14:paraId="51F1FB7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094. стихия Света-Содержания                   </w:t>
      </w:r>
    </w:p>
    <w:p w14:paraId="4B48B3E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093. стихия Энергии Содержания              </w:t>
      </w:r>
    </w:p>
    <w:p w14:paraId="3F29D30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092. стихия Субъядерности Содержания              </w:t>
      </w:r>
    </w:p>
    <w:p w14:paraId="4291529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091. стихия Формы Содержания   </w:t>
      </w:r>
    </w:p>
    <w:p w14:paraId="5C193FC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090. стихия Содержания-Содержания </w:t>
      </w:r>
    </w:p>
    <w:p w14:paraId="4FB134A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089. стихия Поля Содержания  </w:t>
      </w:r>
    </w:p>
    <w:p w14:paraId="5C3D9F5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088. стихия Времени Содержания </w:t>
      </w:r>
    </w:p>
    <w:p w14:paraId="4316C10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087. стихия Пространства Содержания </w:t>
      </w:r>
    </w:p>
    <w:p w14:paraId="5AF8A72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086. стихия Скорости Содержания </w:t>
      </w:r>
    </w:p>
    <w:p w14:paraId="10323D9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085. стихия Мерности Содержания </w:t>
      </w:r>
    </w:p>
    <w:p w14:paraId="7270C3C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084. стихия Воссоединённости Содержания</w:t>
      </w:r>
    </w:p>
    <w:p w14:paraId="6B14B7C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083. стихия Самоорганизации Содержания  </w:t>
      </w:r>
    </w:p>
    <w:p w14:paraId="14DA8C7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082. стихия Эманации Содержания </w:t>
      </w:r>
    </w:p>
    <w:p w14:paraId="1F4C200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081. стихия Вещества Содержания </w:t>
      </w:r>
    </w:p>
    <w:p w14:paraId="4675821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080. стихия Условия Содержания</w:t>
      </w:r>
    </w:p>
    <w:p w14:paraId="250D56A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079. стихия Пробуждения Содержания</w:t>
      </w:r>
    </w:p>
    <w:p w14:paraId="0BC1D60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078. стихия Имперации Содержания</w:t>
      </w:r>
    </w:p>
    <w:p w14:paraId="263D8FF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077. стихия Взгляда Содержания</w:t>
      </w:r>
    </w:p>
    <w:p w14:paraId="22C87EA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076. стихия Синтезначала Содержания</w:t>
      </w:r>
    </w:p>
    <w:p w14:paraId="00B0701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075. стихия Основы Содержания</w:t>
      </w:r>
    </w:p>
    <w:p w14:paraId="0BC7FF0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074. стихия Параметода Содержания</w:t>
      </w:r>
    </w:p>
    <w:p w14:paraId="128EF0D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073. стихия Мощи Содержания</w:t>
      </w:r>
    </w:p>
    <w:p w14:paraId="10B9D91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072. стихия Права Содержания </w:t>
      </w:r>
    </w:p>
    <w:p w14:paraId="44C9D79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071. стихия Идеи Содержания</w:t>
      </w:r>
    </w:p>
    <w:p w14:paraId="0E601BE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070. стихия Сути Содержания</w:t>
      </w:r>
    </w:p>
    <w:p w14:paraId="181B218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069. стихия Смысла Содержания</w:t>
      </w:r>
    </w:p>
    <w:p w14:paraId="63E1B26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068. стихия Воздуха Содержания</w:t>
      </w:r>
    </w:p>
    <w:p w14:paraId="6486C18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067. стихия Воды Содержания</w:t>
      </w:r>
    </w:p>
    <w:p w14:paraId="20BB789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066. стихия Земли Содержания</w:t>
      </w:r>
    </w:p>
    <w:p w14:paraId="530F02B0" w14:textId="77777777" w:rsidR="000E3079" w:rsidRPr="000E3079" w:rsidRDefault="000E3079" w:rsidP="00071156">
      <w:pPr>
        <w:spacing w:after="0" w:line="240" w:lineRule="auto"/>
        <w:rPr>
          <w:rFonts w:ascii="Times New Roman" w:hAnsi="Times New Roman"/>
          <w:sz w:val="14"/>
          <w:szCs w:val="14"/>
        </w:rPr>
      </w:pPr>
      <w:r w:rsidRPr="000E3079">
        <w:rPr>
          <w:rFonts w:ascii="Times New Roman" w:hAnsi="Times New Roman"/>
          <w:sz w:val="14"/>
          <w:szCs w:val="14"/>
        </w:rPr>
        <w:t>065. стихия Плазмы</w:t>
      </w:r>
      <w:r w:rsidRPr="000E3079">
        <w:rPr>
          <w:rFonts w:ascii="Times New Roman" w:eastAsiaTheme="minorHAnsi" w:hAnsi="Times New Roman"/>
          <w:sz w:val="14"/>
          <w:szCs w:val="14"/>
        </w:rPr>
        <w:t xml:space="preserve"> Содержания</w:t>
      </w:r>
    </w:p>
    <w:p w14:paraId="01E70A1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064. стихия Синтеза</w:t>
      </w:r>
    </w:p>
    <w:p w14:paraId="177B846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063. стихия Воли</w:t>
      </w:r>
    </w:p>
    <w:p w14:paraId="7894228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lastRenderedPageBreak/>
        <w:t>062. стихия Мудрости</w:t>
      </w:r>
    </w:p>
    <w:p w14:paraId="65FDE9E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061. стихия Любви</w:t>
      </w:r>
    </w:p>
    <w:p w14:paraId="5903917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060. стихия Творения</w:t>
      </w:r>
    </w:p>
    <w:p w14:paraId="78F186A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059. стихия Созидания</w:t>
      </w:r>
    </w:p>
    <w:p w14:paraId="64C7CCD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058. стихия Репликации</w:t>
      </w:r>
    </w:p>
    <w:p w14:paraId="600A775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057. стихия Жизни</w:t>
      </w:r>
    </w:p>
    <w:p w14:paraId="0C926FD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056. стихия Воскрешения</w:t>
      </w:r>
    </w:p>
    <w:p w14:paraId="68D9A6B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055. стихия Я Есмь</w:t>
      </w:r>
    </w:p>
    <w:p w14:paraId="00DE380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054. стихия Генезиса</w:t>
      </w:r>
    </w:p>
    <w:p w14:paraId="6818A4E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053. стихия Человечности</w:t>
      </w:r>
    </w:p>
    <w:p w14:paraId="147A565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052. стихия Служения</w:t>
      </w:r>
    </w:p>
    <w:p w14:paraId="344FC7B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051. стихия Вершения</w:t>
      </w:r>
    </w:p>
    <w:p w14:paraId="73AD651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050. стихия Практики</w:t>
      </w:r>
    </w:p>
    <w:p w14:paraId="5E0CD4C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049. стихия Могущества</w:t>
      </w:r>
    </w:p>
    <w:p w14:paraId="2D4B24C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048. стихия Ивдивности  </w:t>
      </w:r>
    </w:p>
    <w:p w14:paraId="36CE4A9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047. стихия Сверхпассионарности</w:t>
      </w:r>
    </w:p>
    <w:p w14:paraId="230F94F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046. стихия Истинности</w:t>
      </w:r>
    </w:p>
    <w:p w14:paraId="27D1831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045. стихия Окскости</w:t>
      </w:r>
    </w:p>
    <w:p w14:paraId="2B9FFE2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044. стихия Красоты</w:t>
      </w:r>
    </w:p>
    <w:p w14:paraId="33E4DE8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043. стихия Константы</w:t>
      </w:r>
    </w:p>
    <w:p w14:paraId="6E38BC46"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042. стихия Знания</w:t>
      </w:r>
    </w:p>
    <w:p w14:paraId="119BB93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041. стихия Меры</w:t>
      </w:r>
    </w:p>
    <w:p w14:paraId="1E1D99D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040. стихия Стандарта</w:t>
      </w:r>
    </w:p>
    <w:p w14:paraId="70A3E10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039. стихия Закона</w:t>
      </w:r>
    </w:p>
    <w:p w14:paraId="59FC1F5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038. стихия Императива</w:t>
      </w:r>
    </w:p>
    <w:p w14:paraId="384BDC3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037. стихия Аксиомы</w:t>
      </w:r>
    </w:p>
    <w:p w14:paraId="514C3B5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036. стихия Начала</w:t>
      </w:r>
    </w:p>
    <w:p w14:paraId="748D612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035. стихия Принципа</w:t>
      </w:r>
    </w:p>
    <w:p w14:paraId="6ED417B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034. стихия Метода</w:t>
      </w:r>
    </w:p>
    <w:p w14:paraId="599F851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033. стихия Правила</w:t>
      </w:r>
    </w:p>
    <w:p w14:paraId="57C20F62"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032. стихия Огня  </w:t>
      </w:r>
    </w:p>
    <w:p w14:paraId="4AD513B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031. стихия Духа                    </w:t>
      </w:r>
    </w:p>
    <w:p w14:paraId="6B634480"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030. стихия Света                   </w:t>
      </w:r>
    </w:p>
    <w:p w14:paraId="5A47D297"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029. стихия Энергии               </w:t>
      </w:r>
    </w:p>
    <w:p w14:paraId="1066E0D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028. стихия Субъядерности               </w:t>
      </w:r>
    </w:p>
    <w:p w14:paraId="55CD81B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027. стихия Формы    </w:t>
      </w:r>
    </w:p>
    <w:p w14:paraId="47F5ED8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026. стихия Содержания  </w:t>
      </w:r>
    </w:p>
    <w:p w14:paraId="40A5EF5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025. стихия Поля  </w:t>
      </w:r>
    </w:p>
    <w:p w14:paraId="38DAD4C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024. стихия Времени  </w:t>
      </w:r>
    </w:p>
    <w:p w14:paraId="3E210A9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023. стихия Пространства </w:t>
      </w:r>
    </w:p>
    <w:p w14:paraId="14A117B5"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022. стихия Скорости  </w:t>
      </w:r>
    </w:p>
    <w:p w14:paraId="03173919"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021. стихия Мерности  </w:t>
      </w:r>
    </w:p>
    <w:p w14:paraId="2CF62C5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020. стихия Воссоединённости</w:t>
      </w:r>
    </w:p>
    <w:p w14:paraId="7B10625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019. стихия Самоорганизации  </w:t>
      </w:r>
    </w:p>
    <w:p w14:paraId="3E99BF2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018. стихия Эманации  </w:t>
      </w:r>
    </w:p>
    <w:p w14:paraId="2B473EAB"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017. стихия Вещества  </w:t>
      </w:r>
    </w:p>
    <w:p w14:paraId="673BF77E"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016. стихия Условия</w:t>
      </w:r>
    </w:p>
    <w:p w14:paraId="029280A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015. стихия Пробуждения</w:t>
      </w:r>
    </w:p>
    <w:p w14:paraId="495E6561"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014. стихия Имперации</w:t>
      </w:r>
    </w:p>
    <w:p w14:paraId="4564047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013. стихия Взгляда</w:t>
      </w:r>
    </w:p>
    <w:p w14:paraId="290D46D8"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012. стихия Синтезначала</w:t>
      </w:r>
    </w:p>
    <w:p w14:paraId="7D63839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011. стихия Основы</w:t>
      </w:r>
    </w:p>
    <w:p w14:paraId="6DBD123F"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010. стихия Параметода</w:t>
      </w:r>
    </w:p>
    <w:p w14:paraId="0971F09A"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009. стихия Мощи</w:t>
      </w:r>
    </w:p>
    <w:p w14:paraId="7328053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 xml:space="preserve">008. стихия Права  </w:t>
      </w:r>
    </w:p>
    <w:p w14:paraId="615CA41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007. стихия Идеи</w:t>
      </w:r>
    </w:p>
    <w:p w14:paraId="3A10A8B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006. стихия Сути</w:t>
      </w:r>
    </w:p>
    <w:p w14:paraId="2C24D5C3"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005. стихия Смысла</w:t>
      </w:r>
    </w:p>
    <w:p w14:paraId="1C29618C"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004. стихия Воздуха</w:t>
      </w:r>
    </w:p>
    <w:p w14:paraId="7A900B2D"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003. стихия Воды</w:t>
      </w:r>
    </w:p>
    <w:p w14:paraId="0309BCF4" w14:textId="77777777" w:rsidR="000E3079" w:rsidRPr="000E3079" w:rsidRDefault="000E3079" w:rsidP="00071156">
      <w:pPr>
        <w:spacing w:after="0" w:line="240" w:lineRule="auto"/>
        <w:rPr>
          <w:rFonts w:ascii="Times New Roman" w:eastAsiaTheme="minorHAnsi" w:hAnsi="Times New Roman"/>
          <w:sz w:val="14"/>
          <w:szCs w:val="14"/>
        </w:rPr>
      </w:pPr>
      <w:r w:rsidRPr="000E3079">
        <w:rPr>
          <w:rFonts w:ascii="Times New Roman" w:eastAsiaTheme="minorHAnsi" w:hAnsi="Times New Roman"/>
          <w:sz w:val="14"/>
          <w:szCs w:val="14"/>
        </w:rPr>
        <w:t>002. стихия Земли</w:t>
      </w:r>
    </w:p>
    <w:p w14:paraId="27A29D01" w14:textId="4899336D" w:rsidR="000E3079" w:rsidRPr="000E3079" w:rsidRDefault="000E3079" w:rsidP="00071156">
      <w:pPr>
        <w:rPr>
          <w:rFonts w:ascii="Times New Roman" w:hAnsi="Times New Roman"/>
          <w:sz w:val="18"/>
          <w:szCs w:val="18"/>
        </w:rPr>
      </w:pPr>
      <w:r w:rsidRPr="000E3079">
        <w:rPr>
          <w:rFonts w:ascii="Times New Roman" w:hAnsi="Times New Roman"/>
          <w:sz w:val="14"/>
          <w:szCs w:val="14"/>
        </w:rPr>
        <w:t>001. стихия Плазмы</w:t>
      </w:r>
    </w:p>
    <w:p w14:paraId="73D887C0" w14:textId="77777777" w:rsidR="00FD3A86" w:rsidRDefault="00FD3A86" w:rsidP="00FD3A86">
      <w:pPr>
        <w:spacing w:after="0" w:line="235" w:lineRule="auto"/>
        <w:contextualSpacing/>
        <w:jc w:val="center"/>
        <w:rPr>
          <w:rFonts w:ascii="Times New Roman" w:hAnsi="Times New Roman"/>
          <w:b/>
          <w:color w:val="000000" w:themeColor="text1"/>
          <w:sz w:val="20"/>
        </w:rPr>
        <w:sectPr w:rsidR="00FD3A86" w:rsidSect="00485A69">
          <w:type w:val="continuous"/>
          <w:pgSz w:w="8392" w:h="11907"/>
          <w:pgMar w:top="709" w:right="567" w:bottom="851" w:left="567" w:header="567" w:footer="522" w:gutter="0"/>
          <w:cols w:num="4" w:space="113"/>
          <w:titlePg/>
        </w:sectPr>
      </w:pPr>
    </w:p>
    <w:p w14:paraId="57C6E026" w14:textId="77777777" w:rsidR="00DD3F01" w:rsidRPr="00FF1770" w:rsidRDefault="00DD3F01" w:rsidP="00DD3F01">
      <w:pPr>
        <w:spacing w:after="0" w:line="235" w:lineRule="auto"/>
        <w:contextualSpacing/>
        <w:jc w:val="center"/>
        <w:rPr>
          <w:rFonts w:ascii="Times New Roman" w:hAnsi="Times New Roman"/>
          <w:b/>
          <w:color w:val="000000" w:themeColor="text1"/>
          <w:sz w:val="8"/>
        </w:rPr>
      </w:pPr>
    </w:p>
    <w:p w14:paraId="0392068C" w14:textId="77777777" w:rsidR="00DD3F01" w:rsidRPr="00FF1770" w:rsidRDefault="00DD3F01" w:rsidP="00DD3F01">
      <w:pPr>
        <w:rPr>
          <w:rFonts w:ascii="Arial Narrow" w:eastAsiaTheme="minorHAnsi" w:hAnsi="Arial Narrow"/>
          <w:sz w:val="2"/>
          <w:szCs w:val="14"/>
        </w:rPr>
        <w:sectPr w:rsidR="00DD3F01" w:rsidRPr="00FF1770" w:rsidSect="00E4773B">
          <w:type w:val="continuous"/>
          <w:pgSz w:w="8392" w:h="11907"/>
          <w:pgMar w:top="709" w:right="737" w:bottom="851" w:left="737" w:header="567" w:footer="523" w:gutter="0"/>
          <w:cols w:space="720"/>
          <w:titlePg/>
        </w:sectPr>
      </w:pPr>
    </w:p>
    <w:p w14:paraId="292E2F19" w14:textId="77777777" w:rsidR="00DD3F01" w:rsidRPr="00DD3F01" w:rsidRDefault="00DD3F01" w:rsidP="00DD3F01">
      <w:pPr>
        <w:rPr>
          <w:rFonts w:ascii="Times New Roman" w:hAnsi="Times New Roman"/>
          <w:b/>
          <w:sz w:val="2"/>
        </w:rPr>
      </w:pPr>
    </w:p>
    <w:p w14:paraId="6BD1A639" w14:textId="6DB3DD3A" w:rsidR="00C94192" w:rsidRDefault="003534D4" w:rsidP="001470A7">
      <w:pPr>
        <w:spacing w:after="80" w:line="240" w:lineRule="auto"/>
        <w:jc w:val="center"/>
        <w:rPr>
          <w:rFonts w:ascii="Times New Roman" w:hAnsi="Times New Roman"/>
          <w:b/>
          <w:color w:val="000000" w:themeColor="text1"/>
          <w:sz w:val="20"/>
        </w:rPr>
      </w:pPr>
      <w:r w:rsidRPr="005C0910">
        <w:rPr>
          <w:rFonts w:ascii="Times New Roman" w:hAnsi="Times New Roman"/>
          <w:b/>
          <w:color w:val="000000" w:themeColor="text1"/>
          <w:sz w:val="20"/>
        </w:rPr>
        <w:t xml:space="preserve">64 </w:t>
      </w:r>
      <w:r w:rsidR="00EF25F9" w:rsidRPr="005C0910">
        <w:rPr>
          <w:rFonts w:ascii="Times New Roman" w:hAnsi="Times New Roman"/>
          <w:b/>
          <w:color w:val="000000" w:themeColor="text1"/>
          <w:sz w:val="20"/>
        </w:rPr>
        <w:t>вида Ч</w:t>
      </w:r>
      <w:r w:rsidRPr="005C0910">
        <w:rPr>
          <w:rFonts w:ascii="Times New Roman" w:hAnsi="Times New Roman"/>
          <w:b/>
          <w:color w:val="000000" w:themeColor="text1"/>
          <w:sz w:val="20"/>
        </w:rPr>
        <w:t>увств</w:t>
      </w:r>
      <w:r w:rsidR="00EF25F9" w:rsidRPr="005C0910">
        <w:rPr>
          <w:rFonts w:ascii="Times New Roman" w:hAnsi="Times New Roman"/>
          <w:b/>
          <w:color w:val="000000" w:themeColor="text1"/>
          <w:sz w:val="20"/>
        </w:rPr>
        <w:t xml:space="preserve"> Человека </w:t>
      </w:r>
    </w:p>
    <w:tbl>
      <w:tblPr>
        <w:tblStyle w:val="af5"/>
        <w:tblW w:w="7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913"/>
        <w:gridCol w:w="1946"/>
        <w:gridCol w:w="1791"/>
      </w:tblGrid>
      <w:tr w:rsidR="009E4B1E" w:rsidRPr="005C0910" w14:paraId="1A581CF7" w14:textId="77777777" w:rsidTr="003C34E5">
        <w:trPr>
          <w:jc w:val="center"/>
        </w:trPr>
        <w:tc>
          <w:tcPr>
            <w:tcW w:w="1727" w:type="dxa"/>
            <w:tcMar>
              <w:left w:w="57" w:type="dxa"/>
              <w:right w:w="57" w:type="dxa"/>
            </w:tcMar>
          </w:tcPr>
          <w:p w14:paraId="64E2D83C"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64. Чувство Синтеза</w:t>
            </w:r>
          </w:p>
          <w:p w14:paraId="6D8E55A1"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63. Чувство Воли</w:t>
            </w:r>
          </w:p>
          <w:p w14:paraId="0877E78B"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62. Чувство Мудрости</w:t>
            </w:r>
          </w:p>
          <w:p w14:paraId="7AFA8241"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61. Чувство Любви</w:t>
            </w:r>
          </w:p>
          <w:p w14:paraId="7763F1BE"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60. Чувство Творения</w:t>
            </w:r>
          </w:p>
          <w:p w14:paraId="503E0939"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59. Чувство Созидания</w:t>
            </w:r>
          </w:p>
          <w:p w14:paraId="76F4ABA4" w14:textId="77777777" w:rsidR="009E4B1E" w:rsidRPr="002F562C" w:rsidRDefault="009E4B1E" w:rsidP="002F562C">
            <w:pPr>
              <w:pStyle w:val="a3"/>
              <w:tabs>
                <w:tab w:val="right" w:pos="10915"/>
              </w:tabs>
              <w:spacing w:after="0" w:line="240" w:lineRule="auto"/>
              <w:ind w:left="224" w:hanging="224"/>
              <w:rPr>
                <w:rFonts w:ascii="Times New Roman" w:hAnsi="Times New Roman"/>
                <w:sz w:val="15"/>
                <w:szCs w:val="15"/>
              </w:rPr>
            </w:pPr>
            <w:r w:rsidRPr="002F562C">
              <w:rPr>
                <w:rFonts w:ascii="Times New Roman" w:hAnsi="Times New Roman"/>
                <w:sz w:val="15"/>
                <w:szCs w:val="15"/>
              </w:rPr>
              <w:t>58. Чувство Репликации</w:t>
            </w:r>
          </w:p>
          <w:p w14:paraId="2369ADEA"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57. Чувство Жизни</w:t>
            </w:r>
          </w:p>
          <w:p w14:paraId="28419CE3" w14:textId="77777777" w:rsidR="009E4B1E" w:rsidRPr="00C3215D" w:rsidRDefault="009E4B1E" w:rsidP="009E4B1E">
            <w:pPr>
              <w:pStyle w:val="a3"/>
              <w:tabs>
                <w:tab w:val="right" w:pos="10915"/>
              </w:tabs>
              <w:spacing w:after="0" w:line="240" w:lineRule="auto"/>
              <w:ind w:left="0"/>
              <w:rPr>
                <w:rFonts w:ascii="Times New Roman" w:hAnsi="Times New Roman"/>
                <w:spacing w:val="-2"/>
                <w:sz w:val="15"/>
                <w:szCs w:val="15"/>
              </w:rPr>
            </w:pPr>
            <w:r w:rsidRPr="00C3215D">
              <w:rPr>
                <w:rFonts w:ascii="Times New Roman" w:hAnsi="Times New Roman"/>
                <w:spacing w:val="-2"/>
                <w:sz w:val="15"/>
                <w:szCs w:val="15"/>
              </w:rPr>
              <w:t>56. Чувство Воскрешения</w:t>
            </w:r>
          </w:p>
          <w:p w14:paraId="782C70C0"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55. Чувство Я-есмь</w:t>
            </w:r>
          </w:p>
          <w:p w14:paraId="5BEE701B"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54. Чувство Генезиса</w:t>
            </w:r>
          </w:p>
          <w:p w14:paraId="654FAD79"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53. Чувство Человечности</w:t>
            </w:r>
          </w:p>
          <w:p w14:paraId="3CBEE9DA"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52. Чувство Служения</w:t>
            </w:r>
          </w:p>
          <w:p w14:paraId="031E2372"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51. Чувство Вершения</w:t>
            </w:r>
          </w:p>
          <w:p w14:paraId="36427853"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50. Чувство Практики</w:t>
            </w:r>
          </w:p>
          <w:p w14:paraId="2F0ECC91" w14:textId="77777777" w:rsidR="009E4B1E" w:rsidRPr="002F562C" w:rsidRDefault="009E4B1E" w:rsidP="009E4B1E">
            <w:pPr>
              <w:contextualSpacing/>
              <w:rPr>
                <w:rFonts w:ascii="Times New Roman" w:hAnsi="Times New Roman"/>
                <w:sz w:val="15"/>
                <w:szCs w:val="15"/>
              </w:rPr>
            </w:pPr>
            <w:r w:rsidRPr="002F562C">
              <w:rPr>
                <w:rFonts w:ascii="Times New Roman" w:hAnsi="Times New Roman"/>
                <w:sz w:val="15"/>
                <w:szCs w:val="15"/>
              </w:rPr>
              <w:t>49. Чувство Могущества</w:t>
            </w:r>
          </w:p>
        </w:tc>
        <w:tc>
          <w:tcPr>
            <w:tcW w:w="1913" w:type="dxa"/>
            <w:tcMar>
              <w:left w:w="57" w:type="dxa"/>
              <w:right w:w="57" w:type="dxa"/>
            </w:tcMar>
          </w:tcPr>
          <w:p w14:paraId="65CA9AEF"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48. Чувство Ивдивности</w:t>
            </w:r>
          </w:p>
          <w:p w14:paraId="28A6AEDF" w14:textId="77777777" w:rsidR="009E4B1E" w:rsidRPr="002F562C" w:rsidRDefault="009E4B1E" w:rsidP="002F562C">
            <w:pPr>
              <w:pStyle w:val="a3"/>
              <w:tabs>
                <w:tab w:val="right" w:pos="10915"/>
              </w:tabs>
              <w:spacing w:after="0" w:line="240" w:lineRule="auto"/>
              <w:ind w:left="205" w:hanging="205"/>
              <w:rPr>
                <w:rFonts w:ascii="Times New Roman" w:hAnsi="Times New Roman"/>
                <w:sz w:val="15"/>
                <w:szCs w:val="15"/>
              </w:rPr>
            </w:pPr>
            <w:r w:rsidRPr="002F562C">
              <w:rPr>
                <w:rFonts w:ascii="Times New Roman" w:hAnsi="Times New Roman"/>
                <w:sz w:val="15"/>
                <w:szCs w:val="15"/>
              </w:rPr>
              <w:t>47. Чувство Сверхпассион</w:t>
            </w:r>
            <w:r w:rsidR="002F562C" w:rsidRPr="002F562C">
              <w:rPr>
                <w:rFonts w:ascii="Times New Roman" w:hAnsi="Times New Roman"/>
                <w:sz w:val="15"/>
                <w:szCs w:val="15"/>
              </w:rPr>
              <w:t>ар</w:t>
            </w:r>
            <w:r w:rsidR="00C3215D">
              <w:rPr>
                <w:rFonts w:ascii="Times New Roman" w:hAnsi="Times New Roman"/>
                <w:sz w:val="15"/>
                <w:szCs w:val="15"/>
              </w:rPr>
              <w:t>нос</w:t>
            </w:r>
            <w:r w:rsidRPr="002F562C">
              <w:rPr>
                <w:rFonts w:ascii="Times New Roman" w:hAnsi="Times New Roman"/>
                <w:sz w:val="15"/>
                <w:szCs w:val="15"/>
              </w:rPr>
              <w:t>ти</w:t>
            </w:r>
          </w:p>
          <w:p w14:paraId="1D8F7802"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46. Чувство Истинности</w:t>
            </w:r>
          </w:p>
          <w:p w14:paraId="23FB93C9"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45. Чувство Окскости</w:t>
            </w:r>
          </w:p>
          <w:p w14:paraId="05613C32"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44. Чувство Красоты</w:t>
            </w:r>
          </w:p>
          <w:p w14:paraId="7E4F0A26"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43. Чувство Константы</w:t>
            </w:r>
          </w:p>
          <w:p w14:paraId="394558A7"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42. Чувство Знания</w:t>
            </w:r>
          </w:p>
          <w:p w14:paraId="3466DA75"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41. Чувство Меры</w:t>
            </w:r>
          </w:p>
          <w:p w14:paraId="68D78189"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40. Чувство Стандарта</w:t>
            </w:r>
          </w:p>
          <w:p w14:paraId="2E91461A"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39. Чувство Закона</w:t>
            </w:r>
          </w:p>
          <w:p w14:paraId="163B2B6A"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38. Чувство Императива</w:t>
            </w:r>
          </w:p>
          <w:p w14:paraId="76FD3E6C"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37. Чувство Аксиомы</w:t>
            </w:r>
          </w:p>
          <w:p w14:paraId="6C50A8EC"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36. Чувство Начала</w:t>
            </w:r>
          </w:p>
          <w:p w14:paraId="6D6D50F4"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35. Чувство Принципа</w:t>
            </w:r>
          </w:p>
          <w:p w14:paraId="15C79E26"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34. Чувство Метода</w:t>
            </w:r>
          </w:p>
          <w:p w14:paraId="260AD4E0" w14:textId="77777777" w:rsidR="009E4B1E" w:rsidRPr="002F562C" w:rsidRDefault="009E4B1E" w:rsidP="009E4B1E">
            <w:pPr>
              <w:pStyle w:val="a3"/>
              <w:tabs>
                <w:tab w:val="right" w:pos="10915"/>
              </w:tabs>
              <w:spacing w:after="0" w:line="240" w:lineRule="auto"/>
              <w:ind w:left="0"/>
              <w:rPr>
                <w:rFonts w:ascii="Times New Roman" w:hAnsi="Times New Roman"/>
                <w:b/>
                <w:color w:val="000000" w:themeColor="text1"/>
                <w:sz w:val="15"/>
                <w:szCs w:val="15"/>
                <w:highlight w:val="yellow"/>
              </w:rPr>
            </w:pPr>
            <w:r w:rsidRPr="002F562C">
              <w:rPr>
                <w:rFonts w:ascii="Times New Roman" w:hAnsi="Times New Roman"/>
                <w:sz w:val="15"/>
                <w:szCs w:val="15"/>
              </w:rPr>
              <w:t>33. Чувство Правила</w:t>
            </w:r>
          </w:p>
        </w:tc>
        <w:tc>
          <w:tcPr>
            <w:tcW w:w="1946" w:type="dxa"/>
            <w:tcMar>
              <w:left w:w="57" w:type="dxa"/>
              <w:right w:w="57" w:type="dxa"/>
            </w:tcMar>
          </w:tcPr>
          <w:p w14:paraId="08954A47"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32. Чувство Огня</w:t>
            </w:r>
          </w:p>
          <w:p w14:paraId="624F4268"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31. Чувство Духа</w:t>
            </w:r>
          </w:p>
          <w:p w14:paraId="15B38DF7"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30. Чувство Света</w:t>
            </w:r>
          </w:p>
          <w:p w14:paraId="2459EBB6"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29. Чувство Энергии</w:t>
            </w:r>
          </w:p>
          <w:p w14:paraId="28B47AB0"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28. Чувство Субъядерности</w:t>
            </w:r>
          </w:p>
          <w:p w14:paraId="2ED3760C"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27. Чувство Формы</w:t>
            </w:r>
          </w:p>
          <w:p w14:paraId="01648879"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26. Чувство Содержания</w:t>
            </w:r>
          </w:p>
          <w:p w14:paraId="08D442D5"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25. Чувство Поля</w:t>
            </w:r>
          </w:p>
          <w:p w14:paraId="521493AF"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24. Чувство Времени</w:t>
            </w:r>
          </w:p>
          <w:p w14:paraId="7A728FA7"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23. Чувство Пространства</w:t>
            </w:r>
          </w:p>
          <w:p w14:paraId="17FDF18E"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22. Чувство Скорости</w:t>
            </w:r>
          </w:p>
          <w:p w14:paraId="0428A00B"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21. Чувство Мерности</w:t>
            </w:r>
          </w:p>
          <w:p w14:paraId="2590761A"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20. Чувство Воссоединён</w:t>
            </w:r>
            <w:r w:rsidR="00882B89">
              <w:rPr>
                <w:rFonts w:ascii="Times New Roman" w:hAnsi="Times New Roman"/>
                <w:sz w:val="15"/>
                <w:szCs w:val="15"/>
              </w:rPr>
              <w:t>но</w:t>
            </w:r>
            <w:r w:rsidRPr="002F562C">
              <w:rPr>
                <w:rFonts w:ascii="Times New Roman" w:hAnsi="Times New Roman"/>
                <w:sz w:val="15"/>
                <w:szCs w:val="15"/>
              </w:rPr>
              <w:t>сти</w:t>
            </w:r>
          </w:p>
          <w:p w14:paraId="320F8E73"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19. Чувство Самоорг</w:t>
            </w:r>
            <w:r w:rsidR="003C34E5" w:rsidRPr="002F562C">
              <w:rPr>
                <w:rFonts w:ascii="Times New Roman" w:hAnsi="Times New Roman"/>
                <w:sz w:val="15"/>
                <w:szCs w:val="15"/>
              </w:rPr>
              <w:t>-</w:t>
            </w:r>
            <w:r w:rsidRPr="002F562C">
              <w:rPr>
                <w:rFonts w:ascii="Times New Roman" w:hAnsi="Times New Roman"/>
                <w:sz w:val="15"/>
                <w:szCs w:val="15"/>
              </w:rPr>
              <w:t>ции</w:t>
            </w:r>
          </w:p>
          <w:p w14:paraId="19D8A4CD"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18. Чувство Эманации</w:t>
            </w:r>
          </w:p>
          <w:p w14:paraId="273709D7" w14:textId="77777777" w:rsidR="009E4B1E" w:rsidRPr="002F562C" w:rsidRDefault="009E4B1E" w:rsidP="009E4B1E">
            <w:pPr>
              <w:contextualSpacing/>
              <w:rPr>
                <w:rFonts w:ascii="Times New Roman" w:hAnsi="Times New Roman"/>
                <w:sz w:val="15"/>
                <w:szCs w:val="15"/>
              </w:rPr>
            </w:pPr>
            <w:r w:rsidRPr="002F562C">
              <w:rPr>
                <w:rFonts w:ascii="Times New Roman" w:hAnsi="Times New Roman"/>
                <w:sz w:val="15"/>
                <w:szCs w:val="15"/>
              </w:rPr>
              <w:t>17. Чувство Вещества</w:t>
            </w:r>
          </w:p>
        </w:tc>
        <w:tc>
          <w:tcPr>
            <w:tcW w:w="1791" w:type="dxa"/>
            <w:tcMar>
              <w:left w:w="57" w:type="dxa"/>
              <w:right w:w="57" w:type="dxa"/>
            </w:tcMar>
          </w:tcPr>
          <w:p w14:paraId="05814DE2"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16. Чувство Условия</w:t>
            </w:r>
          </w:p>
          <w:p w14:paraId="4C95833C"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15. Чувство Пробуждения</w:t>
            </w:r>
          </w:p>
          <w:p w14:paraId="1ED86E1D"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14. Чувство Имперации</w:t>
            </w:r>
          </w:p>
          <w:p w14:paraId="700515CA"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13. Чувство Взгляда</w:t>
            </w:r>
          </w:p>
          <w:p w14:paraId="0E21DC9F"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12. Чувство Синтезначала</w:t>
            </w:r>
          </w:p>
          <w:p w14:paraId="44198B84"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11. Чувство Основы</w:t>
            </w:r>
          </w:p>
          <w:p w14:paraId="230A12EF"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10. Чувство Параметода</w:t>
            </w:r>
          </w:p>
          <w:p w14:paraId="54851558"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9. Чувство Мощи</w:t>
            </w:r>
          </w:p>
          <w:p w14:paraId="1090A57E"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8. Чувство Права</w:t>
            </w:r>
          </w:p>
          <w:p w14:paraId="1829820E"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7. Чувство Идеи</w:t>
            </w:r>
          </w:p>
          <w:p w14:paraId="0B6F1E2B"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6. Чувство Сути</w:t>
            </w:r>
          </w:p>
          <w:p w14:paraId="40E50B3F"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5. Чувство Смысла</w:t>
            </w:r>
          </w:p>
          <w:p w14:paraId="2DED4F7F"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4. Чувство Мысли</w:t>
            </w:r>
          </w:p>
          <w:p w14:paraId="040F8C4A"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3. Чувство Чувства</w:t>
            </w:r>
          </w:p>
          <w:p w14:paraId="63859B7E" w14:textId="77777777" w:rsidR="009E4B1E" w:rsidRPr="002F562C" w:rsidRDefault="009E4B1E" w:rsidP="009E4B1E">
            <w:pPr>
              <w:pStyle w:val="a3"/>
              <w:tabs>
                <w:tab w:val="right" w:pos="10915"/>
              </w:tabs>
              <w:spacing w:after="0" w:line="240" w:lineRule="auto"/>
              <w:ind w:left="0"/>
              <w:rPr>
                <w:rFonts w:ascii="Times New Roman" w:hAnsi="Times New Roman"/>
                <w:sz w:val="15"/>
                <w:szCs w:val="15"/>
              </w:rPr>
            </w:pPr>
            <w:r w:rsidRPr="002F562C">
              <w:rPr>
                <w:rFonts w:ascii="Times New Roman" w:hAnsi="Times New Roman"/>
                <w:sz w:val="15"/>
                <w:szCs w:val="15"/>
              </w:rPr>
              <w:t>2. Чувство Ощущения</w:t>
            </w:r>
          </w:p>
          <w:p w14:paraId="17AB1BD9" w14:textId="77777777" w:rsidR="009E4B1E" w:rsidRPr="002F562C" w:rsidRDefault="009E4B1E" w:rsidP="009E4B1E">
            <w:pPr>
              <w:pStyle w:val="a3"/>
              <w:tabs>
                <w:tab w:val="right" w:pos="10915"/>
              </w:tabs>
              <w:spacing w:after="0" w:line="240" w:lineRule="auto"/>
              <w:ind w:left="0"/>
              <w:rPr>
                <w:rFonts w:ascii="Times New Roman" w:hAnsi="Times New Roman"/>
                <w:b/>
                <w:color w:val="000000" w:themeColor="text1"/>
                <w:sz w:val="15"/>
                <w:szCs w:val="15"/>
                <w:highlight w:val="yellow"/>
              </w:rPr>
            </w:pPr>
            <w:r w:rsidRPr="002F562C">
              <w:rPr>
                <w:rFonts w:ascii="Times New Roman" w:hAnsi="Times New Roman"/>
                <w:sz w:val="15"/>
                <w:szCs w:val="15"/>
              </w:rPr>
              <w:t>1. Чувство Движения</w:t>
            </w:r>
          </w:p>
        </w:tc>
      </w:tr>
    </w:tbl>
    <w:p w14:paraId="564A2E5B" w14:textId="77777777" w:rsidR="000A3692" w:rsidRPr="001470A7" w:rsidRDefault="000A3692" w:rsidP="001E31F2">
      <w:pPr>
        <w:spacing w:before="240" w:after="120" w:line="240" w:lineRule="auto"/>
        <w:contextualSpacing/>
        <w:jc w:val="center"/>
        <w:rPr>
          <w:rFonts w:ascii="Times New Roman" w:hAnsi="Times New Roman"/>
          <w:b/>
        </w:rPr>
      </w:pPr>
    </w:p>
    <w:p w14:paraId="415BEDFF" w14:textId="0F23B8B1" w:rsidR="00D21075" w:rsidRDefault="003534D4" w:rsidP="001E31F2">
      <w:pPr>
        <w:spacing w:before="240" w:after="120" w:line="240" w:lineRule="auto"/>
        <w:contextualSpacing/>
        <w:jc w:val="center"/>
        <w:rPr>
          <w:rFonts w:ascii="Times New Roman" w:hAnsi="Times New Roman"/>
          <w:b/>
          <w:sz w:val="19"/>
        </w:rPr>
      </w:pPr>
      <w:r>
        <w:rPr>
          <w:rFonts w:ascii="Times New Roman" w:hAnsi="Times New Roman"/>
          <w:b/>
          <w:sz w:val="19"/>
        </w:rPr>
        <w:t>Инструменты, располож</w:t>
      </w:r>
      <w:r w:rsidR="002F562C">
        <w:rPr>
          <w:rFonts w:ascii="Times New Roman" w:hAnsi="Times New Roman"/>
          <w:b/>
          <w:sz w:val="19"/>
        </w:rPr>
        <w:t xml:space="preserve">енные на этажах Частного </w:t>
      </w:r>
      <w:r w:rsidR="00303D4B">
        <w:rPr>
          <w:rFonts w:ascii="Times New Roman" w:hAnsi="Times New Roman"/>
          <w:b/>
          <w:sz w:val="19"/>
        </w:rPr>
        <w:t>ИВДИВО-</w:t>
      </w:r>
      <w:r w:rsidR="002F562C">
        <w:rPr>
          <w:rFonts w:ascii="Times New Roman" w:hAnsi="Times New Roman"/>
          <w:b/>
          <w:sz w:val="19"/>
        </w:rPr>
        <w:t>здания</w:t>
      </w:r>
      <w:r>
        <w:rPr>
          <w:rFonts w:ascii="Times New Roman" w:hAnsi="Times New Roman"/>
          <w:b/>
          <w:sz w:val="19"/>
        </w:rPr>
        <w:br/>
        <w:t xml:space="preserve">(идентичные для каждого </w:t>
      </w:r>
      <w:r w:rsidR="00FB7651">
        <w:rPr>
          <w:rFonts w:ascii="Times New Roman" w:hAnsi="Times New Roman"/>
          <w:b/>
          <w:sz w:val="19"/>
        </w:rPr>
        <w:t>Частного ИВДИВО-</w:t>
      </w:r>
      <w:r>
        <w:rPr>
          <w:rFonts w:ascii="Times New Roman" w:hAnsi="Times New Roman"/>
          <w:b/>
          <w:sz w:val="19"/>
        </w:rPr>
        <w:t>здани</w:t>
      </w:r>
      <w:r w:rsidR="00FB7651">
        <w:rPr>
          <w:rFonts w:ascii="Times New Roman" w:hAnsi="Times New Roman"/>
          <w:b/>
          <w:sz w:val="19"/>
        </w:rPr>
        <w:t>я</w:t>
      </w:r>
      <w:r>
        <w:rPr>
          <w:rFonts w:ascii="Times New Roman" w:hAnsi="Times New Roman"/>
          <w:b/>
          <w:sz w:val="19"/>
        </w:rPr>
        <w:t>)</w:t>
      </w:r>
    </w:p>
    <w:p w14:paraId="7EC6274D" w14:textId="77777777" w:rsidR="001E31F2" w:rsidRPr="001E31F2" w:rsidRDefault="001E31F2" w:rsidP="00FB7651">
      <w:pPr>
        <w:tabs>
          <w:tab w:val="right" w:pos="10915"/>
        </w:tabs>
        <w:spacing w:after="0" w:line="240" w:lineRule="auto"/>
        <w:jc w:val="both"/>
        <w:rPr>
          <w:rFonts w:ascii="Times New Roman" w:hAnsi="Times New Roman"/>
          <w:bCs/>
          <w:iCs/>
          <w:sz w:val="12"/>
          <w:szCs w:val="12"/>
        </w:rPr>
      </w:pPr>
    </w:p>
    <w:p w14:paraId="12DEA2BF" w14:textId="77777777" w:rsidR="00172FDF" w:rsidRDefault="00FB7651" w:rsidP="00FB7651">
      <w:pPr>
        <w:tabs>
          <w:tab w:val="right" w:pos="10915"/>
        </w:tabs>
        <w:spacing w:after="0" w:line="240" w:lineRule="auto"/>
        <w:jc w:val="both"/>
        <w:rPr>
          <w:rFonts w:ascii="Times New Roman" w:hAnsi="Times New Roman"/>
          <w:bCs/>
          <w:iCs/>
          <w:sz w:val="16"/>
          <w:szCs w:val="16"/>
        </w:rPr>
      </w:pPr>
      <w:r w:rsidRPr="00FB7651">
        <w:rPr>
          <w:rFonts w:ascii="Times New Roman" w:hAnsi="Times New Roman"/>
          <w:bCs/>
          <w:iCs/>
          <w:sz w:val="16"/>
          <w:szCs w:val="16"/>
        </w:rPr>
        <w:t>В данной таблице указаны инструменты, которые расположены в Частных ИВДИВО-зданиях и применимы для различных тренировок во взрастании Посвящ</w:t>
      </w:r>
      <w:r w:rsidR="009726D9">
        <w:rPr>
          <w:rFonts w:ascii="Times New Roman" w:hAnsi="Times New Roman"/>
          <w:bCs/>
          <w:iCs/>
          <w:sz w:val="16"/>
          <w:szCs w:val="16"/>
        </w:rPr>
        <w:t>ё</w:t>
      </w:r>
      <w:r w:rsidRPr="00FB7651">
        <w:rPr>
          <w:rFonts w:ascii="Times New Roman" w:hAnsi="Times New Roman"/>
          <w:bCs/>
          <w:iCs/>
          <w:sz w:val="16"/>
          <w:szCs w:val="16"/>
        </w:rPr>
        <w:t>нным и разработке внутренней организации Отец-Человек-Субъект-Землянина.</w:t>
      </w:r>
      <w:r>
        <w:rPr>
          <w:rFonts w:ascii="Times New Roman" w:hAnsi="Times New Roman"/>
          <w:bCs/>
          <w:iCs/>
          <w:sz w:val="16"/>
          <w:szCs w:val="16"/>
        </w:rPr>
        <w:t xml:space="preserve"> Представленное ра</w:t>
      </w:r>
      <w:r w:rsidR="00DD5147">
        <w:rPr>
          <w:rFonts w:ascii="Times New Roman" w:hAnsi="Times New Roman"/>
          <w:bCs/>
          <w:iCs/>
          <w:sz w:val="16"/>
          <w:szCs w:val="16"/>
        </w:rPr>
        <w:t>сп</w:t>
      </w:r>
      <w:r>
        <w:rPr>
          <w:rFonts w:ascii="Times New Roman" w:hAnsi="Times New Roman"/>
          <w:bCs/>
          <w:iCs/>
          <w:sz w:val="16"/>
          <w:szCs w:val="16"/>
        </w:rPr>
        <w:t xml:space="preserve">оложение в углах этажей – «классическое». Вы можете перемещать эти инструменты и </w:t>
      </w:r>
      <w:r w:rsidR="00DD5147">
        <w:rPr>
          <w:rFonts w:ascii="Times New Roman" w:hAnsi="Times New Roman"/>
          <w:bCs/>
          <w:iCs/>
          <w:sz w:val="16"/>
          <w:szCs w:val="16"/>
        </w:rPr>
        <w:t>с</w:t>
      </w:r>
      <w:r>
        <w:rPr>
          <w:rFonts w:ascii="Times New Roman" w:hAnsi="Times New Roman"/>
          <w:bCs/>
          <w:iCs/>
          <w:sz w:val="16"/>
          <w:szCs w:val="16"/>
        </w:rPr>
        <w:t xml:space="preserve"> </w:t>
      </w:r>
      <w:r w:rsidR="00DD5147">
        <w:rPr>
          <w:rFonts w:ascii="Times New Roman" w:hAnsi="Times New Roman"/>
          <w:bCs/>
          <w:iCs/>
          <w:sz w:val="16"/>
          <w:szCs w:val="16"/>
        </w:rPr>
        <w:t>разрешения</w:t>
      </w:r>
      <w:r>
        <w:rPr>
          <w:rFonts w:ascii="Times New Roman" w:hAnsi="Times New Roman"/>
          <w:bCs/>
          <w:iCs/>
          <w:sz w:val="16"/>
          <w:szCs w:val="16"/>
        </w:rPr>
        <w:t xml:space="preserve"> ИВАС Кут Хуми разрабатывать и стяжать новые, необходимые вам для взрастания. </w:t>
      </w:r>
    </w:p>
    <w:p w14:paraId="021630EA" w14:textId="77777777" w:rsidR="00FB7651" w:rsidRPr="00FB7651" w:rsidRDefault="00FB7651" w:rsidP="00172FDF">
      <w:pPr>
        <w:tabs>
          <w:tab w:val="right" w:pos="10915"/>
        </w:tabs>
        <w:spacing w:after="0" w:line="240" w:lineRule="auto"/>
        <w:rPr>
          <w:rFonts w:ascii="Times New Roman" w:hAnsi="Times New Roman"/>
          <w:bCs/>
          <w:iCs/>
          <w:sz w:val="16"/>
          <w:szCs w:val="16"/>
        </w:rPr>
      </w:pPr>
    </w:p>
    <w:tbl>
      <w:tblPr>
        <w:tblStyle w:val="af5"/>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
        <w:gridCol w:w="683"/>
        <w:gridCol w:w="1986"/>
        <w:gridCol w:w="2044"/>
        <w:gridCol w:w="2239"/>
      </w:tblGrid>
      <w:tr w:rsidR="00A07DAF" w14:paraId="3A26B07E" w14:textId="77777777" w:rsidTr="00071156">
        <w:trPr>
          <w:jc w:val="center"/>
        </w:trPr>
        <w:tc>
          <w:tcPr>
            <w:tcW w:w="348" w:type="dxa"/>
            <w:tcMar>
              <w:left w:w="28" w:type="dxa"/>
              <w:right w:w="28" w:type="dxa"/>
            </w:tcMar>
            <w:vAlign w:val="center"/>
          </w:tcPr>
          <w:p w14:paraId="285F24FA" w14:textId="77777777" w:rsidR="00A07DAF" w:rsidRDefault="00A07DAF" w:rsidP="00C3215D">
            <w:pPr>
              <w:spacing w:line="235" w:lineRule="auto"/>
              <w:ind w:left="5" w:right="-57" w:hanging="62"/>
              <w:contextualSpacing/>
              <w:jc w:val="center"/>
              <w:rPr>
                <w:rFonts w:ascii="Times New Roman" w:hAnsi="Times New Roman"/>
                <w:sz w:val="19"/>
                <w:highlight w:val="yellow"/>
              </w:rPr>
            </w:pPr>
            <w:bookmarkStart w:id="16" w:name="RANGE!A1:E257"/>
            <w:r>
              <w:rPr>
                <w:rFonts w:ascii="Arial Narrow" w:hAnsi="Arial Narrow"/>
                <w:b/>
                <w:sz w:val="14"/>
              </w:rPr>
              <w:t>Этаж</w:t>
            </w:r>
            <w:bookmarkEnd w:id="16"/>
          </w:p>
        </w:tc>
        <w:tc>
          <w:tcPr>
            <w:tcW w:w="683" w:type="dxa"/>
            <w:tcMar>
              <w:left w:w="28" w:type="dxa"/>
              <w:right w:w="28" w:type="dxa"/>
            </w:tcMar>
            <w:vAlign w:val="center"/>
          </w:tcPr>
          <w:p w14:paraId="651A457D" w14:textId="77777777" w:rsidR="00A07DAF" w:rsidRDefault="00A07DAF" w:rsidP="00650859">
            <w:pPr>
              <w:spacing w:line="235" w:lineRule="auto"/>
              <w:contextualSpacing/>
              <w:jc w:val="center"/>
              <w:rPr>
                <w:rFonts w:ascii="Times New Roman" w:hAnsi="Times New Roman"/>
                <w:sz w:val="19"/>
                <w:highlight w:val="yellow"/>
              </w:rPr>
            </w:pPr>
            <w:r>
              <w:rPr>
                <w:rFonts w:ascii="Arial Narrow" w:hAnsi="Arial Narrow"/>
                <w:b/>
                <w:sz w:val="14"/>
              </w:rPr>
              <w:t>Название этажа</w:t>
            </w:r>
          </w:p>
        </w:tc>
        <w:tc>
          <w:tcPr>
            <w:tcW w:w="1986" w:type="dxa"/>
            <w:tcMar>
              <w:left w:w="28" w:type="dxa"/>
              <w:right w:w="28" w:type="dxa"/>
            </w:tcMar>
            <w:vAlign w:val="center"/>
          </w:tcPr>
          <w:p w14:paraId="3BE8C5DF" w14:textId="77777777" w:rsidR="00A07DAF" w:rsidRDefault="00A07DAF" w:rsidP="00650859">
            <w:pPr>
              <w:spacing w:line="235" w:lineRule="auto"/>
              <w:contextualSpacing/>
              <w:jc w:val="center"/>
              <w:rPr>
                <w:rFonts w:ascii="Times New Roman" w:hAnsi="Times New Roman"/>
                <w:sz w:val="19"/>
                <w:highlight w:val="yellow"/>
              </w:rPr>
            </w:pPr>
            <w:r>
              <w:rPr>
                <w:rFonts w:ascii="Arial Narrow" w:hAnsi="Arial Narrow"/>
                <w:b/>
                <w:sz w:val="14"/>
              </w:rPr>
              <w:t>Первый угол слева от лестницы</w:t>
            </w:r>
          </w:p>
        </w:tc>
        <w:tc>
          <w:tcPr>
            <w:tcW w:w="2044" w:type="dxa"/>
            <w:tcMar>
              <w:left w:w="28" w:type="dxa"/>
              <w:right w:w="28" w:type="dxa"/>
            </w:tcMar>
            <w:vAlign w:val="center"/>
          </w:tcPr>
          <w:p w14:paraId="6BFBC058" w14:textId="77777777" w:rsidR="00A07DAF" w:rsidRDefault="00A07DAF" w:rsidP="00650859">
            <w:pPr>
              <w:spacing w:line="235" w:lineRule="auto"/>
              <w:contextualSpacing/>
              <w:jc w:val="center"/>
              <w:rPr>
                <w:rFonts w:ascii="Times New Roman" w:hAnsi="Times New Roman"/>
                <w:sz w:val="19"/>
                <w:highlight w:val="yellow"/>
              </w:rPr>
            </w:pPr>
            <w:r>
              <w:rPr>
                <w:rFonts w:ascii="Arial Narrow" w:hAnsi="Arial Narrow"/>
                <w:b/>
                <w:sz w:val="14"/>
              </w:rPr>
              <w:t>Второй угол по диагонали от лестницы</w:t>
            </w:r>
          </w:p>
        </w:tc>
        <w:tc>
          <w:tcPr>
            <w:tcW w:w="2239" w:type="dxa"/>
            <w:tcMar>
              <w:left w:w="28" w:type="dxa"/>
              <w:right w:w="28" w:type="dxa"/>
            </w:tcMar>
            <w:vAlign w:val="center"/>
          </w:tcPr>
          <w:p w14:paraId="340EE2FC" w14:textId="77777777" w:rsidR="00A07DAF" w:rsidRDefault="00A07DAF" w:rsidP="00650859">
            <w:pPr>
              <w:spacing w:line="235" w:lineRule="auto"/>
              <w:contextualSpacing/>
              <w:jc w:val="center"/>
              <w:rPr>
                <w:rFonts w:ascii="Times New Roman" w:hAnsi="Times New Roman"/>
                <w:sz w:val="19"/>
                <w:highlight w:val="yellow"/>
              </w:rPr>
            </w:pPr>
            <w:r>
              <w:rPr>
                <w:rFonts w:ascii="Arial Narrow" w:hAnsi="Arial Narrow"/>
                <w:b/>
                <w:sz w:val="14"/>
              </w:rPr>
              <w:t>Третий угол справа от лестницы</w:t>
            </w:r>
          </w:p>
        </w:tc>
      </w:tr>
      <w:tr w:rsidR="00A07DAF" w14:paraId="1E80EC6F" w14:textId="77777777" w:rsidTr="00071156">
        <w:trPr>
          <w:jc w:val="center"/>
        </w:trPr>
        <w:tc>
          <w:tcPr>
            <w:tcW w:w="348" w:type="dxa"/>
            <w:tcMar>
              <w:left w:w="28" w:type="dxa"/>
              <w:right w:w="28" w:type="dxa"/>
            </w:tcMar>
          </w:tcPr>
          <w:p w14:paraId="794DAE88" w14:textId="77777777" w:rsidR="00A07DAF" w:rsidRDefault="00A07DAF" w:rsidP="00650859">
            <w:pPr>
              <w:spacing w:line="235" w:lineRule="auto"/>
              <w:contextualSpacing/>
              <w:jc w:val="center"/>
              <w:rPr>
                <w:rFonts w:ascii="Times New Roman" w:hAnsi="Times New Roman"/>
                <w:sz w:val="19"/>
                <w:highlight w:val="yellow"/>
              </w:rPr>
            </w:pPr>
            <w:r>
              <w:rPr>
                <w:rFonts w:ascii="Arial Narrow" w:hAnsi="Arial Narrow"/>
                <w:sz w:val="14"/>
              </w:rPr>
              <w:t>16</w:t>
            </w:r>
          </w:p>
        </w:tc>
        <w:tc>
          <w:tcPr>
            <w:tcW w:w="683" w:type="dxa"/>
            <w:tcMar>
              <w:left w:w="28" w:type="dxa"/>
              <w:right w:w="28" w:type="dxa"/>
            </w:tcMar>
          </w:tcPr>
          <w:p w14:paraId="342D92AA" w14:textId="77777777" w:rsidR="00A07DAF" w:rsidRDefault="00A07DAF" w:rsidP="00650859">
            <w:pPr>
              <w:spacing w:line="235" w:lineRule="auto"/>
              <w:contextualSpacing/>
              <w:rPr>
                <w:rFonts w:ascii="Times New Roman" w:hAnsi="Times New Roman"/>
                <w:sz w:val="19"/>
                <w:highlight w:val="yellow"/>
              </w:rPr>
            </w:pPr>
            <w:r>
              <w:rPr>
                <w:rFonts w:ascii="Arial Narrow" w:hAnsi="Arial Narrow"/>
                <w:b/>
                <w:sz w:val="14"/>
              </w:rPr>
              <w:t>Этаж Синтеза</w:t>
            </w:r>
          </w:p>
        </w:tc>
        <w:tc>
          <w:tcPr>
            <w:tcW w:w="1986" w:type="dxa"/>
            <w:tcMar>
              <w:left w:w="28" w:type="dxa"/>
              <w:right w:w="28" w:type="dxa"/>
            </w:tcMar>
          </w:tcPr>
          <w:p w14:paraId="536055F4" w14:textId="77777777" w:rsidR="00D234DF" w:rsidRDefault="00A07DAF" w:rsidP="00650859">
            <w:pPr>
              <w:spacing w:line="235" w:lineRule="auto"/>
              <w:contextualSpacing/>
              <w:rPr>
                <w:rFonts w:ascii="Arial Narrow" w:hAnsi="Arial Narrow"/>
                <w:sz w:val="14"/>
              </w:rPr>
            </w:pPr>
            <w:r>
              <w:rPr>
                <w:rFonts w:ascii="Arial Narrow" w:hAnsi="Arial Narrow"/>
                <w:b/>
                <w:sz w:val="14"/>
              </w:rPr>
              <w:t>Сфера ИВДИВО</w:t>
            </w:r>
            <w:r>
              <w:rPr>
                <w:rFonts w:ascii="Arial Narrow" w:hAnsi="Arial Narrow"/>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сфера фиксации ИВДИВО,</w:t>
            </w:r>
            <w:r>
              <w:rPr>
                <w:rFonts w:ascii="Arial Narrow" w:hAnsi="Arial Narrow"/>
                <w:sz w:val="14"/>
              </w:rPr>
              <w:br/>
              <w:t>Размер 6х6 метров.</w:t>
            </w:r>
          </w:p>
          <w:p w14:paraId="31CE5572" w14:textId="77777777" w:rsidR="00A07DAF" w:rsidRDefault="00A07DAF" w:rsidP="00650859">
            <w:pPr>
              <w:spacing w:line="235" w:lineRule="auto"/>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учимся действовать в ИВДИВО Огнём и Синтезом.</w:t>
            </w:r>
          </w:p>
        </w:tc>
        <w:tc>
          <w:tcPr>
            <w:tcW w:w="2044" w:type="dxa"/>
            <w:tcMar>
              <w:left w:w="28" w:type="dxa"/>
              <w:right w:w="28" w:type="dxa"/>
            </w:tcMar>
          </w:tcPr>
          <w:p w14:paraId="53B0CE27" w14:textId="77777777" w:rsidR="00D234DF" w:rsidRDefault="00A07DAF" w:rsidP="00650859">
            <w:pPr>
              <w:spacing w:line="235" w:lineRule="auto"/>
              <w:contextualSpacing/>
              <w:rPr>
                <w:rFonts w:ascii="Arial Narrow" w:hAnsi="Arial Narrow"/>
                <w:sz w:val="14"/>
              </w:rPr>
            </w:pPr>
            <w:r>
              <w:rPr>
                <w:rFonts w:ascii="Arial Narrow" w:hAnsi="Arial Narrow"/>
                <w:b/>
                <w:sz w:val="14"/>
              </w:rPr>
              <w:t>Сфера Огня Синтеза</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фиксация Огня Синтеза,</w:t>
            </w:r>
            <w:r>
              <w:rPr>
                <w:rFonts w:ascii="Arial Narrow" w:hAnsi="Arial Narrow"/>
                <w:sz w:val="14"/>
              </w:rPr>
              <w:br/>
              <w:t>Размер 6х6 метров, вверх 2,5 метра.</w:t>
            </w:r>
          </w:p>
          <w:p w14:paraId="40E1A2E8" w14:textId="27A3EA62" w:rsidR="00A07DAF" w:rsidRDefault="00A07DAF" w:rsidP="00650859">
            <w:pPr>
              <w:spacing w:line="235" w:lineRule="auto"/>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учимся входить в любой Огонь любого </w:t>
            </w:r>
            <w:r w:rsidR="002E772C">
              <w:rPr>
                <w:rFonts w:ascii="Arial Narrow" w:hAnsi="Arial Narrow"/>
                <w:sz w:val="14"/>
              </w:rPr>
              <w:t xml:space="preserve">ИВ </w:t>
            </w:r>
            <w:r>
              <w:rPr>
                <w:rFonts w:ascii="Arial Narrow" w:hAnsi="Arial Narrow"/>
                <w:sz w:val="14"/>
              </w:rPr>
              <w:t>Аватара Синтеза для общения и взаимодействия с Аватарами Синтеза Огнём.</w:t>
            </w:r>
          </w:p>
        </w:tc>
        <w:tc>
          <w:tcPr>
            <w:tcW w:w="2239" w:type="dxa"/>
            <w:tcMar>
              <w:left w:w="28" w:type="dxa"/>
              <w:right w:w="28" w:type="dxa"/>
            </w:tcMar>
          </w:tcPr>
          <w:p w14:paraId="2B3377F9" w14:textId="77777777" w:rsidR="00B91FA2" w:rsidRDefault="00A07DAF" w:rsidP="00650859">
            <w:pPr>
              <w:spacing w:line="235" w:lineRule="auto"/>
              <w:contextualSpacing/>
              <w:rPr>
                <w:rFonts w:ascii="Arial Narrow" w:hAnsi="Arial Narrow"/>
                <w:sz w:val="14"/>
              </w:rPr>
            </w:pPr>
            <w:r>
              <w:rPr>
                <w:rFonts w:ascii="Arial Narrow" w:hAnsi="Arial Narrow"/>
                <w:b/>
                <w:sz w:val="14"/>
              </w:rPr>
              <w:t>Сфера прямой среды Синтеза</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фиксация прямой среды Синтеза.</w:t>
            </w:r>
            <w:r>
              <w:rPr>
                <w:rFonts w:ascii="Arial Narrow" w:hAnsi="Arial Narrow"/>
                <w:sz w:val="14"/>
              </w:rPr>
              <w:br/>
              <w:t>Размер 3х3 метра.</w:t>
            </w:r>
            <w:r>
              <w:rPr>
                <w:rFonts w:ascii="Arial Narrow" w:hAnsi="Arial Narrow"/>
                <w:sz w:val="14"/>
              </w:rPr>
              <w:br/>
              <w:t>На полу нарисованы границы.</w:t>
            </w:r>
            <w:r>
              <w:rPr>
                <w:rFonts w:ascii="Arial Narrow" w:hAnsi="Arial Narrow"/>
                <w:sz w:val="14"/>
              </w:rPr>
              <w:br/>
              <w:t>Концентрация Условий, Огня, Ивдивности и Синтеза.</w:t>
            </w:r>
          </w:p>
          <w:p w14:paraId="708E4F31" w14:textId="5384C716" w:rsidR="00A07DAF" w:rsidRDefault="00A07DAF" w:rsidP="00650859">
            <w:pPr>
              <w:spacing w:line="235" w:lineRule="auto"/>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впитываем, эманируем, расшифровываем, разрабатываемся в любой Синтез. Результат – реализация в </w:t>
            </w:r>
            <w:r w:rsidR="002E772C">
              <w:rPr>
                <w:rFonts w:ascii="Arial Narrow" w:hAnsi="Arial Narrow"/>
                <w:sz w:val="14"/>
              </w:rPr>
              <w:t xml:space="preserve">разных </w:t>
            </w:r>
            <w:r>
              <w:rPr>
                <w:rFonts w:ascii="Arial Narrow" w:hAnsi="Arial Narrow"/>
                <w:sz w:val="14"/>
              </w:rPr>
              <w:t>видах жизни.</w:t>
            </w:r>
          </w:p>
        </w:tc>
      </w:tr>
      <w:tr w:rsidR="00A07DAF" w14:paraId="67D5F776" w14:textId="77777777" w:rsidTr="00071156">
        <w:trPr>
          <w:jc w:val="center"/>
        </w:trPr>
        <w:tc>
          <w:tcPr>
            <w:tcW w:w="348" w:type="dxa"/>
            <w:tcMar>
              <w:left w:w="28" w:type="dxa"/>
              <w:right w:w="28" w:type="dxa"/>
            </w:tcMar>
          </w:tcPr>
          <w:p w14:paraId="52FB2BE0" w14:textId="77777777" w:rsidR="00A07DAF" w:rsidRDefault="00A07DAF" w:rsidP="00650859">
            <w:pPr>
              <w:spacing w:line="235" w:lineRule="auto"/>
              <w:contextualSpacing/>
              <w:jc w:val="center"/>
              <w:rPr>
                <w:rFonts w:ascii="Arial Narrow" w:hAnsi="Arial Narrow"/>
                <w:sz w:val="14"/>
              </w:rPr>
            </w:pPr>
            <w:r>
              <w:rPr>
                <w:rFonts w:ascii="Arial Narrow" w:hAnsi="Arial Narrow"/>
                <w:sz w:val="14"/>
              </w:rPr>
              <w:lastRenderedPageBreak/>
              <w:t>15</w:t>
            </w:r>
          </w:p>
        </w:tc>
        <w:tc>
          <w:tcPr>
            <w:tcW w:w="683" w:type="dxa"/>
            <w:tcMar>
              <w:left w:w="28" w:type="dxa"/>
              <w:right w:w="28" w:type="dxa"/>
            </w:tcMar>
          </w:tcPr>
          <w:p w14:paraId="08CF0A25" w14:textId="77777777" w:rsidR="00A07DAF" w:rsidRDefault="00A07DAF" w:rsidP="00650859">
            <w:pPr>
              <w:spacing w:line="235" w:lineRule="auto"/>
              <w:contextualSpacing/>
              <w:rPr>
                <w:rFonts w:ascii="Arial Narrow" w:hAnsi="Arial Narrow"/>
                <w:b/>
                <w:sz w:val="14"/>
              </w:rPr>
            </w:pPr>
            <w:r>
              <w:rPr>
                <w:rFonts w:ascii="Arial Narrow" w:hAnsi="Arial Narrow"/>
                <w:b/>
                <w:sz w:val="14"/>
              </w:rPr>
              <w:t>Этаж Воли</w:t>
            </w:r>
          </w:p>
        </w:tc>
        <w:tc>
          <w:tcPr>
            <w:tcW w:w="1986" w:type="dxa"/>
            <w:tcMar>
              <w:left w:w="28" w:type="dxa"/>
              <w:right w:w="28" w:type="dxa"/>
            </w:tcMar>
          </w:tcPr>
          <w:p w14:paraId="09C4D1C9" w14:textId="77777777" w:rsidR="00A07DAF" w:rsidRDefault="00A07DAF" w:rsidP="00650859">
            <w:pPr>
              <w:spacing w:line="235" w:lineRule="auto"/>
              <w:rPr>
                <w:rFonts w:ascii="Arial Narrow" w:hAnsi="Arial Narrow"/>
                <w:sz w:val="14"/>
              </w:rPr>
            </w:pPr>
            <w:r>
              <w:rPr>
                <w:rFonts w:ascii="Arial Narrow" w:hAnsi="Arial Narrow"/>
                <w:b/>
                <w:sz w:val="14"/>
              </w:rPr>
              <w:t>Двуспальная кровать</w:t>
            </w:r>
            <w:r>
              <w:rPr>
                <w:rFonts w:ascii="Arial Narrow" w:hAnsi="Arial Narrow"/>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большой размер.</w:t>
            </w:r>
            <w:r>
              <w:rPr>
                <w:rFonts w:ascii="Arial Narrow" w:hAnsi="Arial Narrow"/>
                <w:sz w:val="14"/>
              </w:rPr>
              <w:br/>
              <w:t>На этаже могут стоять тумбочки, диваны, кресл</w:t>
            </w:r>
            <w:r w:rsidR="00D234DF">
              <w:rPr>
                <w:rFonts w:ascii="Arial Narrow" w:hAnsi="Arial Narrow"/>
                <w:sz w:val="14"/>
              </w:rPr>
              <w:t xml:space="preserve">а. </w:t>
            </w:r>
            <w:r w:rsidR="00D234DF">
              <w:rPr>
                <w:rFonts w:ascii="Arial Narrow" w:hAnsi="Arial Narrow"/>
                <w:sz w:val="14"/>
              </w:rPr>
              <w:br/>
              <w:t>Угол для отдыха и сна тела.</w:t>
            </w:r>
          </w:p>
          <w:p w14:paraId="5EB0C32A" w14:textId="77777777" w:rsidR="00A07DAF" w:rsidRDefault="00A07DAF" w:rsidP="00650859">
            <w:pPr>
              <w:spacing w:line="235" w:lineRule="auto"/>
              <w:rPr>
                <w:rFonts w:ascii="Arial Narrow" w:hAnsi="Arial Narrow"/>
                <w:b/>
                <w:sz w:val="14"/>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кровать заряжает, очищает, поддерживает.</w:t>
            </w:r>
          </w:p>
        </w:tc>
        <w:tc>
          <w:tcPr>
            <w:tcW w:w="2044" w:type="dxa"/>
            <w:tcMar>
              <w:left w:w="28" w:type="dxa"/>
              <w:right w:w="28" w:type="dxa"/>
            </w:tcMar>
          </w:tcPr>
          <w:p w14:paraId="3E3C1679" w14:textId="77777777" w:rsidR="00A07DAF" w:rsidRDefault="00A07DAF" w:rsidP="00650859">
            <w:pPr>
              <w:spacing w:line="235" w:lineRule="auto"/>
              <w:contextualSpacing/>
              <w:rPr>
                <w:rFonts w:ascii="Arial Narrow" w:hAnsi="Arial Narrow"/>
                <w:b/>
                <w:sz w:val="14"/>
              </w:rPr>
            </w:pPr>
            <w:r>
              <w:rPr>
                <w:rFonts w:ascii="Arial Narrow" w:hAnsi="Arial Narrow"/>
                <w:b/>
                <w:sz w:val="14"/>
              </w:rPr>
              <w:t>Тренажёрный зал и Капсула здоровья</w:t>
            </w:r>
            <w:r>
              <w:rPr>
                <w:rFonts w:ascii="Arial Narrow" w:hAnsi="Arial Narrow"/>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тренажерный зал небольшого размера для разработки тела.</w:t>
            </w:r>
            <w:r>
              <w:rPr>
                <w:rFonts w:ascii="Arial Narrow" w:hAnsi="Arial Narrow"/>
                <w:sz w:val="14"/>
              </w:rPr>
              <w:br/>
            </w: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капсула восстанавливает, оздоравливает и поддерживает. </w:t>
            </w:r>
            <w:r>
              <w:rPr>
                <w:rFonts w:ascii="Arial Narrow" w:hAnsi="Arial Narrow"/>
                <w:i/>
                <w:sz w:val="14"/>
              </w:rPr>
              <w:t>Действие:</w:t>
            </w:r>
            <w:r>
              <w:rPr>
                <w:rFonts w:ascii="Arial Narrow" w:hAnsi="Arial Narrow"/>
                <w:sz w:val="14"/>
              </w:rPr>
              <w:t xml:space="preserve"> ложимся в неё, когда действительно есть проблемы с физическим телом по здоровью. Советуемся по данному вопросу с ИВАС Свет.</w:t>
            </w:r>
          </w:p>
        </w:tc>
        <w:tc>
          <w:tcPr>
            <w:tcW w:w="2239" w:type="dxa"/>
            <w:tcMar>
              <w:left w:w="28" w:type="dxa"/>
              <w:right w:w="28" w:type="dxa"/>
            </w:tcMar>
          </w:tcPr>
          <w:p w14:paraId="2236EF3C" w14:textId="77777777" w:rsidR="00B91FA2" w:rsidRDefault="00A07DAF" w:rsidP="00650859">
            <w:pPr>
              <w:spacing w:line="235" w:lineRule="auto"/>
              <w:contextualSpacing/>
              <w:rPr>
                <w:rFonts w:ascii="Arial Narrow" w:hAnsi="Arial Narrow"/>
                <w:sz w:val="14"/>
              </w:rPr>
            </w:pPr>
            <w:r>
              <w:rPr>
                <w:rFonts w:ascii="Arial Narrow" w:hAnsi="Arial Narrow"/>
                <w:b/>
                <w:sz w:val="14"/>
              </w:rPr>
              <w:t>Многомерный бассейн</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бассейн, длина равна количеству ядер пройденных Синтезов, ширина три/шесть метров, и часть этих трёх/шести метров входит в здание. </w:t>
            </w:r>
            <w:r>
              <w:rPr>
                <w:rFonts w:ascii="Arial Narrow" w:hAnsi="Arial Narrow"/>
                <w:sz w:val="14"/>
              </w:rPr>
              <w:br/>
              <w:t>Многомерный бассейн за стеной здания висит в воздухе, на природе или в космосе.</w:t>
            </w:r>
          </w:p>
          <w:p w14:paraId="30848B04" w14:textId="77777777" w:rsidR="00A07DAF" w:rsidRDefault="00A07DAF" w:rsidP="00650859">
            <w:pPr>
              <w:spacing w:line="235" w:lineRule="auto"/>
              <w:contextualSpacing/>
              <w:rPr>
                <w:rFonts w:ascii="Arial Narrow" w:hAnsi="Arial Narrow"/>
                <w:b/>
                <w:sz w:val="14"/>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вода оздоравливающая, восстанавливающая, напитывает Волей ИВО.</w:t>
            </w:r>
          </w:p>
        </w:tc>
      </w:tr>
      <w:tr w:rsidR="00A07DAF" w14:paraId="682C27F8" w14:textId="77777777" w:rsidTr="00071156">
        <w:trPr>
          <w:jc w:val="center"/>
        </w:trPr>
        <w:tc>
          <w:tcPr>
            <w:tcW w:w="348" w:type="dxa"/>
            <w:tcMar>
              <w:left w:w="28" w:type="dxa"/>
              <w:right w:w="28" w:type="dxa"/>
            </w:tcMar>
          </w:tcPr>
          <w:p w14:paraId="16834FFF" w14:textId="77777777" w:rsidR="00A07DAF" w:rsidRDefault="00A07DAF" w:rsidP="00650859">
            <w:pPr>
              <w:contextualSpacing/>
              <w:jc w:val="center"/>
              <w:rPr>
                <w:rFonts w:ascii="Times New Roman" w:hAnsi="Times New Roman"/>
                <w:sz w:val="19"/>
                <w:highlight w:val="yellow"/>
              </w:rPr>
            </w:pPr>
            <w:r>
              <w:rPr>
                <w:rFonts w:ascii="Arial Narrow" w:hAnsi="Arial Narrow"/>
                <w:sz w:val="14"/>
              </w:rPr>
              <w:t>14</w:t>
            </w:r>
          </w:p>
        </w:tc>
        <w:tc>
          <w:tcPr>
            <w:tcW w:w="683" w:type="dxa"/>
            <w:tcMar>
              <w:left w:w="28" w:type="dxa"/>
              <w:right w:w="28" w:type="dxa"/>
            </w:tcMar>
          </w:tcPr>
          <w:p w14:paraId="46A0B337" w14:textId="77777777" w:rsidR="00A07DAF" w:rsidRDefault="00A07DAF" w:rsidP="00650859">
            <w:pPr>
              <w:contextualSpacing/>
              <w:rPr>
                <w:rFonts w:ascii="Times New Roman" w:hAnsi="Times New Roman"/>
                <w:sz w:val="19"/>
                <w:highlight w:val="yellow"/>
              </w:rPr>
            </w:pPr>
            <w:r>
              <w:rPr>
                <w:rFonts w:ascii="Arial Narrow" w:hAnsi="Arial Narrow"/>
                <w:b/>
                <w:sz w:val="14"/>
              </w:rPr>
              <w:t xml:space="preserve">Этаж Мудрости </w:t>
            </w:r>
          </w:p>
        </w:tc>
        <w:tc>
          <w:tcPr>
            <w:tcW w:w="1986" w:type="dxa"/>
            <w:tcMar>
              <w:left w:w="28" w:type="dxa"/>
              <w:right w:w="28" w:type="dxa"/>
            </w:tcMar>
          </w:tcPr>
          <w:p w14:paraId="1E082D0F" w14:textId="77777777" w:rsidR="00D234DF" w:rsidRDefault="00A07DAF" w:rsidP="00650859">
            <w:pPr>
              <w:contextualSpacing/>
              <w:rPr>
                <w:rFonts w:ascii="Arial Narrow" w:hAnsi="Arial Narrow"/>
                <w:sz w:val="14"/>
              </w:rPr>
            </w:pPr>
            <w:r>
              <w:rPr>
                <w:rFonts w:ascii="Arial Narrow" w:hAnsi="Arial Narrow"/>
                <w:b/>
                <w:sz w:val="14"/>
              </w:rPr>
              <w:t>Голографические компьютерные экраны</w:t>
            </w:r>
            <w:r>
              <w:rPr>
                <w:rFonts w:ascii="Arial Narrow" w:hAnsi="Arial Narrow"/>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2 экрана 3х3 метра.</w:t>
            </w:r>
            <w:r>
              <w:rPr>
                <w:rFonts w:ascii="Arial Narrow" w:hAnsi="Arial Narrow"/>
                <w:sz w:val="14"/>
              </w:rPr>
              <w:br/>
              <w:t>Управление силой мысли.</w:t>
            </w:r>
            <w:r>
              <w:rPr>
                <w:rFonts w:ascii="Arial Narrow" w:hAnsi="Arial Narrow"/>
                <w:sz w:val="14"/>
              </w:rPr>
              <w:br/>
              <w:t>Работаем в среде между экранами.</w:t>
            </w:r>
          </w:p>
          <w:p w14:paraId="3AB55764"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экраны развёртывают вокруг нас любую голографическую среду, в которой можем рассмотреть любые Части, Системы, Лотос, Розу, Чаши и т.д.</w:t>
            </w:r>
          </w:p>
        </w:tc>
        <w:tc>
          <w:tcPr>
            <w:tcW w:w="2044" w:type="dxa"/>
            <w:tcMar>
              <w:left w:w="28" w:type="dxa"/>
              <w:right w:w="28" w:type="dxa"/>
            </w:tcMar>
          </w:tcPr>
          <w:p w14:paraId="59E660FB" w14:textId="77777777" w:rsidR="00B91FA2" w:rsidRDefault="00A07DAF" w:rsidP="00650859">
            <w:pPr>
              <w:contextualSpacing/>
              <w:rPr>
                <w:rFonts w:ascii="Arial Narrow" w:hAnsi="Arial Narrow"/>
                <w:sz w:val="14"/>
              </w:rPr>
            </w:pPr>
            <w:r>
              <w:rPr>
                <w:rFonts w:ascii="Arial Narrow" w:hAnsi="Arial Narrow"/>
                <w:b/>
                <w:sz w:val="14"/>
              </w:rPr>
              <w:t>Библиотека</w:t>
            </w:r>
            <w:r>
              <w:rPr>
                <w:rFonts w:ascii="Arial Narrow" w:hAnsi="Arial Narrow"/>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стеллажи, расположен</w:t>
            </w:r>
            <w:r w:rsidR="00650859">
              <w:rPr>
                <w:rFonts w:ascii="Arial Narrow" w:hAnsi="Arial Narrow"/>
                <w:sz w:val="14"/>
              </w:rPr>
              <w:t>-</w:t>
            </w:r>
            <w:r>
              <w:rPr>
                <w:rFonts w:ascii="Arial Narrow" w:hAnsi="Arial Narrow"/>
                <w:sz w:val="14"/>
              </w:rPr>
              <w:t>ные справа и слева в углу.</w:t>
            </w:r>
            <w:r>
              <w:rPr>
                <w:rFonts w:ascii="Arial Narrow" w:hAnsi="Arial Narrow"/>
                <w:sz w:val="14"/>
              </w:rPr>
              <w:br/>
              <w:t xml:space="preserve">Между стеллажами палас, специальные подушки для чтения книг. Читаем в восточной позе с прямой спиной. </w:t>
            </w:r>
          </w:p>
          <w:p w14:paraId="76236C39"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на стеллажах книги Синтеза, необх</w:t>
            </w:r>
            <w:r w:rsidR="00650859">
              <w:rPr>
                <w:rFonts w:ascii="Arial Narrow" w:hAnsi="Arial Narrow"/>
                <w:sz w:val="14"/>
              </w:rPr>
              <w:t>.</w:t>
            </w:r>
            <w:r>
              <w:rPr>
                <w:rFonts w:ascii="Arial Narrow" w:hAnsi="Arial Narrow"/>
                <w:sz w:val="14"/>
              </w:rPr>
              <w:t xml:space="preserve"> по служению или по профессии, которые ИВАС решил выдать. Возможно дополнить любыми др</w:t>
            </w:r>
            <w:r w:rsidR="00650859">
              <w:rPr>
                <w:rFonts w:ascii="Arial Narrow" w:hAnsi="Arial Narrow"/>
                <w:sz w:val="14"/>
              </w:rPr>
              <w:t>.</w:t>
            </w:r>
            <w:r>
              <w:rPr>
                <w:rFonts w:ascii="Arial Narrow" w:hAnsi="Arial Narrow"/>
                <w:sz w:val="14"/>
              </w:rPr>
              <w:t xml:space="preserve"> книгами.</w:t>
            </w:r>
          </w:p>
        </w:tc>
        <w:tc>
          <w:tcPr>
            <w:tcW w:w="2239" w:type="dxa"/>
            <w:tcMar>
              <w:left w:w="28" w:type="dxa"/>
              <w:right w:w="28" w:type="dxa"/>
            </w:tcMar>
          </w:tcPr>
          <w:p w14:paraId="47FBCE41" w14:textId="77777777" w:rsidR="00B91FA2" w:rsidRDefault="00A07DAF" w:rsidP="00650859">
            <w:pPr>
              <w:contextualSpacing/>
              <w:rPr>
                <w:rFonts w:ascii="Arial Narrow" w:hAnsi="Arial Narrow"/>
                <w:sz w:val="14"/>
              </w:rPr>
            </w:pPr>
            <w:r>
              <w:rPr>
                <w:rFonts w:ascii="Arial Narrow" w:hAnsi="Arial Narrow"/>
                <w:b/>
                <w:sz w:val="14"/>
              </w:rPr>
              <w:t>Место мудрости</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садимся в данный угол, среда помогает распознать/ сложить/ сконцентрировать/ обдумать любую мысль ракурсом Мудрости.</w:t>
            </w:r>
          </w:p>
          <w:p w14:paraId="22245DB8"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Действие:</w:t>
            </w:r>
            <w:r>
              <w:rPr>
                <w:rFonts w:ascii="Arial Narrow" w:hAnsi="Arial Narrow"/>
                <w:sz w:val="14"/>
              </w:rPr>
              <w:t xml:space="preserve"> скачиваем с этой среды глубину перспективных осмыслений, мудрствований, импераций и так далее.</w:t>
            </w:r>
          </w:p>
        </w:tc>
      </w:tr>
      <w:tr w:rsidR="00A07DAF" w14:paraId="44F06FF6" w14:textId="77777777" w:rsidTr="00071156">
        <w:trPr>
          <w:jc w:val="center"/>
        </w:trPr>
        <w:tc>
          <w:tcPr>
            <w:tcW w:w="348" w:type="dxa"/>
            <w:tcMar>
              <w:left w:w="28" w:type="dxa"/>
              <w:right w:w="28" w:type="dxa"/>
            </w:tcMar>
          </w:tcPr>
          <w:p w14:paraId="010643EB" w14:textId="77777777" w:rsidR="00A07DAF" w:rsidRDefault="00A07DAF" w:rsidP="00650859">
            <w:pPr>
              <w:contextualSpacing/>
              <w:jc w:val="center"/>
              <w:rPr>
                <w:rFonts w:ascii="Times New Roman" w:hAnsi="Times New Roman"/>
                <w:sz w:val="19"/>
                <w:highlight w:val="yellow"/>
              </w:rPr>
            </w:pPr>
            <w:r>
              <w:rPr>
                <w:rFonts w:ascii="Arial Narrow" w:hAnsi="Arial Narrow"/>
                <w:sz w:val="14"/>
              </w:rPr>
              <w:t>13</w:t>
            </w:r>
          </w:p>
        </w:tc>
        <w:tc>
          <w:tcPr>
            <w:tcW w:w="683" w:type="dxa"/>
            <w:tcMar>
              <w:left w:w="28" w:type="dxa"/>
              <w:right w:w="28" w:type="dxa"/>
            </w:tcMar>
          </w:tcPr>
          <w:p w14:paraId="68683448" w14:textId="77777777" w:rsidR="00A07DAF" w:rsidRDefault="00A07DAF" w:rsidP="00650859">
            <w:pPr>
              <w:contextualSpacing/>
              <w:rPr>
                <w:rFonts w:ascii="Times New Roman" w:hAnsi="Times New Roman"/>
                <w:sz w:val="19"/>
                <w:highlight w:val="yellow"/>
              </w:rPr>
            </w:pPr>
            <w:r>
              <w:rPr>
                <w:rFonts w:ascii="Arial Narrow" w:hAnsi="Arial Narrow"/>
                <w:b/>
                <w:sz w:val="14"/>
              </w:rPr>
              <w:t xml:space="preserve">Этаж Любви </w:t>
            </w:r>
          </w:p>
        </w:tc>
        <w:tc>
          <w:tcPr>
            <w:tcW w:w="1986" w:type="dxa"/>
            <w:tcMar>
              <w:left w:w="28" w:type="dxa"/>
              <w:right w:w="28" w:type="dxa"/>
            </w:tcMar>
          </w:tcPr>
          <w:p w14:paraId="00AAAAEB" w14:textId="77777777" w:rsidR="00A07DAF" w:rsidRDefault="00A07DAF" w:rsidP="00650859">
            <w:pPr>
              <w:contextualSpacing/>
              <w:rPr>
                <w:rFonts w:ascii="Times New Roman" w:hAnsi="Times New Roman"/>
                <w:sz w:val="19"/>
                <w:highlight w:val="yellow"/>
              </w:rPr>
            </w:pPr>
            <w:r>
              <w:rPr>
                <w:rFonts w:ascii="Arial Narrow" w:hAnsi="Arial Narrow"/>
                <w:b/>
                <w:sz w:val="14"/>
              </w:rPr>
              <w:t>Сфера фиксации Эталонов</w:t>
            </w:r>
            <w:r>
              <w:rPr>
                <w:rFonts w:ascii="Arial Narrow" w:hAnsi="Arial Narrow"/>
                <w:b/>
                <w:sz w:val="14"/>
              </w:rPr>
              <w:br/>
            </w:r>
            <w:r w:rsidRPr="00D234DF">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входим в угол, насыщенный средой Эталонов, распознаём/ выявляем любые Эталоны в явлении фиксации Ока каждому из нас.</w:t>
            </w:r>
          </w:p>
        </w:tc>
        <w:tc>
          <w:tcPr>
            <w:tcW w:w="2044" w:type="dxa"/>
            <w:tcMar>
              <w:left w:w="28" w:type="dxa"/>
              <w:right w:w="28" w:type="dxa"/>
            </w:tcMar>
          </w:tcPr>
          <w:p w14:paraId="2E6BA282" w14:textId="77777777" w:rsidR="00D234DF" w:rsidRDefault="00A07DAF" w:rsidP="00650859">
            <w:pPr>
              <w:contextualSpacing/>
              <w:rPr>
                <w:rFonts w:ascii="Arial Narrow" w:hAnsi="Arial Narrow"/>
                <w:sz w:val="14"/>
              </w:rPr>
            </w:pPr>
            <w:r>
              <w:rPr>
                <w:rFonts w:ascii="Arial Narrow" w:hAnsi="Arial Narrow"/>
                <w:b/>
                <w:sz w:val="14"/>
              </w:rPr>
              <w:t>Сфера фиксации Учения Синтеза</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инструмент вводит в разработку Синтезности Любви.</w:t>
            </w:r>
          </w:p>
          <w:p w14:paraId="72462459"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sz w:val="14"/>
              </w:rPr>
              <w:t xml:space="preserve"> складываем тематики науки, статьи; распознаем личную реализацию Синтезности/</w:t>
            </w:r>
            <w:r w:rsidR="00650859">
              <w:rPr>
                <w:rFonts w:ascii="Arial Narrow" w:hAnsi="Arial Narrow"/>
                <w:sz w:val="14"/>
              </w:rPr>
              <w:t xml:space="preserve"> </w:t>
            </w:r>
            <w:r>
              <w:rPr>
                <w:rFonts w:ascii="Arial Narrow" w:hAnsi="Arial Narrow"/>
                <w:sz w:val="14"/>
              </w:rPr>
              <w:t>Научности и подготовки как Учителя/Учёного Синтеза.</w:t>
            </w:r>
          </w:p>
        </w:tc>
        <w:tc>
          <w:tcPr>
            <w:tcW w:w="2239" w:type="dxa"/>
            <w:tcMar>
              <w:left w:w="28" w:type="dxa"/>
              <w:right w:w="28" w:type="dxa"/>
            </w:tcMar>
          </w:tcPr>
          <w:p w14:paraId="07ED6ED9" w14:textId="77777777" w:rsidR="00B91FA2" w:rsidRDefault="00A07DAF" w:rsidP="00650859">
            <w:pPr>
              <w:contextualSpacing/>
              <w:rPr>
                <w:rFonts w:ascii="Arial Narrow" w:hAnsi="Arial Narrow"/>
                <w:sz w:val="14"/>
              </w:rPr>
            </w:pPr>
            <w:r>
              <w:rPr>
                <w:rFonts w:ascii="Arial Narrow" w:hAnsi="Arial Narrow"/>
                <w:b/>
                <w:sz w:val="14"/>
              </w:rPr>
              <w:t>Сфера фиксации Любви</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прямая среда Любви ИВО, все виды глубин явления Любви.</w:t>
            </w:r>
          </w:p>
          <w:p w14:paraId="3AC2241E"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погружаемся и вспыхиваем в среде Любви в выражении ИВО или ИВАС КХ Фаинь.</w:t>
            </w:r>
            <w:r>
              <w:rPr>
                <w:rFonts w:ascii="Arial Narrow" w:hAnsi="Arial Narrow"/>
                <w:sz w:val="14"/>
              </w:rPr>
              <w:br/>
              <w:t>Распознаём Любовь. Тренируемся Любовью каждой Части/ Системы/ Аппарата/ Частности.</w:t>
            </w:r>
          </w:p>
        </w:tc>
      </w:tr>
      <w:tr w:rsidR="00A07DAF" w14:paraId="702A4DAE" w14:textId="77777777" w:rsidTr="00071156">
        <w:trPr>
          <w:jc w:val="center"/>
        </w:trPr>
        <w:tc>
          <w:tcPr>
            <w:tcW w:w="348" w:type="dxa"/>
            <w:tcMar>
              <w:left w:w="28" w:type="dxa"/>
              <w:right w:w="28" w:type="dxa"/>
            </w:tcMar>
          </w:tcPr>
          <w:p w14:paraId="5703FAC5" w14:textId="77777777" w:rsidR="00A07DAF" w:rsidRDefault="00A07DAF" w:rsidP="00650859">
            <w:pPr>
              <w:contextualSpacing/>
              <w:jc w:val="center"/>
              <w:rPr>
                <w:rFonts w:ascii="Times New Roman" w:hAnsi="Times New Roman"/>
                <w:sz w:val="19"/>
                <w:highlight w:val="yellow"/>
              </w:rPr>
            </w:pPr>
            <w:r>
              <w:rPr>
                <w:rFonts w:ascii="Arial Narrow" w:hAnsi="Arial Narrow"/>
                <w:sz w:val="14"/>
              </w:rPr>
              <w:t>12</w:t>
            </w:r>
          </w:p>
        </w:tc>
        <w:tc>
          <w:tcPr>
            <w:tcW w:w="683" w:type="dxa"/>
            <w:tcMar>
              <w:left w:w="28" w:type="dxa"/>
              <w:right w:w="28" w:type="dxa"/>
            </w:tcMar>
          </w:tcPr>
          <w:p w14:paraId="4EB83F91" w14:textId="77777777" w:rsidR="00A07DAF" w:rsidRDefault="00D234DF" w:rsidP="00650859">
            <w:pPr>
              <w:contextualSpacing/>
              <w:rPr>
                <w:rFonts w:ascii="Times New Roman" w:hAnsi="Times New Roman"/>
                <w:sz w:val="19"/>
                <w:highlight w:val="yellow"/>
              </w:rPr>
            </w:pPr>
            <w:r>
              <w:rPr>
                <w:rFonts w:ascii="Arial Narrow" w:hAnsi="Arial Narrow"/>
                <w:b/>
                <w:sz w:val="14"/>
              </w:rPr>
              <w:t>Этаж Творения</w:t>
            </w:r>
          </w:p>
        </w:tc>
        <w:tc>
          <w:tcPr>
            <w:tcW w:w="1986" w:type="dxa"/>
            <w:tcMar>
              <w:left w:w="28" w:type="dxa"/>
              <w:right w:w="28" w:type="dxa"/>
            </w:tcMar>
          </w:tcPr>
          <w:p w14:paraId="0D6B7C04" w14:textId="67791E97" w:rsidR="00B91FA2" w:rsidRDefault="00A07DAF" w:rsidP="00650859">
            <w:pPr>
              <w:contextualSpacing/>
              <w:rPr>
                <w:rFonts w:ascii="Arial Narrow" w:hAnsi="Arial Narrow"/>
                <w:sz w:val="14"/>
              </w:rPr>
            </w:pPr>
            <w:r>
              <w:rPr>
                <w:rFonts w:ascii="Arial Narrow" w:hAnsi="Arial Narrow"/>
                <w:b/>
                <w:sz w:val="14"/>
              </w:rPr>
              <w:t>Тренажёр передвижения по видам организации материи</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концентрат видов </w:t>
            </w:r>
            <w:r w:rsidR="002E772C">
              <w:rPr>
                <w:rFonts w:ascii="Arial Narrow" w:hAnsi="Arial Narrow"/>
                <w:sz w:val="14"/>
              </w:rPr>
              <w:t>реальностей</w:t>
            </w:r>
            <w:r>
              <w:rPr>
                <w:rFonts w:ascii="Arial Narrow" w:hAnsi="Arial Narrow"/>
                <w:sz w:val="14"/>
              </w:rPr>
              <w:t xml:space="preserve"> М</w:t>
            </w:r>
            <w:r w:rsidR="002E772C">
              <w:rPr>
                <w:rFonts w:ascii="Arial Narrow" w:hAnsi="Arial Narrow"/>
                <w:sz w:val="14"/>
              </w:rPr>
              <w:t>г космоса.</w:t>
            </w:r>
            <w:r>
              <w:rPr>
                <w:rFonts w:ascii="Arial Narrow" w:hAnsi="Arial Narrow"/>
                <w:b/>
                <w:sz w:val="14"/>
              </w:rPr>
              <w:br/>
            </w:r>
            <w:r>
              <w:rPr>
                <w:rFonts w:ascii="Arial Narrow" w:hAnsi="Arial Narrow"/>
                <w:sz w:val="14"/>
              </w:rPr>
              <w:t xml:space="preserve">На полу маты, с потолка свисают канаты и </w:t>
            </w:r>
            <w:r w:rsidRPr="00882B89">
              <w:rPr>
                <w:rFonts w:ascii="Arial Narrow" w:hAnsi="Arial Narrow"/>
                <w:sz w:val="12"/>
              </w:rPr>
              <w:t>шарфы</w:t>
            </w:r>
            <w:r>
              <w:rPr>
                <w:rFonts w:ascii="Arial Narrow" w:hAnsi="Arial Narrow"/>
                <w:sz w:val="14"/>
              </w:rPr>
              <w:t>.</w:t>
            </w:r>
          </w:p>
          <w:p w14:paraId="6F814CDD"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используются как тренажёры передвижения по мерностям или видам организации материи. Позволяет научиться различать мерности, виды орг-ции материи.</w:t>
            </w:r>
          </w:p>
        </w:tc>
        <w:tc>
          <w:tcPr>
            <w:tcW w:w="2044" w:type="dxa"/>
            <w:tcMar>
              <w:left w:w="28" w:type="dxa"/>
              <w:right w:w="28" w:type="dxa"/>
            </w:tcMar>
          </w:tcPr>
          <w:p w14:paraId="4E6EA8F4" w14:textId="0D1F282C" w:rsidR="00B91FA2" w:rsidRDefault="00A07DAF" w:rsidP="00650859">
            <w:pPr>
              <w:contextualSpacing/>
              <w:rPr>
                <w:rFonts w:ascii="Arial Narrow" w:hAnsi="Arial Narrow"/>
                <w:sz w:val="14"/>
              </w:rPr>
            </w:pPr>
            <w:r>
              <w:rPr>
                <w:rFonts w:ascii="Arial Narrow" w:hAnsi="Arial Narrow"/>
                <w:b/>
                <w:sz w:val="14"/>
              </w:rPr>
              <w:t>Столп перехода по реальностям</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концентрат видов орг</w:t>
            </w:r>
            <w:r w:rsidR="00650859">
              <w:rPr>
                <w:rFonts w:ascii="Arial Narrow" w:hAnsi="Arial Narrow"/>
                <w:sz w:val="14"/>
              </w:rPr>
              <w:t>-</w:t>
            </w:r>
            <w:r>
              <w:rPr>
                <w:rFonts w:ascii="Arial Narrow" w:hAnsi="Arial Narrow"/>
                <w:sz w:val="14"/>
              </w:rPr>
              <w:t>ции материи трёх</w:t>
            </w:r>
            <w:r w:rsidR="002E772C">
              <w:rPr>
                <w:rFonts w:ascii="Arial Narrow" w:hAnsi="Arial Narrow"/>
                <w:sz w:val="14"/>
              </w:rPr>
              <w:t xml:space="preserve"> реальностей</w:t>
            </w:r>
            <w:r>
              <w:rPr>
                <w:rFonts w:ascii="Arial Narrow" w:hAnsi="Arial Narrow"/>
                <w:sz w:val="14"/>
              </w:rPr>
              <w:t xml:space="preserve"> Метагалакти</w:t>
            </w:r>
            <w:r w:rsidR="002E772C">
              <w:rPr>
                <w:rFonts w:ascii="Arial Narrow" w:hAnsi="Arial Narrow"/>
                <w:sz w:val="14"/>
              </w:rPr>
              <w:t>ческого космоса.</w:t>
            </w:r>
            <w:r>
              <w:rPr>
                <w:rFonts w:ascii="Arial Narrow" w:hAnsi="Arial Narrow"/>
                <w:b/>
                <w:sz w:val="14"/>
              </w:rPr>
              <w:br/>
            </w:r>
            <w:r>
              <w:rPr>
                <w:rFonts w:ascii="Arial Narrow" w:hAnsi="Arial Narrow"/>
                <w:sz w:val="14"/>
              </w:rPr>
              <w:t>В углу столп перехода по реаль</w:t>
            </w:r>
            <w:r w:rsidR="00650859">
              <w:rPr>
                <w:rFonts w:ascii="Arial Narrow" w:hAnsi="Arial Narrow"/>
                <w:sz w:val="14"/>
              </w:rPr>
              <w:t>-</w:t>
            </w:r>
            <w:r>
              <w:rPr>
                <w:rFonts w:ascii="Arial Narrow" w:hAnsi="Arial Narrow"/>
                <w:sz w:val="14"/>
              </w:rPr>
              <w:t>ностям, вокруг диваны, книги.</w:t>
            </w:r>
          </w:p>
          <w:p w14:paraId="06547D6C" w14:textId="59EEFF6E"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не выходя из здания переключаемся по реальностям Метагалакт</w:t>
            </w:r>
            <w:r w:rsidR="002E772C">
              <w:rPr>
                <w:rFonts w:ascii="Arial Narrow" w:hAnsi="Arial Narrow"/>
                <w:sz w:val="14"/>
              </w:rPr>
              <w:t>ического космоса</w:t>
            </w:r>
            <w:r>
              <w:rPr>
                <w:rFonts w:ascii="Arial Narrow" w:hAnsi="Arial Narrow"/>
                <w:sz w:val="14"/>
              </w:rPr>
              <w:t>. Ходим внутри световой матрицы. Инструмент позволяет научиться различать реальности.</w:t>
            </w:r>
          </w:p>
        </w:tc>
        <w:tc>
          <w:tcPr>
            <w:tcW w:w="2239" w:type="dxa"/>
            <w:tcMar>
              <w:left w:w="28" w:type="dxa"/>
              <w:right w:w="28" w:type="dxa"/>
            </w:tcMar>
          </w:tcPr>
          <w:p w14:paraId="725C5779" w14:textId="4054B7F2" w:rsidR="00B91FA2" w:rsidRDefault="00A07DAF" w:rsidP="00650859">
            <w:pPr>
              <w:contextualSpacing/>
              <w:rPr>
                <w:rFonts w:ascii="Arial Narrow" w:hAnsi="Arial Narrow"/>
                <w:sz w:val="14"/>
              </w:rPr>
            </w:pPr>
            <w:r>
              <w:rPr>
                <w:rFonts w:ascii="Arial Narrow" w:hAnsi="Arial Narrow"/>
                <w:b/>
                <w:sz w:val="14"/>
              </w:rPr>
              <w:t>Куб с концентрацией Миров</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концентрат Миров трёх </w:t>
            </w:r>
            <w:r w:rsidR="002E772C">
              <w:rPr>
                <w:rFonts w:ascii="Arial Narrow" w:hAnsi="Arial Narrow"/>
                <w:sz w:val="14"/>
              </w:rPr>
              <w:t xml:space="preserve">реальностей </w:t>
            </w:r>
            <w:r>
              <w:rPr>
                <w:rFonts w:ascii="Arial Narrow" w:hAnsi="Arial Narrow"/>
                <w:sz w:val="14"/>
              </w:rPr>
              <w:t>Метагалакти</w:t>
            </w:r>
            <w:r w:rsidR="002E772C">
              <w:rPr>
                <w:rFonts w:ascii="Arial Narrow" w:hAnsi="Arial Narrow"/>
                <w:sz w:val="14"/>
              </w:rPr>
              <w:t>ческого космоса.</w:t>
            </w:r>
            <w:r>
              <w:rPr>
                <w:rFonts w:ascii="Arial Narrow" w:hAnsi="Arial Narrow"/>
                <w:b/>
                <w:sz w:val="14"/>
              </w:rPr>
              <w:br/>
            </w:r>
            <w:r>
              <w:rPr>
                <w:rFonts w:ascii="Arial Narrow" w:hAnsi="Arial Narrow"/>
                <w:sz w:val="14"/>
              </w:rPr>
              <w:t>Идеальный куб с концентрацией</w:t>
            </w:r>
            <w:r w:rsidR="002E772C">
              <w:rPr>
                <w:rFonts w:ascii="Arial Narrow" w:hAnsi="Arial Narrow"/>
                <w:sz w:val="14"/>
              </w:rPr>
              <w:t xml:space="preserve"> огня-материи</w:t>
            </w:r>
            <w:r>
              <w:rPr>
                <w:rFonts w:ascii="Arial Narrow" w:hAnsi="Arial Narrow"/>
                <w:sz w:val="14"/>
              </w:rPr>
              <w:t xml:space="preserve"> Миров.</w:t>
            </w:r>
          </w:p>
          <w:p w14:paraId="5B94A27C"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входим в кубическую зону и утверждением переходим в другой Мир, включается Куб Синтеза. Позволяет научиться различать Миры.</w:t>
            </w:r>
          </w:p>
        </w:tc>
      </w:tr>
      <w:tr w:rsidR="00A07DAF" w14:paraId="6B8F4EF7" w14:textId="77777777" w:rsidTr="00071156">
        <w:trPr>
          <w:jc w:val="center"/>
        </w:trPr>
        <w:tc>
          <w:tcPr>
            <w:tcW w:w="348" w:type="dxa"/>
            <w:tcMar>
              <w:left w:w="28" w:type="dxa"/>
              <w:right w:w="28" w:type="dxa"/>
            </w:tcMar>
          </w:tcPr>
          <w:p w14:paraId="21F2F5DD" w14:textId="77777777" w:rsidR="00A07DAF" w:rsidRDefault="00A07DAF" w:rsidP="00650859">
            <w:pPr>
              <w:contextualSpacing/>
              <w:jc w:val="center"/>
              <w:rPr>
                <w:rFonts w:ascii="Times New Roman" w:hAnsi="Times New Roman"/>
                <w:sz w:val="19"/>
                <w:highlight w:val="yellow"/>
              </w:rPr>
            </w:pPr>
            <w:r>
              <w:rPr>
                <w:rFonts w:ascii="Arial Narrow" w:hAnsi="Arial Narrow"/>
                <w:sz w:val="14"/>
              </w:rPr>
              <w:t>11</w:t>
            </w:r>
          </w:p>
        </w:tc>
        <w:tc>
          <w:tcPr>
            <w:tcW w:w="683" w:type="dxa"/>
            <w:tcMar>
              <w:left w:w="28" w:type="dxa"/>
              <w:right w:w="28" w:type="dxa"/>
            </w:tcMar>
          </w:tcPr>
          <w:p w14:paraId="00CED743" w14:textId="485A474C" w:rsidR="00A07DAF" w:rsidRDefault="00A07DAF" w:rsidP="00650859">
            <w:pPr>
              <w:contextualSpacing/>
              <w:rPr>
                <w:rFonts w:ascii="Times New Roman" w:hAnsi="Times New Roman"/>
                <w:sz w:val="19"/>
                <w:highlight w:val="yellow"/>
              </w:rPr>
            </w:pPr>
            <w:r>
              <w:rPr>
                <w:rFonts w:ascii="Arial Narrow" w:hAnsi="Arial Narrow"/>
                <w:b/>
                <w:sz w:val="14"/>
              </w:rPr>
              <w:t>Этаж Созида</w:t>
            </w:r>
            <w:r w:rsidR="003772C5">
              <w:rPr>
                <w:rFonts w:ascii="Arial Narrow" w:hAnsi="Arial Narrow"/>
                <w:b/>
                <w:sz w:val="14"/>
                <w:lang w:val="en-US"/>
              </w:rPr>
              <w:t>-</w:t>
            </w:r>
            <w:r>
              <w:rPr>
                <w:rFonts w:ascii="Arial Narrow" w:hAnsi="Arial Narrow"/>
                <w:b/>
                <w:sz w:val="14"/>
              </w:rPr>
              <w:t>ния</w:t>
            </w:r>
          </w:p>
        </w:tc>
        <w:tc>
          <w:tcPr>
            <w:tcW w:w="1986" w:type="dxa"/>
            <w:tcMar>
              <w:left w:w="28" w:type="dxa"/>
              <w:right w:w="28" w:type="dxa"/>
            </w:tcMar>
          </w:tcPr>
          <w:p w14:paraId="1A24CCC1" w14:textId="77777777" w:rsidR="00D234DF" w:rsidRDefault="00A07DAF" w:rsidP="00650859">
            <w:pPr>
              <w:contextualSpacing/>
              <w:rPr>
                <w:rFonts w:ascii="Arial Narrow" w:hAnsi="Arial Narrow"/>
                <w:sz w:val="14"/>
              </w:rPr>
            </w:pPr>
            <w:r>
              <w:rPr>
                <w:rFonts w:ascii="Arial Narrow" w:hAnsi="Arial Narrow"/>
                <w:b/>
                <w:sz w:val="14"/>
              </w:rPr>
              <w:t>Высокотехнологичный телевизор</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располагается на стене во всю высоту от пола до потолка. Напротив диван. Голограммная клавиатура висит в воздухе, инструкция к ней там же.</w:t>
            </w:r>
            <w:r>
              <w:rPr>
                <w:rFonts w:ascii="Arial Narrow" w:hAnsi="Arial Narrow"/>
                <w:sz w:val="14"/>
              </w:rPr>
              <w:br/>
              <w:t>Управляется силой мысли.</w:t>
            </w:r>
          </w:p>
          <w:p w14:paraId="10CFD06C" w14:textId="0C8126CD"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возможность телевизационного общения и прослушивания лекций на запрашиваемые темы от</w:t>
            </w:r>
            <w:r w:rsidR="002E772C">
              <w:rPr>
                <w:rFonts w:ascii="Arial Narrow" w:hAnsi="Arial Narrow"/>
                <w:sz w:val="14"/>
              </w:rPr>
              <w:t xml:space="preserve"> ИВ</w:t>
            </w:r>
            <w:r>
              <w:rPr>
                <w:rFonts w:ascii="Arial Narrow" w:hAnsi="Arial Narrow"/>
                <w:sz w:val="14"/>
              </w:rPr>
              <w:t xml:space="preserve"> Аватаров и Аватаресс Синтеза</w:t>
            </w:r>
            <w:r w:rsidR="002E772C">
              <w:rPr>
                <w:rFonts w:ascii="Arial Narrow" w:hAnsi="Arial Narrow"/>
                <w:sz w:val="14"/>
              </w:rPr>
              <w:t>.</w:t>
            </w:r>
          </w:p>
        </w:tc>
        <w:tc>
          <w:tcPr>
            <w:tcW w:w="2044" w:type="dxa"/>
            <w:tcMar>
              <w:left w:w="28" w:type="dxa"/>
              <w:right w:w="28" w:type="dxa"/>
            </w:tcMar>
          </w:tcPr>
          <w:p w14:paraId="0F7B8914" w14:textId="77777777" w:rsidR="00B91FA2" w:rsidRDefault="00A07DAF" w:rsidP="00650859">
            <w:pPr>
              <w:contextualSpacing/>
              <w:rPr>
                <w:rFonts w:ascii="Arial Narrow" w:hAnsi="Arial Narrow"/>
                <w:sz w:val="14"/>
              </w:rPr>
            </w:pPr>
            <w:r>
              <w:rPr>
                <w:rFonts w:ascii="Arial Narrow" w:hAnsi="Arial Narrow"/>
                <w:b/>
                <w:sz w:val="14"/>
              </w:rPr>
              <w:t>Конструктор одежды</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манекен-конструктор – шкаф, интегрированный в стену с иголками/нитками/пуговицами, на левой стене зеркало.Управление силой мысли.Атомно-молекулярная материализация-дематериализация одежды/обуви.</w:t>
            </w:r>
          </w:p>
          <w:p w14:paraId="11468B30" w14:textId="51BA38E6"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встаём перед манекеном-конструктором, силой мысли утверждаем, что он нас одевает. </w:t>
            </w:r>
            <w:r>
              <w:rPr>
                <w:rFonts w:ascii="Arial Narrow" w:hAnsi="Arial Narrow"/>
                <w:sz w:val="14"/>
              </w:rPr>
              <w:br/>
              <w:t>С пола возникает Энергия и Огонь, укутывают тело, сжимают – и материализуется одежда. Можно изучать разные формы одежды разных ИВДИВО-полисов</w:t>
            </w:r>
            <w:r w:rsidR="002E772C">
              <w:rPr>
                <w:rFonts w:ascii="Arial Narrow" w:hAnsi="Arial Narrow"/>
                <w:sz w:val="14"/>
              </w:rPr>
              <w:t>.</w:t>
            </w:r>
          </w:p>
        </w:tc>
        <w:tc>
          <w:tcPr>
            <w:tcW w:w="2239" w:type="dxa"/>
            <w:tcMar>
              <w:left w:w="28" w:type="dxa"/>
              <w:right w:w="28" w:type="dxa"/>
            </w:tcMar>
          </w:tcPr>
          <w:p w14:paraId="5A567422" w14:textId="77777777" w:rsidR="00B91FA2" w:rsidRDefault="00A07DAF" w:rsidP="00650859">
            <w:pPr>
              <w:contextualSpacing/>
              <w:rPr>
                <w:rFonts w:ascii="Arial Narrow" w:hAnsi="Arial Narrow"/>
                <w:sz w:val="14"/>
              </w:rPr>
            </w:pPr>
            <w:r>
              <w:rPr>
                <w:rFonts w:ascii="Arial Narrow" w:hAnsi="Arial Narrow"/>
                <w:b/>
                <w:sz w:val="14"/>
              </w:rPr>
              <w:t>Мастерские</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угол с концентрацией Огня Созидания.</w:t>
            </w:r>
          </w:p>
          <w:p w14:paraId="41B22DAE"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подходим в угол, стена дематериализуется, появляется мастерская. Можно переключаться между мастерскими и творить, мастерить. Количество мастерских и виды мастерских индивидуально.</w:t>
            </w:r>
          </w:p>
        </w:tc>
      </w:tr>
      <w:tr w:rsidR="00A07DAF" w14:paraId="7A6F9F99" w14:textId="77777777" w:rsidTr="00071156">
        <w:trPr>
          <w:jc w:val="center"/>
        </w:trPr>
        <w:tc>
          <w:tcPr>
            <w:tcW w:w="348" w:type="dxa"/>
            <w:tcMar>
              <w:left w:w="28" w:type="dxa"/>
              <w:right w:w="28" w:type="dxa"/>
            </w:tcMar>
          </w:tcPr>
          <w:p w14:paraId="73D54300" w14:textId="77777777" w:rsidR="00A07DAF" w:rsidRDefault="00A07DAF" w:rsidP="00650859">
            <w:pPr>
              <w:contextualSpacing/>
              <w:jc w:val="center"/>
              <w:rPr>
                <w:rFonts w:ascii="Times New Roman" w:hAnsi="Times New Roman"/>
                <w:sz w:val="19"/>
                <w:highlight w:val="yellow"/>
              </w:rPr>
            </w:pPr>
            <w:r>
              <w:rPr>
                <w:rFonts w:ascii="Arial Narrow" w:hAnsi="Arial Narrow"/>
                <w:sz w:val="14"/>
              </w:rPr>
              <w:lastRenderedPageBreak/>
              <w:t>10</w:t>
            </w:r>
          </w:p>
        </w:tc>
        <w:tc>
          <w:tcPr>
            <w:tcW w:w="683" w:type="dxa"/>
            <w:tcMar>
              <w:left w:w="28" w:type="dxa"/>
              <w:right w:w="28" w:type="dxa"/>
            </w:tcMar>
          </w:tcPr>
          <w:p w14:paraId="57785F25" w14:textId="77777777" w:rsidR="00A07DAF" w:rsidRDefault="00A07DAF" w:rsidP="00650859">
            <w:pPr>
              <w:contextualSpacing/>
              <w:rPr>
                <w:rFonts w:ascii="Times New Roman" w:hAnsi="Times New Roman"/>
                <w:sz w:val="19"/>
                <w:highlight w:val="yellow"/>
              </w:rPr>
            </w:pPr>
            <w:r>
              <w:rPr>
                <w:rFonts w:ascii="Arial Narrow" w:hAnsi="Arial Narrow"/>
                <w:b/>
                <w:sz w:val="14"/>
              </w:rPr>
              <w:t>Этаж Реплика</w:t>
            </w:r>
            <w:r w:rsidR="00C3215D">
              <w:rPr>
                <w:rFonts w:ascii="Arial Narrow" w:hAnsi="Arial Narrow"/>
                <w:b/>
                <w:sz w:val="14"/>
              </w:rPr>
              <w:t>-</w:t>
            </w:r>
            <w:r>
              <w:rPr>
                <w:rFonts w:ascii="Arial Narrow" w:hAnsi="Arial Narrow"/>
                <w:b/>
                <w:sz w:val="14"/>
              </w:rPr>
              <w:t>ции</w:t>
            </w:r>
          </w:p>
        </w:tc>
        <w:tc>
          <w:tcPr>
            <w:tcW w:w="1986" w:type="dxa"/>
            <w:tcMar>
              <w:left w:w="28" w:type="dxa"/>
              <w:right w:w="28" w:type="dxa"/>
            </w:tcMar>
          </w:tcPr>
          <w:p w14:paraId="3FE6E9EE" w14:textId="77777777" w:rsidR="00A07DAF" w:rsidRDefault="00A07DAF" w:rsidP="00650859">
            <w:pPr>
              <w:contextualSpacing/>
              <w:rPr>
                <w:rFonts w:ascii="Times New Roman" w:hAnsi="Times New Roman"/>
                <w:sz w:val="19"/>
                <w:highlight w:val="yellow"/>
              </w:rPr>
            </w:pPr>
            <w:r>
              <w:rPr>
                <w:rFonts w:ascii="Arial Narrow" w:hAnsi="Arial Narrow"/>
                <w:b/>
                <w:sz w:val="14"/>
              </w:rPr>
              <w:t>Куб Метагалактического Синтеза реальностей и цельностей между собой</w:t>
            </w:r>
            <w:r>
              <w:rPr>
                <w:rFonts w:ascii="Arial Narrow" w:hAnsi="Arial Narrow"/>
                <w:b/>
                <w:sz w:val="14"/>
              </w:rPr>
              <w:br/>
            </w: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синтезирование в Кубе двух и более реальностей между собой. Материализация голографических выражений. </w:t>
            </w:r>
            <w:r>
              <w:rPr>
                <w:rFonts w:ascii="Arial Narrow" w:hAnsi="Arial Narrow"/>
                <w:sz w:val="14"/>
              </w:rPr>
              <w:br/>
              <w:t>Обучение взаимодействию синтеза разных реальностей Метагалактическим Синтезом.</w:t>
            </w:r>
          </w:p>
        </w:tc>
        <w:tc>
          <w:tcPr>
            <w:tcW w:w="2044" w:type="dxa"/>
            <w:tcMar>
              <w:left w:w="28" w:type="dxa"/>
              <w:right w:w="28" w:type="dxa"/>
            </w:tcMar>
          </w:tcPr>
          <w:p w14:paraId="18A920FC" w14:textId="77777777" w:rsidR="00A07DAF" w:rsidRDefault="00A07DAF" w:rsidP="00650859">
            <w:pPr>
              <w:rPr>
                <w:rFonts w:ascii="Arial Narrow" w:hAnsi="Arial Narrow"/>
                <w:sz w:val="14"/>
              </w:rPr>
            </w:pPr>
            <w:r>
              <w:rPr>
                <w:rFonts w:ascii="Arial Narrow" w:hAnsi="Arial Narrow"/>
                <w:b/>
                <w:sz w:val="14"/>
              </w:rPr>
              <w:t>Сфера Репликации</w:t>
            </w:r>
            <w:r>
              <w:rPr>
                <w:rFonts w:ascii="Arial Narrow" w:hAnsi="Arial Narrow"/>
                <w:sz w:val="14"/>
              </w:rPr>
              <w:br/>
            </w: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Смотря внутрь себя, можем увидеть, рассмотреть любой аспект Частей/Систем/Аппаратов, сферы ИВДИВО и условия внутри них и т.д., научиться ими пользоваться. </w:t>
            </w:r>
            <w:r>
              <w:rPr>
                <w:rFonts w:ascii="Arial Narrow" w:hAnsi="Arial Narrow"/>
                <w:sz w:val="14"/>
              </w:rPr>
              <w:br/>
              <w:t>Видится всё: от «микро» до «макро». Задача увидеть, распознать, выявить, как работает (правильно/неправильно). Сфера не корректирует, не диагности</w:t>
            </w:r>
            <w:r w:rsidR="00650859">
              <w:rPr>
                <w:rFonts w:ascii="Arial Narrow" w:hAnsi="Arial Narrow"/>
                <w:sz w:val="14"/>
              </w:rPr>
              <w:t>-</w:t>
            </w:r>
            <w:r>
              <w:rPr>
                <w:rFonts w:ascii="Arial Narrow" w:hAnsi="Arial Narrow"/>
                <w:sz w:val="14"/>
              </w:rPr>
              <w:t>рует, только репликация.</w:t>
            </w:r>
          </w:p>
          <w:p w14:paraId="2B632F00" w14:textId="77777777" w:rsidR="00A07DAF" w:rsidRDefault="00A07DAF" w:rsidP="00650859">
            <w:pPr>
              <w:contextualSpacing/>
              <w:rPr>
                <w:rFonts w:ascii="Times New Roman" w:hAnsi="Times New Roman"/>
                <w:sz w:val="19"/>
                <w:highlight w:val="yellow"/>
              </w:rPr>
            </w:pPr>
            <w:r w:rsidRPr="00B91FA2">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входим в сферу и смотрим внутренним зрением вглубь себя.</w:t>
            </w:r>
          </w:p>
        </w:tc>
        <w:tc>
          <w:tcPr>
            <w:tcW w:w="2239" w:type="dxa"/>
            <w:tcMar>
              <w:left w:w="28" w:type="dxa"/>
              <w:right w:w="28" w:type="dxa"/>
            </w:tcMar>
          </w:tcPr>
          <w:p w14:paraId="170EE978" w14:textId="77777777" w:rsidR="00A07DAF" w:rsidRDefault="00A07DAF" w:rsidP="00650859">
            <w:pPr>
              <w:rPr>
                <w:rFonts w:ascii="Arial Narrow" w:hAnsi="Arial Narrow"/>
                <w:sz w:val="14"/>
              </w:rPr>
            </w:pPr>
            <w:r>
              <w:rPr>
                <w:rFonts w:ascii="Arial Narrow" w:hAnsi="Arial Narrow"/>
                <w:b/>
                <w:sz w:val="14"/>
              </w:rPr>
              <w:t>Оружейная комната и зал использования оружия</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в углу разворачивается комната, в несколько рядов справа и слева на стене висят разнообразные виды оружия.</w:t>
            </w:r>
            <w:r>
              <w:rPr>
                <w:rFonts w:ascii="Arial Narrow" w:hAnsi="Arial Narrow"/>
                <w:sz w:val="14"/>
              </w:rPr>
              <w:br/>
              <w:t>В глубине, за оружейной комн</w:t>
            </w:r>
            <w:r w:rsidR="00B91FA2">
              <w:rPr>
                <w:rFonts w:ascii="Arial Narrow" w:hAnsi="Arial Narrow"/>
                <w:sz w:val="14"/>
              </w:rPr>
              <w:t>атой, зал использования оружия.</w:t>
            </w:r>
          </w:p>
          <w:p w14:paraId="321F6B99"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Действие:</w:t>
            </w:r>
            <w:r>
              <w:rPr>
                <w:rFonts w:ascii="Arial Narrow" w:hAnsi="Arial Narrow"/>
                <w:sz w:val="14"/>
              </w:rPr>
              <w:t xml:space="preserve"> для защиты при испытании оружия используем спец. костюмы. Если требуется инструкция, утверждаем её появление на стене на гологр. экране с пошаговыми действиями к применению оружия.</w:t>
            </w:r>
          </w:p>
        </w:tc>
      </w:tr>
      <w:tr w:rsidR="00A07DAF" w14:paraId="7F530BDE" w14:textId="77777777" w:rsidTr="00071156">
        <w:trPr>
          <w:jc w:val="center"/>
        </w:trPr>
        <w:tc>
          <w:tcPr>
            <w:tcW w:w="348" w:type="dxa"/>
            <w:tcMar>
              <w:left w:w="28" w:type="dxa"/>
              <w:right w:w="28" w:type="dxa"/>
            </w:tcMar>
          </w:tcPr>
          <w:p w14:paraId="274ABAAD" w14:textId="77777777" w:rsidR="00A07DAF" w:rsidRDefault="00A07DAF" w:rsidP="00650859">
            <w:pPr>
              <w:spacing w:line="230" w:lineRule="auto"/>
              <w:contextualSpacing/>
              <w:jc w:val="center"/>
              <w:rPr>
                <w:rFonts w:ascii="Times New Roman" w:hAnsi="Times New Roman"/>
                <w:sz w:val="19"/>
                <w:highlight w:val="yellow"/>
              </w:rPr>
            </w:pPr>
            <w:r>
              <w:rPr>
                <w:rFonts w:ascii="Arial Narrow" w:hAnsi="Arial Narrow"/>
                <w:sz w:val="14"/>
              </w:rPr>
              <w:t>9</w:t>
            </w:r>
          </w:p>
        </w:tc>
        <w:tc>
          <w:tcPr>
            <w:tcW w:w="683" w:type="dxa"/>
            <w:tcMar>
              <w:left w:w="28" w:type="dxa"/>
              <w:right w:w="28" w:type="dxa"/>
            </w:tcMar>
          </w:tcPr>
          <w:p w14:paraId="78E84FB1"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Этаж Жизни</w:t>
            </w:r>
          </w:p>
        </w:tc>
        <w:tc>
          <w:tcPr>
            <w:tcW w:w="1986" w:type="dxa"/>
            <w:tcMar>
              <w:left w:w="28" w:type="dxa"/>
              <w:right w:w="28" w:type="dxa"/>
            </w:tcMar>
          </w:tcPr>
          <w:p w14:paraId="03463922" w14:textId="77777777" w:rsidR="00A07DAF" w:rsidRDefault="00A07DAF" w:rsidP="00650859">
            <w:pPr>
              <w:spacing w:line="230" w:lineRule="auto"/>
              <w:rPr>
                <w:rFonts w:ascii="Arial Narrow" w:hAnsi="Arial Narrow"/>
                <w:sz w:val="14"/>
              </w:rPr>
            </w:pPr>
            <w:r>
              <w:rPr>
                <w:rFonts w:ascii="Arial Narrow" w:hAnsi="Arial Narrow"/>
                <w:b/>
                <w:sz w:val="14"/>
              </w:rPr>
              <w:t>Многомерный бассейн Жизни с видами водной среды (весь этаж)</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в бассейне осваиваем стихии воды на разных планетах. </w:t>
            </w:r>
            <w:r>
              <w:rPr>
                <w:rFonts w:ascii="Arial Narrow" w:hAnsi="Arial Narrow"/>
                <w:sz w:val="14"/>
              </w:rPr>
              <w:br/>
              <w:t>В углу могут появляться разнообразн. эффекты наподобие водопадов, дождя, фонтанов, и т.д., с разных сторон, сверху и снизу. Весь этаж – это универсальный бассейн, который помогает не только внешне, но ещё и внутри управлять водой, в перспективе, когда научимся.</w:t>
            </w:r>
          </w:p>
          <w:p w14:paraId="380A7C55" w14:textId="77777777" w:rsidR="00A07DAF" w:rsidRDefault="00A07DAF" w:rsidP="00650859">
            <w:pPr>
              <w:spacing w:line="230" w:lineRule="auto"/>
              <w:contextualSpacing/>
              <w:rPr>
                <w:rFonts w:ascii="Times New Roman" w:hAnsi="Times New Roman"/>
                <w:sz w:val="19"/>
                <w:highlight w:val="yellow"/>
              </w:rPr>
            </w:pPr>
            <w:r w:rsidRPr="00B91FA2">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передвигаемся вплавь или идя по воде. </w:t>
            </w:r>
          </w:p>
        </w:tc>
        <w:tc>
          <w:tcPr>
            <w:tcW w:w="2044" w:type="dxa"/>
            <w:tcMar>
              <w:left w:w="28" w:type="dxa"/>
              <w:right w:w="28" w:type="dxa"/>
            </w:tcMar>
          </w:tcPr>
          <w:p w14:paraId="05509E74"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Многомерный бассейн Жизни с видами водной среды (весь этаж)</w:t>
            </w:r>
            <w:r>
              <w:rPr>
                <w:rFonts w:ascii="Arial Narrow" w:hAnsi="Arial Narrow"/>
                <w:sz w:val="14"/>
              </w:rPr>
              <w:br/>
            </w:r>
            <w:r w:rsidRPr="00D234DF">
              <w:rPr>
                <w:rFonts w:ascii="Arial Narrow" w:hAnsi="Arial Narrow"/>
                <w:i/>
                <w:sz w:val="14"/>
                <w:u w:val="single"/>
              </w:rPr>
              <w:t>Действи</w:t>
            </w:r>
            <w:r>
              <w:rPr>
                <w:rFonts w:ascii="Arial Narrow" w:hAnsi="Arial Narrow"/>
                <w:i/>
                <w:sz w:val="14"/>
              </w:rPr>
              <w:t>е:</w:t>
            </w:r>
            <w:r>
              <w:rPr>
                <w:rFonts w:ascii="Arial Narrow" w:hAnsi="Arial Narrow"/>
                <w:sz w:val="14"/>
              </w:rPr>
              <w:t xml:space="preserve"> изучаем состояния воды, обучаемся в них жить. Это состояния, которые не характерны природе нашей планеты.</w:t>
            </w:r>
          </w:p>
        </w:tc>
        <w:tc>
          <w:tcPr>
            <w:tcW w:w="2239" w:type="dxa"/>
            <w:tcMar>
              <w:left w:w="28" w:type="dxa"/>
              <w:right w:w="28" w:type="dxa"/>
            </w:tcMar>
          </w:tcPr>
          <w:p w14:paraId="00DB7CE5"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Многомерный бассейн Жизни с видами водной среды (весь этаж)</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в стену угла встроены все необходимы инструменты, которыми необходимо обучаться пользоваться: маски, мечи, технические аппараты и т.д. Функционал инструментов не типичен для нашей планеты.</w:t>
            </w:r>
          </w:p>
        </w:tc>
      </w:tr>
      <w:tr w:rsidR="00A07DAF" w14:paraId="6FFE54F2" w14:textId="77777777" w:rsidTr="00071156">
        <w:trPr>
          <w:jc w:val="center"/>
        </w:trPr>
        <w:tc>
          <w:tcPr>
            <w:tcW w:w="348" w:type="dxa"/>
            <w:tcMar>
              <w:left w:w="28" w:type="dxa"/>
              <w:right w:w="28" w:type="dxa"/>
            </w:tcMar>
          </w:tcPr>
          <w:p w14:paraId="2FFB4A13" w14:textId="77777777" w:rsidR="00A07DAF" w:rsidRDefault="00A07DAF" w:rsidP="00650859">
            <w:pPr>
              <w:spacing w:line="230" w:lineRule="auto"/>
              <w:contextualSpacing/>
              <w:jc w:val="center"/>
              <w:rPr>
                <w:rFonts w:ascii="Times New Roman" w:hAnsi="Times New Roman"/>
                <w:sz w:val="19"/>
                <w:highlight w:val="yellow"/>
              </w:rPr>
            </w:pPr>
            <w:r>
              <w:rPr>
                <w:rFonts w:ascii="Arial Narrow" w:hAnsi="Arial Narrow"/>
                <w:sz w:val="14"/>
              </w:rPr>
              <w:t>8</w:t>
            </w:r>
          </w:p>
        </w:tc>
        <w:tc>
          <w:tcPr>
            <w:tcW w:w="683" w:type="dxa"/>
            <w:tcMar>
              <w:left w:w="28" w:type="dxa"/>
              <w:right w:w="28" w:type="dxa"/>
            </w:tcMar>
          </w:tcPr>
          <w:p w14:paraId="565574AC"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Этаж Воскреше</w:t>
            </w:r>
            <w:r w:rsidR="00C3215D">
              <w:rPr>
                <w:rFonts w:ascii="Arial Narrow" w:hAnsi="Arial Narrow"/>
                <w:b/>
                <w:sz w:val="14"/>
              </w:rPr>
              <w:t>-</w:t>
            </w:r>
            <w:r>
              <w:rPr>
                <w:rFonts w:ascii="Arial Narrow" w:hAnsi="Arial Narrow"/>
                <w:b/>
                <w:sz w:val="14"/>
              </w:rPr>
              <w:t>ния</w:t>
            </w:r>
          </w:p>
        </w:tc>
        <w:tc>
          <w:tcPr>
            <w:tcW w:w="1986" w:type="dxa"/>
            <w:tcMar>
              <w:left w:w="28" w:type="dxa"/>
              <w:right w:w="28" w:type="dxa"/>
            </w:tcMar>
          </w:tcPr>
          <w:p w14:paraId="2769C60C"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Световая Кабина</w:t>
            </w:r>
            <w:r>
              <w:rPr>
                <w:rFonts w:ascii="Arial Narrow" w:hAnsi="Arial Narrow"/>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на потолке диск, из которого вниз идут тонкие световые лучи. Из лучей образуется Кабина, она работает как бинокль – можно посмотреть планеты, ИВДИВО-полисы, участки Космоса. Можно обучаться не ходить в опасные ситуации. Кабина распознаёт состав атмосферы, температуру и иные параметры.</w:t>
            </w:r>
          </w:p>
        </w:tc>
        <w:tc>
          <w:tcPr>
            <w:tcW w:w="2044" w:type="dxa"/>
            <w:tcMar>
              <w:left w:w="28" w:type="dxa"/>
              <w:right w:w="28" w:type="dxa"/>
            </w:tcMar>
          </w:tcPr>
          <w:p w14:paraId="1FDF92DA" w14:textId="77777777" w:rsidR="00B91FA2" w:rsidRDefault="00A07DAF" w:rsidP="00650859">
            <w:pPr>
              <w:spacing w:line="230" w:lineRule="auto"/>
              <w:contextualSpacing/>
              <w:rPr>
                <w:rFonts w:ascii="Arial Narrow" w:hAnsi="Arial Narrow"/>
                <w:sz w:val="14"/>
              </w:rPr>
            </w:pPr>
            <w:r>
              <w:rPr>
                <w:rFonts w:ascii="Arial Narrow" w:hAnsi="Arial Narrow"/>
                <w:b/>
                <w:sz w:val="14"/>
              </w:rPr>
              <w:t>Объективизатор</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объём Октической материи и пульт для управл</w:t>
            </w:r>
            <w:r w:rsidR="00650859">
              <w:rPr>
                <w:rFonts w:ascii="Arial Narrow" w:hAnsi="Arial Narrow"/>
                <w:sz w:val="14"/>
              </w:rPr>
              <w:t>-</w:t>
            </w:r>
            <w:r>
              <w:rPr>
                <w:rFonts w:ascii="Arial Narrow" w:hAnsi="Arial Narrow"/>
                <w:sz w:val="14"/>
              </w:rPr>
              <w:t>я ею.</w:t>
            </w:r>
            <w:r>
              <w:rPr>
                <w:rFonts w:ascii="Arial Narrow" w:hAnsi="Arial Narrow"/>
                <w:sz w:val="14"/>
              </w:rPr>
              <w:br/>
              <w:t>На пульте 6 кнопок: 4 из них стрелки вверх/вниз, вправо/влево, 2 кнопки – переключение по мерностям.</w:t>
            </w:r>
            <w:r>
              <w:rPr>
                <w:rFonts w:ascii="Arial Narrow" w:hAnsi="Arial Narrow"/>
                <w:sz w:val="14"/>
              </w:rPr>
              <w:br/>
              <w:t>Материя может отразить любой объект, технику физ-кого и любых других Миров. Даёт понимание, что значит данный объект.</w:t>
            </w:r>
          </w:p>
          <w:p w14:paraId="5F117C87" w14:textId="77777777" w:rsidR="00A07DAF" w:rsidRDefault="00A07DAF" w:rsidP="00650859">
            <w:pPr>
              <w:spacing w:line="230" w:lineRule="auto"/>
              <w:contextualSpacing/>
              <w:rPr>
                <w:rFonts w:ascii="Times New Roman" w:hAnsi="Times New Roman"/>
                <w:sz w:val="19"/>
                <w:highlight w:val="yellow"/>
              </w:rPr>
            </w:pPr>
            <w:r w:rsidRPr="00B91FA2">
              <w:rPr>
                <w:rFonts w:ascii="Arial Narrow" w:hAnsi="Arial Narrow"/>
                <w:i/>
                <w:sz w:val="14"/>
                <w:u w:val="single"/>
              </w:rPr>
              <w:t>Цель</w:t>
            </w:r>
            <w:r>
              <w:rPr>
                <w:rFonts w:ascii="Arial Narrow" w:hAnsi="Arial Narrow"/>
                <w:i/>
                <w:sz w:val="14"/>
              </w:rPr>
              <w:t>:</w:t>
            </w:r>
            <w:r>
              <w:rPr>
                <w:rFonts w:ascii="Arial Narrow" w:hAnsi="Arial Narrow"/>
                <w:sz w:val="14"/>
              </w:rPr>
              <w:t xml:space="preserve"> эффективно применять для конструирования, разработки дизай-на новых объектов (дизайнерам).</w:t>
            </w:r>
          </w:p>
        </w:tc>
        <w:tc>
          <w:tcPr>
            <w:tcW w:w="2239" w:type="dxa"/>
            <w:tcMar>
              <w:left w:w="28" w:type="dxa"/>
              <w:right w:w="28" w:type="dxa"/>
            </w:tcMar>
          </w:tcPr>
          <w:p w14:paraId="3CE31DE3"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Прибор для перехода в разные виды среды природы</w:t>
            </w:r>
            <w:r>
              <w:rPr>
                <w:rFonts w:ascii="Arial Narrow" w:hAnsi="Arial Narrow"/>
                <w:sz w:val="14"/>
              </w:rPr>
              <w:br/>
            </w:r>
            <w:r w:rsidRPr="00D234DF">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Входя в угол, учимся распознавать природную среду как на планетах, так и внутри планет/звезд. Входим прямо в стену (можно и в правую стенку от угла, и в левую). Обратно возвращаемся, входя в зеркальную стену.</w:t>
            </w:r>
            <w:r>
              <w:rPr>
                <w:rFonts w:ascii="Arial Narrow" w:hAnsi="Arial Narrow"/>
                <w:sz w:val="14"/>
              </w:rPr>
              <w:br/>
              <w:t>Используем специальные костюмы.</w:t>
            </w:r>
          </w:p>
        </w:tc>
      </w:tr>
      <w:tr w:rsidR="00A07DAF" w14:paraId="3CF9AE07" w14:textId="77777777" w:rsidTr="00071156">
        <w:trPr>
          <w:jc w:val="center"/>
        </w:trPr>
        <w:tc>
          <w:tcPr>
            <w:tcW w:w="348" w:type="dxa"/>
            <w:tcMar>
              <w:left w:w="28" w:type="dxa"/>
              <w:right w:w="28" w:type="dxa"/>
            </w:tcMar>
          </w:tcPr>
          <w:p w14:paraId="0B0DACB2" w14:textId="77777777" w:rsidR="00A07DAF" w:rsidRDefault="00A07DAF" w:rsidP="00650859">
            <w:pPr>
              <w:spacing w:line="230" w:lineRule="auto"/>
              <w:contextualSpacing/>
              <w:jc w:val="center"/>
              <w:rPr>
                <w:rFonts w:ascii="Times New Roman" w:hAnsi="Times New Roman"/>
                <w:sz w:val="19"/>
                <w:highlight w:val="yellow"/>
              </w:rPr>
            </w:pPr>
            <w:r>
              <w:rPr>
                <w:rFonts w:ascii="Arial Narrow" w:hAnsi="Arial Narrow"/>
                <w:sz w:val="14"/>
              </w:rPr>
              <w:t>7</w:t>
            </w:r>
          </w:p>
        </w:tc>
        <w:tc>
          <w:tcPr>
            <w:tcW w:w="683" w:type="dxa"/>
            <w:tcMar>
              <w:left w:w="28" w:type="dxa"/>
              <w:right w:w="28" w:type="dxa"/>
            </w:tcMar>
          </w:tcPr>
          <w:p w14:paraId="26A6E7FB"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Этаж Пробужде</w:t>
            </w:r>
            <w:r w:rsidR="00650859">
              <w:rPr>
                <w:rFonts w:ascii="Arial Narrow" w:hAnsi="Arial Narrow"/>
                <w:b/>
                <w:sz w:val="14"/>
              </w:rPr>
              <w:t>-</w:t>
            </w:r>
            <w:r>
              <w:rPr>
                <w:rFonts w:ascii="Arial Narrow" w:hAnsi="Arial Narrow"/>
                <w:b/>
                <w:sz w:val="14"/>
              </w:rPr>
              <w:t>ния</w:t>
            </w:r>
          </w:p>
        </w:tc>
        <w:tc>
          <w:tcPr>
            <w:tcW w:w="1986" w:type="dxa"/>
            <w:tcMar>
              <w:left w:w="28" w:type="dxa"/>
              <w:right w:w="28" w:type="dxa"/>
            </w:tcMar>
          </w:tcPr>
          <w:p w14:paraId="6C1E4E50" w14:textId="77777777" w:rsidR="00D234DF" w:rsidRDefault="00A07DAF" w:rsidP="00650859">
            <w:pPr>
              <w:spacing w:line="230" w:lineRule="auto"/>
              <w:contextualSpacing/>
              <w:rPr>
                <w:rFonts w:ascii="Arial Narrow" w:hAnsi="Arial Narrow"/>
                <w:sz w:val="14"/>
              </w:rPr>
            </w:pPr>
            <w:r>
              <w:rPr>
                <w:rFonts w:ascii="Arial Narrow" w:hAnsi="Arial Narrow"/>
                <w:b/>
                <w:sz w:val="14"/>
              </w:rPr>
              <w:t>Зерцало Лотоса</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зерцало диаметром </w:t>
            </w:r>
            <w:r>
              <w:rPr>
                <w:rFonts w:ascii="Arial Narrow" w:hAnsi="Arial Narrow"/>
                <w:sz w:val="14"/>
              </w:rPr>
              <w:br/>
              <w:t>1,5 метра. Инструмент – это выражение Зерцал Лотосов, но не Р</w:t>
            </w:r>
            <w:r w:rsidR="00D234DF">
              <w:rPr>
                <w:rFonts w:ascii="Arial Narrow" w:hAnsi="Arial Narrow"/>
                <w:sz w:val="14"/>
              </w:rPr>
              <w:t>оз.</w:t>
            </w:r>
          </w:p>
          <w:p w14:paraId="61AF53DD" w14:textId="77777777" w:rsidR="00A07DAF" w:rsidRPr="00D234DF" w:rsidRDefault="00A07DAF" w:rsidP="00650859">
            <w:pPr>
              <w:spacing w:line="230" w:lineRule="auto"/>
              <w:contextualSpacing/>
              <w:rPr>
                <w:rFonts w:ascii="Arial Narrow" w:hAnsi="Arial Narrow"/>
                <w:sz w:val="14"/>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изучаем Зерцало и всё что касается Воли и Духа: записи в Духе, печать судьбы, Я-Есмь Духа и т.д.</w:t>
            </w:r>
          </w:p>
        </w:tc>
        <w:tc>
          <w:tcPr>
            <w:tcW w:w="2044" w:type="dxa"/>
            <w:tcMar>
              <w:left w:w="28" w:type="dxa"/>
              <w:right w:w="28" w:type="dxa"/>
            </w:tcMar>
          </w:tcPr>
          <w:p w14:paraId="1E31286B" w14:textId="77777777" w:rsidR="00A07DAF" w:rsidRDefault="00A07DAF" w:rsidP="00650859">
            <w:pPr>
              <w:spacing w:line="230" w:lineRule="auto"/>
              <w:rPr>
                <w:rFonts w:ascii="Arial Narrow" w:hAnsi="Arial Narrow"/>
                <w:sz w:val="14"/>
              </w:rPr>
            </w:pPr>
            <w:r w:rsidRPr="00FD465B">
              <w:rPr>
                <w:rFonts w:ascii="Arial Narrow" w:hAnsi="Arial Narrow"/>
                <w:b/>
                <w:spacing w:val="-2"/>
                <w:sz w:val="14"/>
              </w:rPr>
              <w:t>Скафандр Граального распознания</w:t>
            </w:r>
            <w:r>
              <w:rPr>
                <w:rFonts w:ascii="Arial Narrow" w:hAnsi="Arial Narrow"/>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скафандр, открытый сзади.</w:t>
            </w:r>
          </w:p>
          <w:p w14:paraId="5EE85042" w14:textId="77777777" w:rsidR="00B91FA2" w:rsidRDefault="00A07DAF" w:rsidP="00650859">
            <w:pPr>
              <w:spacing w:line="230" w:lineRule="auto"/>
              <w:contextualSpacing/>
              <w:rPr>
                <w:rFonts w:ascii="Arial Narrow" w:hAnsi="Arial Narrow"/>
                <w:sz w:val="14"/>
              </w:rPr>
            </w:pPr>
            <w:r>
              <w:rPr>
                <w:rFonts w:ascii="Arial Narrow" w:hAnsi="Arial Narrow"/>
                <w:i/>
                <w:sz w:val="14"/>
              </w:rPr>
              <w:t>Действие:</w:t>
            </w:r>
            <w:r>
              <w:rPr>
                <w:rFonts w:ascii="Arial Narrow" w:hAnsi="Arial Narrow"/>
                <w:sz w:val="14"/>
              </w:rPr>
              <w:t xml:space="preserve"> входим в него, как только вошли – он закрывается. </w:t>
            </w:r>
            <w:r>
              <w:rPr>
                <w:rFonts w:ascii="Arial Narrow" w:hAnsi="Arial Narrow"/>
                <w:sz w:val="14"/>
              </w:rPr>
              <w:br/>
              <w:t>Управление силой мысли – закрыться/ открыться.</w:t>
            </w:r>
          </w:p>
          <w:p w14:paraId="115BE772" w14:textId="77777777" w:rsidR="00A07DAF" w:rsidRDefault="00A07DAF" w:rsidP="00650859">
            <w:pPr>
              <w:spacing w:line="230" w:lineRule="auto"/>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учимся граально распознавать любое выражение, внутр. распозна-ние Аватаров (необх</w:t>
            </w:r>
            <w:r w:rsidR="00650859">
              <w:rPr>
                <w:rFonts w:ascii="Arial Narrow" w:hAnsi="Arial Narrow"/>
                <w:sz w:val="14"/>
              </w:rPr>
              <w:t>.</w:t>
            </w:r>
            <w:r>
              <w:rPr>
                <w:rFonts w:ascii="Arial Narrow" w:hAnsi="Arial Narrow"/>
                <w:sz w:val="14"/>
              </w:rPr>
              <w:t xml:space="preserve"> спросить разрешение), лица людей сквозь простр-во, распознание предметов.</w:t>
            </w:r>
          </w:p>
        </w:tc>
        <w:tc>
          <w:tcPr>
            <w:tcW w:w="2239" w:type="dxa"/>
            <w:tcMar>
              <w:left w:w="28" w:type="dxa"/>
              <w:right w:w="28" w:type="dxa"/>
            </w:tcMar>
          </w:tcPr>
          <w:p w14:paraId="0DCAB05F" w14:textId="77777777" w:rsidR="00D234DF" w:rsidRDefault="00A07DAF" w:rsidP="00650859">
            <w:pPr>
              <w:spacing w:line="230" w:lineRule="auto"/>
              <w:contextualSpacing/>
              <w:rPr>
                <w:rFonts w:ascii="Arial Narrow" w:hAnsi="Arial Narrow"/>
                <w:sz w:val="14"/>
              </w:rPr>
            </w:pPr>
            <w:r>
              <w:rPr>
                <w:rFonts w:ascii="Arial Narrow" w:hAnsi="Arial Narrow"/>
                <w:b/>
                <w:sz w:val="14"/>
              </w:rPr>
              <w:t>Пространство перехода в залы Аватаров Синтеза</w:t>
            </w:r>
            <w:r>
              <w:rPr>
                <w:rFonts w:ascii="Arial Narrow" w:hAnsi="Arial Narrow"/>
                <w:b/>
                <w:sz w:val="14"/>
              </w:rPr>
              <w:br/>
            </w:r>
            <w:r w:rsidRPr="00D234DF">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утверждением переходим в любой зал Аватаров любого вида материи, любого ИВД</w:t>
            </w:r>
            <w:r w:rsidR="00D234DF">
              <w:rPr>
                <w:rFonts w:ascii="Arial Narrow" w:hAnsi="Arial Narrow"/>
                <w:sz w:val="14"/>
              </w:rPr>
              <w:t>ИВО-полиса.</w:t>
            </w:r>
            <w:r w:rsidR="00D234DF">
              <w:rPr>
                <w:rFonts w:ascii="Arial Narrow" w:hAnsi="Arial Narrow"/>
                <w:sz w:val="14"/>
              </w:rPr>
              <w:br/>
              <w:t>Мгновенный переход.</w:t>
            </w:r>
          </w:p>
          <w:p w14:paraId="33DCE994" w14:textId="77777777" w:rsidR="00A07DAF" w:rsidRDefault="00A07DAF" w:rsidP="00650859">
            <w:pPr>
              <w:spacing w:line="230" w:lineRule="auto"/>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в зале работаем с Аватарами Синтеза и граально распознаем их.</w:t>
            </w:r>
          </w:p>
        </w:tc>
      </w:tr>
      <w:tr w:rsidR="00A07DAF" w14:paraId="195900AA" w14:textId="77777777" w:rsidTr="00071156">
        <w:trPr>
          <w:jc w:val="center"/>
        </w:trPr>
        <w:tc>
          <w:tcPr>
            <w:tcW w:w="348" w:type="dxa"/>
            <w:tcMar>
              <w:left w:w="28" w:type="dxa"/>
              <w:right w:w="28" w:type="dxa"/>
            </w:tcMar>
          </w:tcPr>
          <w:p w14:paraId="51962586" w14:textId="77777777" w:rsidR="00A07DAF" w:rsidRDefault="00A07DAF" w:rsidP="00650859">
            <w:pPr>
              <w:spacing w:line="230" w:lineRule="auto"/>
              <w:contextualSpacing/>
              <w:jc w:val="center"/>
              <w:rPr>
                <w:rFonts w:ascii="Times New Roman" w:hAnsi="Times New Roman"/>
                <w:sz w:val="19"/>
                <w:highlight w:val="yellow"/>
              </w:rPr>
            </w:pPr>
            <w:r>
              <w:rPr>
                <w:rFonts w:ascii="Arial Narrow" w:hAnsi="Arial Narrow"/>
                <w:sz w:val="14"/>
              </w:rPr>
              <w:t>6</w:t>
            </w:r>
          </w:p>
        </w:tc>
        <w:tc>
          <w:tcPr>
            <w:tcW w:w="683" w:type="dxa"/>
            <w:tcMar>
              <w:left w:w="28" w:type="dxa"/>
              <w:right w:w="28" w:type="dxa"/>
            </w:tcMar>
          </w:tcPr>
          <w:p w14:paraId="082A5D80"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Этаж Генезиса</w:t>
            </w:r>
          </w:p>
        </w:tc>
        <w:tc>
          <w:tcPr>
            <w:tcW w:w="1986" w:type="dxa"/>
            <w:tcMar>
              <w:left w:w="28" w:type="dxa"/>
              <w:right w:w="28" w:type="dxa"/>
            </w:tcMar>
          </w:tcPr>
          <w:p w14:paraId="5C51A67B" w14:textId="77777777" w:rsidR="00A07DAF" w:rsidRDefault="00A07DAF" w:rsidP="00650859">
            <w:pPr>
              <w:spacing w:line="230" w:lineRule="auto"/>
              <w:rPr>
                <w:rFonts w:ascii="Arial Narrow" w:hAnsi="Arial Narrow"/>
                <w:sz w:val="14"/>
              </w:rPr>
            </w:pPr>
            <w:r>
              <w:rPr>
                <w:rFonts w:ascii="Arial Narrow" w:hAnsi="Arial Narrow"/>
                <w:b/>
                <w:sz w:val="14"/>
              </w:rPr>
              <w:t>Системник</w:t>
            </w:r>
            <w:r>
              <w:rPr>
                <w:rFonts w:ascii="Arial Narrow" w:hAnsi="Arial Narrow"/>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тонкая трубочка от потолка до пола, в которую необходимо войти всем телом, далее наступает распо</w:t>
            </w:r>
            <w:r w:rsidR="00D234DF">
              <w:rPr>
                <w:rFonts w:ascii="Arial Narrow" w:hAnsi="Arial Narrow"/>
                <w:sz w:val="14"/>
              </w:rPr>
              <w:t>знавание Систем, Сил, Разрядов.</w:t>
            </w:r>
          </w:p>
          <w:p w14:paraId="436C9240" w14:textId="77777777" w:rsidR="00A07DAF" w:rsidRPr="00D234DF" w:rsidRDefault="00A07DAF" w:rsidP="00650859">
            <w:pPr>
              <w:spacing w:line="230" w:lineRule="auto"/>
              <w:rPr>
                <w:rFonts w:ascii="Arial Narrow" w:hAnsi="Arial Narrow"/>
                <w:sz w:val="14"/>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аппарат проецирует </w:t>
            </w:r>
            <w:r w:rsidR="00D234DF">
              <w:rPr>
                <w:rFonts w:ascii="Arial Narrow" w:hAnsi="Arial Narrow"/>
                <w:sz w:val="14"/>
              </w:rPr>
              <w:t>любые Системы для их изучения.</w:t>
            </w:r>
          </w:p>
        </w:tc>
        <w:tc>
          <w:tcPr>
            <w:tcW w:w="2044" w:type="dxa"/>
            <w:tcMar>
              <w:left w:w="28" w:type="dxa"/>
              <w:right w:w="28" w:type="dxa"/>
            </w:tcMar>
          </w:tcPr>
          <w:p w14:paraId="37338BB9"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Компьютерно-голографический шлем Взгляда</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 xml:space="preserve">: </w:t>
            </w:r>
            <w:r>
              <w:rPr>
                <w:rFonts w:ascii="Arial Narrow" w:hAnsi="Arial Narrow"/>
                <w:sz w:val="14"/>
              </w:rPr>
              <w:t>шлем воспроизводит взгляды и обучает ваш взгляд видеть всё, что вам необходимо.</w:t>
            </w:r>
            <w:r>
              <w:rPr>
                <w:rFonts w:ascii="Arial Narrow" w:hAnsi="Arial Narrow"/>
                <w:sz w:val="14"/>
              </w:rPr>
              <w:br/>
              <w:t xml:space="preserve">Шлем проецирует сигналы и сонастраивает мозг, чтобы имели свой взгляд. Отстраивает, </w:t>
            </w:r>
            <w:r>
              <w:rPr>
                <w:rFonts w:ascii="Arial Narrow" w:hAnsi="Arial Narrow"/>
                <w:sz w:val="14"/>
              </w:rPr>
              <w:lastRenderedPageBreak/>
              <w:t>вырабатывает нужный Взгляд для правильного видения чего-либо.</w:t>
            </w:r>
          </w:p>
        </w:tc>
        <w:tc>
          <w:tcPr>
            <w:tcW w:w="2239" w:type="dxa"/>
            <w:tcMar>
              <w:left w:w="28" w:type="dxa"/>
              <w:right w:w="28" w:type="dxa"/>
            </w:tcMar>
          </w:tcPr>
          <w:p w14:paraId="4F841651"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lastRenderedPageBreak/>
              <w:t>Зеркало</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 xml:space="preserve"> </w:t>
            </w:r>
            <w:r>
              <w:rPr>
                <w:rFonts w:ascii="Arial Narrow" w:hAnsi="Arial Narrow"/>
                <w:sz w:val="14"/>
              </w:rPr>
              <w:t>зеркало отражает любую Часть/Систему, органы внутри тела.</w:t>
            </w:r>
            <w:r>
              <w:rPr>
                <w:rFonts w:ascii="Arial Narrow" w:hAnsi="Arial Narrow"/>
                <w:sz w:val="14"/>
              </w:rPr>
              <w:br/>
              <w:t>Имеет определённый размер, чтобы было видно всё тело. Аккуратно использовать, в Синтезе с ИВАС.</w:t>
            </w:r>
          </w:p>
        </w:tc>
      </w:tr>
      <w:tr w:rsidR="00A07DAF" w14:paraId="0B74EE2C" w14:textId="77777777" w:rsidTr="00071156">
        <w:trPr>
          <w:jc w:val="center"/>
        </w:trPr>
        <w:tc>
          <w:tcPr>
            <w:tcW w:w="348" w:type="dxa"/>
            <w:tcMar>
              <w:left w:w="28" w:type="dxa"/>
              <w:right w:w="28" w:type="dxa"/>
            </w:tcMar>
          </w:tcPr>
          <w:p w14:paraId="067B2811" w14:textId="77777777" w:rsidR="00A07DAF" w:rsidRDefault="00A07DAF" w:rsidP="00650859">
            <w:pPr>
              <w:spacing w:line="230" w:lineRule="auto"/>
              <w:contextualSpacing/>
              <w:jc w:val="center"/>
              <w:rPr>
                <w:rFonts w:ascii="Times New Roman" w:hAnsi="Times New Roman"/>
                <w:sz w:val="19"/>
                <w:highlight w:val="yellow"/>
              </w:rPr>
            </w:pPr>
            <w:r>
              <w:rPr>
                <w:rFonts w:ascii="Arial Narrow" w:hAnsi="Arial Narrow"/>
                <w:sz w:val="14"/>
              </w:rPr>
              <w:t>5</w:t>
            </w:r>
          </w:p>
        </w:tc>
        <w:tc>
          <w:tcPr>
            <w:tcW w:w="683" w:type="dxa"/>
            <w:tcMar>
              <w:left w:w="28" w:type="dxa"/>
              <w:right w:w="28" w:type="dxa"/>
            </w:tcMar>
          </w:tcPr>
          <w:p w14:paraId="3DBCD165" w14:textId="77777777" w:rsidR="00A07DAF" w:rsidRDefault="00A07DAF" w:rsidP="00650859">
            <w:pPr>
              <w:spacing w:line="230" w:lineRule="auto"/>
              <w:contextualSpacing/>
              <w:rPr>
                <w:rFonts w:ascii="Times New Roman" w:hAnsi="Times New Roman"/>
                <w:sz w:val="19"/>
                <w:highlight w:val="yellow"/>
              </w:rPr>
            </w:pPr>
            <w:r>
              <w:rPr>
                <w:rFonts w:ascii="Arial Narrow" w:hAnsi="Arial Narrow"/>
                <w:b/>
                <w:sz w:val="14"/>
              </w:rPr>
              <w:t>Этаж Человеч</w:t>
            </w:r>
            <w:r w:rsidR="00C3215D">
              <w:rPr>
                <w:rFonts w:ascii="Arial Narrow" w:hAnsi="Arial Narrow"/>
                <w:b/>
                <w:sz w:val="14"/>
              </w:rPr>
              <w:t>-</w:t>
            </w:r>
            <w:r>
              <w:rPr>
                <w:rFonts w:ascii="Arial Narrow" w:hAnsi="Arial Narrow"/>
                <w:b/>
                <w:sz w:val="14"/>
              </w:rPr>
              <w:t>ности</w:t>
            </w:r>
          </w:p>
        </w:tc>
        <w:tc>
          <w:tcPr>
            <w:tcW w:w="1986" w:type="dxa"/>
            <w:tcMar>
              <w:left w:w="28" w:type="dxa"/>
              <w:right w:w="28" w:type="dxa"/>
            </w:tcMar>
          </w:tcPr>
          <w:p w14:paraId="0FB9D288" w14:textId="2038E93A" w:rsidR="00A07DAF" w:rsidRDefault="00A07DAF" w:rsidP="00650859">
            <w:pPr>
              <w:spacing w:line="230" w:lineRule="auto"/>
              <w:rPr>
                <w:rFonts w:ascii="Arial Narrow" w:hAnsi="Arial Narrow"/>
                <w:sz w:val="14"/>
              </w:rPr>
            </w:pPr>
            <w:r>
              <w:rPr>
                <w:rFonts w:ascii="Arial Narrow" w:hAnsi="Arial Narrow"/>
                <w:b/>
                <w:sz w:val="14"/>
              </w:rPr>
              <w:t>Аппарат тренировки во времени и пространстве со скоростью и огнеобразностью</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аппарат имеет вид перевёрнутого факела, свисает с потолка, внизу спиралевидно скрученный шар. </w:t>
            </w:r>
            <w:r>
              <w:rPr>
                <w:rFonts w:ascii="Arial Narrow" w:hAnsi="Arial Narrow"/>
                <w:sz w:val="14"/>
              </w:rPr>
              <w:br/>
            </w:r>
            <w:r>
              <w:rPr>
                <w:rFonts w:ascii="Arial Narrow" w:hAnsi="Arial Narrow"/>
                <w:i/>
                <w:sz w:val="14"/>
              </w:rPr>
              <w:t>Действие:</w:t>
            </w:r>
            <w:r>
              <w:rPr>
                <w:rFonts w:ascii="Arial Narrow" w:hAnsi="Arial Narrow"/>
                <w:sz w:val="14"/>
              </w:rPr>
              <w:t xml:space="preserve"> шар движется, входим в скручивающиеся спирали и попадаем в специальное пространство. Чтобы войти в инструмент, надо утвердить, что возжигается мерность </w:t>
            </w:r>
            <w:r w:rsidR="002E772C">
              <w:rPr>
                <w:rFonts w:ascii="Arial Narrow" w:hAnsi="Arial Narrow"/>
                <w:sz w:val="14"/>
              </w:rPr>
              <w:t>одной из реальностей Мг космоса.</w:t>
            </w:r>
          </w:p>
          <w:p w14:paraId="66CE5FC7" w14:textId="77777777" w:rsidR="00A07DAF" w:rsidRDefault="00A07DAF" w:rsidP="00650859">
            <w:pPr>
              <w:spacing w:line="230" w:lineRule="auto"/>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различение мерности, времени этой мерности, потока огнеобразов этой мерности и скорости мерности. </w:t>
            </w:r>
          </w:p>
        </w:tc>
        <w:tc>
          <w:tcPr>
            <w:tcW w:w="2044" w:type="dxa"/>
            <w:tcMar>
              <w:left w:w="28" w:type="dxa"/>
              <w:right w:w="28" w:type="dxa"/>
            </w:tcMar>
          </w:tcPr>
          <w:p w14:paraId="163D5439" w14:textId="77777777" w:rsidR="00D234DF" w:rsidRDefault="00A07DAF" w:rsidP="00650859">
            <w:pPr>
              <w:spacing w:line="230" w:lineRule="auto"/>
              <w:contextualSpacing/>
              <w:rPr>
                <w:rFonts w:ascii="Arial Narrow" w:hAnsi="Arial Narrow"/>
                <w:sz w:val="14"/>
              </w:rPr>
            </w:pPr>
            <w:r>
              <w:rPr>
                <w:rFonts w:ascii="Arial Narrow" w:hAnsi="Arial Narrow"/>
                <w:b/>
                <w:sz w:val="14"/>
              </w:rPr>
              <w:t>Кабина перехода в летательные аппараты</w:t>
            </w:r>
            <w:r>
              <w:rPr>
                <w:rFonts w:ascii="Arial Narrow" w:hAnsi="Arial Narrow"/>
                <w:b/>
                <w:sz w:val="14"/>
              </w:rPr>
              <w:br/>
            </w:r>
            <w:r w:rsidRPr="00D234DF">
              <w:rPr>
                <w:rFonts w:ascii="Arial Narrow" w:hAnsi="Arial Narrow"/>
                <w:i/>
                <w:sz w:val="14"/>
                <w:u w:val="single"/>
              </w:rPr>
              <w:t>Действи</w:t>
            </w:r>
            <w:r>
              <w:rPr>
                <w:rFonts w:ascii="Arial Narrow" w:hAnsi="Arial Narrow"/>
                <w:i/>
                <w:sz w:val="14"/>
              </w:rPr>
              <w:t>е:</w:t>
            </w:r>
            <w:r>
              <w:rPr>
                <w:rFonts w:ascii="Arial Narrow" w:hAnsi="Arial Narrow"/>
                <w:sz w:val="14"/>
              </w:rPr>
              <w:t xml:space="preserve"> в углу кресло, садимся, кабина закрывается, и нас переносит в специальный зал, где стоят четыре летательных аппарата. Садимся в аппарат, изучаем рычаги и кнопки управления. Учимся управлять аппаратами, синтезируясь с ИВАС Игорем.</w:t>
            </w:r>
          </w:p>
          <w:p w14:paraId="49D4DD02" w14:textId="16F37472" w:rsidR="00A07DAF" w:rsidRDefault="00A07DAF" w:rsidP="00650859">
            <w:pPr>
              <w:spacing w:line="230" w:lineRule="auto"/>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тренировка и обучение полётам по </w:t>
            </w:r>
            <w:r w:rsidR="002E772C">
              <w:rPr>
                <w:rFonts w:ascii="Arial Narrow" w:hAnsi="Arial Narrow"/>
                <w:sz w:val="14"/>
              </w:rPr>
              <w:t>ИВДИВО-полисам реальностей Мг космоса.</w:t>
            </w:r>
          </w:p>
        </w:tc>
        <w:tc>
          <w:tcPr>
            <w:tcW w:w="2239" w:type="dxa"/>
            <w:tcMar>
              <w:left w:w="28" w:type="dxa"/>
              <w:right w:w="28" w:type="dxa"/>
            </w:tcMar>
          </w:tcPr>
          <w:p w14:paraId="062F6874" w14:textId="77777777" w:rsidR="00B91FA2" w:rsidRDefault="00A07DAF" w:rsidP="00650859">
            <w:pPr>
              <w:spacing w:line="230" w:lineRule="auto"/>
              <w:rPr>
                <w:rFonts w:ascii="Arial Narrow" w:hAnsi="Arial Narrow"/>
                <w:sz w:val="14"/>
              </w:rPr>
            </w:pPr>
            <w:r>
              <w:rPr>
                <w:rFonts w:ascii="Arial Narrow" w:hAnsi="Arial Narrow"/>
                <w:b/>
                <w:sz w:val="14"/>
              </w:rPr>
              <w:t>Аппарат по изучению ф-ций материи</w:t>
            </w:r>
            <w:r>
              <w:rPr>
                <w:rFonts w:ascii="Arial Narrow" w:hAnsi="Arial Narrow"/>
                <w:b/>
                <w:sz w:val="14"/>
              </w:rPr>
              <w:br/>
            </w:r>
            <w:r w:rsidRPr="00D234DF">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на прав. и лев. стене от угла чёрные блестящие панели размером 50 см. На полу небольшой пьедестал. На потолке круг, в нём интегрировано 64 скафандра из 64 видов материи.</w:t>
            </w:r>
          </w:p>
          <w:p w14:paraId="63C6CBA2" w14:textId="77777777" w:rsidR="00A07DAF" w:rsidRDefault="00A07DAF" w:rsidP="00650859">
            <w:pPr>
              <w:spacing w:line="230" w:lineRule="auto"/>
              <w:rPr>
                <w:rFonts w:ascii="Arial Narrow" w:hAnsi="Arial Narrow"/>
                <w:sz w:val="14"/>
              </w:rPr>
            </w:pPr>
            <w:r w:rsidRPr="00D234DF">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входим на пьедестал, становимся спиной в угол, панели съезжаются. Сливаемся с ними, аппарат разворачивается на 180 градусов, входим в вид материи. Не двигаемся, аппарат фиксирует тело. Сверху идёт поток огнеобразов и формируется скафандр, специализированный под вид материи. Утверждением возвращаемся обратно.</w:t>
            </w:r>
          </w:p>
          <w:p w14:paraId="5C7EE71B" w14:textId="77777777" w:rsidR="00A07DAF" w:rsidRDefault="00A07DAF" w:rsidP="00650859">
            <w:pPr>
              <w:spacing w:line="230" w:lineRule="auto"/>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изучение функций вида материи. </w:t>
            </w:r>
          </w:p>
        </w:tc>
      </w:tr>
      <w:tr w:rsidR="00A07DAF" w14:paraId="3BF5790B" w14:textId="77777777" w:rsidTr="00071156">
        <w:trPr>
          <w:jc w:val="center"/>
        </w:trPr>
        <w:tc>
          <w:tcPr>
            <w:tcW w:w="348" w:type="dxa"/>
            <w:tcBorders>
              <w:top w:val="single" w:sz="4" w:space="0" w:color="auto"/>
              <w:left w:val="single" w:sz="4" w:space="0" w:color="auto"/>
              <w:bottom w:val="single" w:sz="4" w:space="0" w:color="auto"/>
              <w:right w:val="single" w:sz="4" w:space="0" w:color="auto"/>
            </w:tcBorders>
            <w:tcMar>
              <w:left w:w="28" w:type="dxa"/>
              <w:right w:w="28" w:type="dxa"/>
            </w:tcMar>
          </w:tcPr>
          <w:p w14:paraId="1FE1CF06" w14:textId="77777777" w:rsidR="00A07DAF" w:rsidRDefault="00A07DAF" w:rsidP="00650859">
            <w:pPr>
              <w:contextualSpacing/>
              <w:jc w:val="center"/>
              <w:rPr>
                <w:rFonts w:ascii="Times New Roman" w:hAnsi="Times New Roman"/>
                <w:sz w:val="19"/>
                <w:highlight w:val="yellow"/>
              </w:rPr>
            </w:pPr>
            <w:r>
              <w:rPr>
                <w:rFonts w:ascii="Arial Narrow" w:hAnsi="Arial Narrow"/>
                <w:sz w:val="14"/>
              </w:rPr>
              <w:t>4</w:t>
            </w:r>
          </w:p>
        </w:tc>
        <w:tc>
          <w:tcPr>
            <w:tcW w:w="683" w:type="dxa"/>
            <w:tcBorders>
              <w:top w:val="single" w:sz="4" w:space="0" w:color="auto"/>
              <w:left w:val="single" w:sz="4" w:space="0" w:color="auto"/>
              <w:bottom w:val="single" w:sz="4" w:space="0" w:color="auto"/>
              <w:right w:val="single" w:sz="4" w:space="0" w:color="auto"/>
            </w:tcBorders>
            <w:tcMar>
              <w:left w:w="28" w:type="dxa"/>
              <w:right w:w="28" w:type="dxa"/>
            </w:tcMar>
          </w:tcPr>
          <w:p w14:paraId="34CFE622" w14:textId="77777777" w:rsidR="00A07DAF" w:rsidRDefault="00A07DAF" w:rsidP="00650859">
            <w:pPr>
              <w:contextualSpacing/>
              <w:rPr>
                <w:rFonts w:ascii="Times New Roman" w:hAnsi="Times New Roman"/>
                <w:sz w:val="19"/>
                <w:highlight w:val="yellow"/>
              </w:rPr>
            </w:pPr>
            <w:r>
              <w:rPr>
                <w:rFonts w:ascii="Arial Narrow" w:hAnsi="Arial Narrow"/>
                <w:b/>
                <w:sz w:val="14"/>
              </w:rPr>
              <w:t>Этаж Служения</w:t>
            </w:r>
          </w:p>
        </w:tc>
        <w:tc>
          <w:tcPr>
            <w:tcW w:w="1986" w:type="dxa"/>
            <w:tcBorders>
              <w:top w:val="single" w:sz="4" w:space="0" w:color="auto"/>
              <w:left w:val="single" w:sz="4" w:space="0" w:color="auto"/>
              <w:bottom w:val="single" w:sz="4" w:space="0" w:color="auto"/>
              <w:right w:val="single" w:sz="4" w:space="0" w:color="auto"/>
            </w:tcBorders>
            <w:tcMar>
              <w:left w:w="28" w:type="dxa"/>
              <w:right w:w="28" w:type="dxa"/>
            </w:tcMar>
          </w:tcPr>
          <w:p w14:paraId="26BC6EBC" w14:textId="77777777" w:rsidR="00A07DAF" w:rsidRDefault="00A07DAF" w:rsidP="00650859">
            <w:pPr>
              <w:rPr>
                <w:rFonts w:ascii="Arial Narrow" w:hAnsi="Arial Narrow"/>
                <w:sz w:val="14"/>
              </w:rPr>
            </w:pPr>
            <w:r>
              <w:rPr>
                <w:rFonts w:ascii="Arial Narrow" w:hAnsi="Arial Narrow"/>
                <w:b/>
                <w:sz w:val="14"/>
              </w:rPr>
              <w:t>Организатор – тактильный аппарат</w:t>
            </w:r>
            <w:r>
              <w:rPr>
                <w:rFonts w:ascii="Arial Narrow" w:hAnsi="Arial Narrow"/>
                <w:b/>
                <w:sz w:val="14"/>
              </w:rPr>
              <w:br/>
            </w:r>
            <w:r w:rsidRPr="00D234DF">
              <w:rPr>
                <w:rFonts w:ascii="Arial Narrow" w:hAnsi="Arial Narrow"/>
                <w:i/>
                <w:sz w:val="14"/>
                <w:u w:val="single"/>
              </w:rPr>
              <w:t>Действие:</w:t>
            </w:r>
            <w:r>
              <w:rPr>
                <w:rFonts w:ascii="Arial Narrow" w:hAnsi="Arial Narrow"/>
                <w:sz w:val="14"/>
              </w:rPr>
              <w:t xml:space="preserve"> входим в угол, из стены выезжают дверцы и закрываются. Голографически переходим в другой вид орг-ции материи. Воссоединяем-ся с разными видами орг-ции материи, самоорганизуемся к этому виду организации материи. Кабина усиляет тактильные ощущения. Касаемся природных объектов, ходим, дышим. Утверждением возвращаемся обратно.</w:t>
            </w:r>
          </w:p>
          <w:p w14:paraId="25F0E79C" w14:textId="77777777" w:rsidR="00A07DAF" w:rsidRDefault="00A07DAF" w:rsidP="00650859">
            <w:pPr>
              <w:contextualSpacing/>
              <w:rPr>
                <w:rFonts w:ascii="Times New Roman" w:hAnsi="Times New Roman"/>
                <w:sz w:val="19"/>
                <w:highlight w:val="yellow"/>
              </w:rPr>
            </w:pPr>
            <w:r w:rsidRPr="00D234DF">
              <w:rPr>
                <w:rFonts w:ascii="Arial Narrow" w:hAnsi="Arial Narrow"/>
                <w:i/>
                <w:sz w:val="14"/>
                <w:u w:val="single"/>
              </w:rPr>
              <w:t>Цель</w:t>
            </w:r>
            <w:r>
              <w:rPr>
                <w:rFonts w:ascii="Arial Narrow" w:hAnsi="Arial Narrow"/>
                <w:i/>
                <w:sz w:val="14"/>
              </w:rPr>
              <w:t>:</w:t>
            </w:r>
            <w:r>
              <w:rPr>
                <w:rFonts w:ascii="Arial Narrow" w:hAnsi="Arial Narrow"/>
                <w:sz w:val="14"/>
              </w:rPr>
              <w:t xml:space="preserve"> тренинг ощущения и тактильного распознавания разных видов вещества </w:t>
            </w:r>
            <w:r w:rsidR="00650859">
              <w:rPr>
                <w:rFonts w:ascii="Arial Narrow" w:hAnsi="Arial Narrow"/>
                <w:sz w:val="14"/>
              </w:rPr>
              <w:br/>
            </w:r>
            <w:r>
              <w:rPr>
                <w:rFonts w:ascii="Arial Narrow" w:hAnsi="Arial Narrow"/>
                <w:sz w:val="14"/>
              </w:rPr>
              <w:t xml:space="preserve">материи. </w:t>
            </w:r>
          </w:p>
        </w:tc>
        <w:tc>
          <w:tcPr>
            <w:tcW w:w="2044" w:type="dxa"/>
            <w:tcBorders>
              <w:top w:val="single" w:sz="4" w:space="0" w:color="auto"/>
              <w:left w:val="single" w:sz="4" w:space="0" w:color="auto"/>
              <w:bottom w:val="single" w:sz="4" w:space="0" w:color="auto"/>
              <w:right w:val="single" w:sz="4" w:space="0" w:color="auto"/>
            </w:tcBorders>
            <w:tcMar>
              <w:left w:w="28" w:type="dxa"/>
              <w:right w:w="28" w:type="dxa"/>
            </w:tcMar>
          </w:tcPr>
          <w:p w14:paraId="25F1FFD3" w14:textId="77777777" w:rsidR="00A07DAF" w:rsidRDefault="00A07DAF" w:rsidP="00650859">
            <w:pPr>
              <w:rPr>
                <w:rFonts w:ascii="Arial Narrow" w:hAnsi="Arial Narrow"/>
                <w:sz w:val="14"/>
              </w:rPr>
            </w:pPr>
            <w:r>
              <w:rPr>
                <w:rFonts w:ascii="Arial Narrow" w:hAnsi="Arial Narrow"/>
                <w:b/>
                <w:sz w:val="14"/>
              </w:rPr>
              <w:t>Шахматная доска</w:t>
            </w:r>
            <w:r>
              <w:rPr>
                <w:rFonts w:ascii="Arial Narrow" w:hAnsi="Arial Narrow"/>
                <w:b/>
                <w:sz w:val="14"/>
              </w:rPr>
              <w:br/>
            </w:r>
            <w:r w:rsidRPr="00B91FA2">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из угла на четверть зала разворачивается шахматная доска 64х64. Такая же шахматная доска под потолком. При соединении двух кубиков сверху и снизу образуется столпность со специальной средой. Квадраты могут увеличиваться и сжиматься.</w:t>
            </w:r>
          </w:p>
          <w:p w14:paraId="4FF00550" w14:textId="77777777" w:rsidR="00A07DAF" w:rsidRDefault="00A07DAF" w:rsidP="00650859">
            <w:pPr>
              <w:contextualSpacing/>
              <w:rPr>
                <w:rFonts w:ascii="Times New Roman" w:hAnsi="Times New Roman"/>
                <w:sz w:val="19"/>
                <w:highlight w:val="yellow"/>
              </w:rPr>
            </w:pPr>
            <w:r w:rsidRPr="00B91FA2">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в столп фиксируем Часть, Систему или Аппарат. Ставим её/его туда, входим в столп и рассматриваем, изучаем. </w:t>
            </w:r>
          </w:p>
        </w:tc>
        <w:tc>
          <w:tcPr>
            <w:tcW w:w="2239" w:type="dxa"/>
            <w:tcBorders>
              <w:top w:val="single" w:sz="4" w:space="0" w:color="auto"/>
              <w:left w:val="single" w:sz="4" w:space="0" w:color="auto"/>
              <w:bottom w:val="single" w:sz="4" w:space="0" w:color="auto"/>
              <w:right w:val="single" w:sz="4" w:space="0" w:color="auto"/>
            </w:tcBorders>
            <w:tcMar>
              <w:left w:w="28" w:type="dxa"/>
              <w:right w:w="28" w:type="dxa"/>
            </w:tcMar>
          </w:tcPr>
          <w:p w14:paraId="4608A8BA" w14:textId="77777777" w:rsidR="00A07DAF" w:rsidRDefault="00A07DAF" w:rsidP="00650859">
            <w:pPr>
              <w:rPr>
                <w:rFonts w:ascii="Arial Narrow" w:hAnsi="Arial Narrow"/>
                <w:sz w:val="14"/>
              </w:rPr>
            </w:pPr>
            <w:r>
              <w:rPr>
                <w:rFonts w:ascii="Arial Narrow" w:hAnsi="Arial Narrow"/>
                <w:b/>
                <w:sz w:val="14"/>
              </w:rPr>
              <w:t>Субстанциональный душ- биологический аппарат</w:t>
            </w:r>
            <w:r>
              <w:rPr>
                <w:rFonts w:ascii="Arial Narrow" w:hAnsi="Arial Narrow"/>
                <w:b/>
                <w:sz w:val="14"/>
              </w:rPr>
              <w:br/>
            </w:r>
            <w:r w:rsidRPr="00B91FA2">
              <w:rPr>
                <w:rFonts w:ascii="Arial Narrow" w:hAnsi="Arial Narrow"/>
                <w:i/>
                <w:sz w:val="14"/>
                <w:u w:val="single"/>
              </w:rPr>
              <w:t>Описание:</w:t>
            </w:r>
            <w:r>
              <w:rPr>
                <w:rFonts w:ascii="Arial Narrow" w:hAnsi="Arial Narrow"/>
                <w:sz w:val="14"/>
              </w:rPr>
              <w:t xml:space="preserve"> поток воды, являющейся эталонной субстанцией, которая входит в тело и насыщает его.</w:t>
            </w:r>
            <w:r>
              <w:rPr>
                <w:rFonts w:ascii="Arial Narrow" w:hAnsi="Arial Narrow"/>
                <w:sz w:val="14"/>
              </w:rPr>
              <w:br/>
              <w:t>Эталонная субстанция для клеточек, эталонная субстанция для лимфы, эталон</w:t>
            </w:r>
            <w:r w:rsidR="00D234DF">
              <w:rPr>
                <w:rFonts w:ascii="Arial Narrow" w:hAnsi="Arial Narrow"/>
                <w:sz w:val="14"/>
              </w:rPr>
              <w:t>ная субстанция для крови и т.д.</w:t>
            </w:r>
          </w:p>
          <w:p w14:paraId="553DB92B" w14:textId="77777777" w:rsidR="00A07DAF" w:rsidRDefault="00A07DAF" w:rsidP="00650859">
            <w:pPr>
              <w:contextualSpacing/>
              <w:rPr>
                <w:rFonts w:ascii="Times New Roman" w:hAnsi="Times New Roman"/>
                <w:sz w:val="19"/>
                <w:highlight w:val="yellow"/>
              </w:rPr>
            </w:pPr>
            <w:r>
              <w:rPr>
                <w:rFonts w:ascii="Arial Narrow" w:hAnsi="Arial Narrow"/>
                <w:sz w:val="14"/>
              </w:rPr>
              <w:t xml:space="preserve">Позволяет преобразить внутреннее состояние. </w:t>
            </w:r>
          </w:p>
        </w:tc>
      </w:tr>
      <w:tr w:rsidR="00A07DAF" w14:paraId="5B62DF02" w14:textId="77777777" w:rsidTr="00071156">
        <w:trPr>
          <w:jc w:val="center"/>
        </w:trPr>
        <w:tc>
          <w:tcPr>
            <w:tcW w:w="348" w:type="dxa"/>
            <w:tcBorders>
              <w:top w:val="single" w:sz="4" w:space="0" w:color="auto"/>
              <w:bottom w:val="single" w:sz="4" w:space="0" w:color="auto"/>
            </w:tcBorders>
            <w:tcMar>
              <w:left w:w="28" w:type="dxa"/>
              <w:right w:w="28" w:type="dxa"/>
            </w:tcMar>
          </w:tcPr>
          <w:p w14:paraId="53316D57" w14:textId="77777777" w:rsidR="00A07DAF" w:rsidRDefault="00A07DAF" w:rsidP="00650859">
            <w:pPr>
              <w:contextualSpacing/>
              <w:jc w:val="center"/>
              <w:rPr>
                <w:rFonts w:ascii="Times New Roman" w:hAnsi="Times New Roman"/>
                <w:sz w:val="19"/>
                <w:highlight w:val="yellow"/>
              </w:rPr>
            </w:pPr>
            <w:r>
              <w:rPr>
                <w:rFonts w:ascii="Arial Narrow" w:hAnsi="Arial Narrow"/>
                <w:sz w:val="14"/>
              </w:rPr>
              <w:t>3</w:t>
            </w:r>
          </w:p>
        </w:tc>
        <w:tc>
          <w:tcPr>
            <w:tcW w:w="683" w:type="dxa"/>
            <w:tcBorders>
              <w:top w:val="single" w:sz="4" w:space="0" w:color="auto"/>
              <w:bottom w:val="single" w:sz="4" w:space="0" w:color="auto"/>
            </w:tcBorders>
            <w:tcMar>
              <w:left w:w="28" w:type="dxa"/>
              <w:right w:w="28" w:type="dxa"/>
            </w:tcMar>
          </w:tcPr>
          <w:p w14:paraId="2A3C9459" w14:textId="77777777" w:rsidR="00A07DAF" w:rsidRDefault="00A07DAF" w:rsidP="00650859">
            <w:pPr>
              <w:contextualSpacing/>
              <w:rPr>
                <w:rFonts w:ascii="Times New Roman" w:hAnsi="Times New Roman"/>
                <w:sz w:val="19"/>
                <w:highlight w:val="yellow"/>
              </w:rPr>
            </w:pPr>
            <w:r>
              <w:rPr>
                <w:rFonts w:ascii="Arial Narrow" w:hAnsi="Arial Narrow"/>
                <w:b/>
                <w:sz w:val="14"/>
              </w:rPr>
              <w:t>Этаж Вершения</w:t>
            </w:r>
          </w:p>
        </w:tc>
        <w:tc>
          <w:tcPr>
            <w:tcW w:w="1986" w:type="dxa"/>
            <w:tcBorders>
              <w:top w:val="single" w:sz="4" w:space="0" w:color="auto"/>
              <w:bottom w:val="single" w:sz="4" w:space="0" w:color="auto"/>
            </w:tcBorders>
            <w:tcMar>
              <w:left w:w="28" w:type="dxa"/>
              <w:right w:w="28" w:type="dxa"/>
            </w:tcMar>
          </w:tcPr>
          <w:p w14:paraId="7113E9D4" w14:textId="77777777" w:rsidR="00D234DF" w:rsidRDefault="00A07DAF" w:rsidP="00650859">
            <w:pPr>
              <w:contextualSpacing/>
              <w:rPr>
                <w:rFonts w:ascii="Arial Narrow" w:hAnsi="Arial Narrow"/>
                <w:sz w:val="14"/>
              </w:rPr>
            </w:pPr>
            <w:r>
              <w:rPr>
                <w:rFonts w:ascii="Arial Narrow" w:hAnsi="Arial Narrow"/>
                <w:b/>
                <w:sz w:val="14"/>
              </w:rPr>
              <w:t>Технический интегратор Частностей</w:t>
            </w:r>
            <w:r>
              <w:rPr>
                <w:rFonts w:ascii="Arial Narrow" w:hAnsi="Arial Narrow"/>
                <w:b/>
                <w:sz w:val="14"/>
              </w:rPr>
              <w:br/>
            </w:r>
            <w:r w:rsidRPr="00B91FA2">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становимся в угол, текучая субстанция облекает, и в тело входит интегратор Имперации.</w:t>
            </w:r>
          </w:p>
          <w:p w14:paraId="23FE5F81" w14:textId="77777777" w:rsidR="00A07DAF" w:rsidRDefault="00A07DAF" w:rsidP="00650859">
            <w:pPr>
              <w:contextualSpacing/>
              <w:rPr>
                <w:rFonts w:ascii="Times New Roman" w:hAnsi="Times New Roman"/>
                <w:sz w:val="19"/>
                <w:highlight w:val="yellow"/>
              </w:rPr>
            </w:pPr>
            <w:r w:rsidRPr="00B91FA2">
              <w:rPr>
                <w:rFonts w:ascii="Arial Narrow" w:hAnsi="Arial Narrow"/>
                <w:i/>
                <w:sz w:val="14"/>
                <w:u w:val="single"/>
              </w:rPr>
              <w:t>Цель</w:t>
            </w:r>
            <w:r>
              <w:rPr>
                <w:rFonts w:ascii="Arial Narrow" w:hAnsi="Arial Narrow"/>
                <w:i/>
                <w:sz w:val="14"/>
              </w:rPr>
              <w:t>:</w:t>
            </w:r>
            <w:r>
              <w:rPr>
                <w:rFonts w:ascii="Arial Narrow" w:hAnsi="Arial Narrow"/>
                <w:sz w:val="14"/>
              </w:rPr>
              <w:t xml:space="preserve"> способствует усилению всех Частей, Систем и Аппаратов для развития имперационности как внутренней, так и внешней, а также имперационности условий ИВДИВО каждого.</w:t>
            </w:r>
          </w:p>
        </w:tc>
        <w:tc>
          <w:tcPr>
            <w:tcW w:w="2044" w:type="dxa"/>
            <w:tcBorders>
              <w:top w:val="single" w:sz="4" w:space="0" w:color="auto"/>
              <w:bottom w:val="single" w:sz="4" w:space="0" w:color="auto"/>
            </w:tcBorders>
            <w:tcMar>
              <w:left w:w="28" w:type="dxa"/>
              <w:right w:w="28" w:type="dxa"/>
            </w:tcMar>
          </w:tcPr>
          <w:p w14:paraId="70A2AA82" w14:textId="77777777" w:rsidR="00B91FA2" w:rsidRDefault="00A07DAF" w:rsidP="00650859">
            <w:pPr>
              <w:contextualSpacing/>
              <w:rPr>
                <w:rFonts w:ascii="Arial Narrow" w:hAnsi="Arial Narrow"/>
                <w:sz w:val="14"/>
              </w:rPr>
            </w:pPr>
            <w:r>
              <w:rPr>
                <w:rFonts w:ascii="Arial Narrow" w:hAnsi="Arial Narrow"/>
                <w:b/>
                <w:sz w:val="14"/>
              </w:rPr>
              <w:t>Интегратор простр-ва Частностей</w:t>
            </w:r>
            <w:r>
              <w:rPr>
                <w:rFonts w:ascii="Arial Narrow" w:hAnsi="Arial Narrow"/>
                <w:b/>
                <w:sz w:val="14"/>
              </w:rPr>
              <w:br/>
            </w:r>
            <w:r w:rsidRPr="00B91FA2">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аппарат</w:t>
            </w:r>
            <w:r w:rsidR="00B91FA2">
              <w:rPr>
                <w:rFonts w:ascii="Arial Narrow" w:hAnsi="Arial Narrow"/>
                <w:sz w:val="14"/>
              </w:rPr>
              <w:t xml:space="preserve"> в виде вертикальной восьмёрки.</w:t>
            </w:r>
          </w:p>
          <w:p w14:paraId="2B74247B" w14:textId="77777777" w:rsidR="00A07DAF" w:rsidRDefault="00A07DAF" w:rsidP="00650859">
            <w:pPr>
              <w:contextualSpacing/>
              <w:rPr>
                <w:rFonts w:ascii="Times New Roman" w:hAnsi="Times New Roman"/>
                <w:sz w:val="19"/>
                <w:highlight w:val="yellow"/>
              </w:rPr>
            </w:pPr>
            <w:r w:rsidRPr="00B91FA2">
              <w:rPr>
                <w:rFonts w:ascii="Arial Narrow" w:hAnsi="Arial Narrow"/>
                <w:i/>
                <w:sz w:val="14"/>
                <w:u w:val="single"/>
              </w:rPr>
              <w:t>Действие:</w:t>
            </w:r>
            <w:r>
              <w:rPr>
                <w:rFonts w:ascii="Arial Narrow" w:hAnsi="Arial Narrow"/>
                <w:sz w:val="14"/>
              </w:rPr>
              <w:t xml:space="preserve"> подходим к нему, становимся спиной, на талии фиксируется пояс. Входим в состояние любой Частности. Видим структурно, как выглядят разные Частности в разных видах материи и как ими пользоваться и управлять. Самостоятельно интегрируем Частности и управляем ими.</w:t>
            </w:r>
          </w:p>
        </w:tc>
        <w:tc>
          <w:tcPr>
            <w:tcW w:w="2239" w:type="dxa"/>
            <w:tcBorders>
              <w:top w:val="single" w:sz="4" w:space="0" w:color="auto"/>
              <w:bottom w:val="single" w:sz="4" w:space="0" w:color="auto"/>
            </w:tcBorders>
            <w:tcMar>
              <w:left w:w="28" w:type="dxa"/>
              <w:right w:w="28" w:type="dxa"/>
            </w:tcMar>
          </w:tcPr>
          <w:p w14:paraId="21A841DA" w14:textId="77777777" w:rsidR="00A07DAF" w:rsidRDefault="00A07DAF" w:rsidP="00650859">
            <w:pPr>
              <w:rPr>
                <w:rFonts w:ascii="Arial Narrow" w:hAnsi="Arial Narrow"/>
                <w:sz w:val="14"/>
              </w:rPr>
            </w:pPr>
            <w:r>
              <w:rPr>
                <w:rFonts w:ascii="Arial Narrow" w:hAnsi="Arial Narrow"/>
                <w:b/>
                <w:sz w:val="14"/>
              </w:rPr>
              <w:t>Имперационный предметный организатор</w:t>
            </w:r>
            <w:r>
              <w:rPr>
                <w:rFonts w:ascii="Arial Narrow" w:hAnsi="Arial Narrow"/>
                <w:b/>
                <w:sz w:val="14"/>
              </w:rPr>
              <w:br/>
            </w:r>
            <w:r w:rsidRPr="00B91FA2">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колба от </w:t>
            </w:r>
            <w:r w:rsidR="00B91FA2">
              <w:rPr>
                <w:rFonts w:ascii="Arial Narrow" w:hAnsi="Arial Narrow"/>
                <w:sz w:val="14"/>
              </w:rPr>
              <w:t>потолка до пола, диаметр 10 см.</w:t>
            </w:r>
          </w:p>
          <w:p w14:paraId="4EF30064" w14:textId="77777777" w:rsidR="00A07DAF" w:rsidRDefault="00A07DAF" w:rsidP="00650859">
            <w:pPr>
              <w:contextualSpacing/>
              <w:rPr>
                <w:rFonts w:ascii="Times New Roman" w:hAnsi="Times New Roman"/>
                <w:sz w:val="19"/>
                <w:highlight w:val="yellow"/>
              </w:rPr>
            </w:pPr>
            <w:r w:rsidRPr="00B91FA2">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входим в неё. В колбе появляется любой предмет реальности, и мы учимся имперационно взаимодействовать с ним. </w:t>
            </w:r>
          </w:p>
        </w:tc>
      </w:tr>
      <w:tr w:rsidR="00A07DAF" w14:paraId="67595668" w14:textId="77777777" w:rsidTr="00071156">
        <w:trPr>
          <w:jc w:val="center"/>
        </w:trPr>
        <w:tc>
          <w:tcPr>
            <w:tcW w:w="348" w:type="dxa"/>
            <w:tcMar>
              <w:left w:w="28" w:type="dxa"/>
              <w:right w:w="28" w:type="dxa"/>
            </w:tcMar>
          </w:tcPr>
          <w:p w14:paraId="7B123207" w14:textId="77777777" w:rsidR="00A07DAF" w:rsidRDefault="00A07DAF" w:rsidP="00650859">
            <w:pPr>
              <w:contextualSpacing/>
              <w:jc w:val="center"/>
              <w:rPr>
                <w:rFonts w:ascii="Times New Roman" w:hAnsi="Times New Roman"/>
                <w:sz w:val="19"/>
                <w:highlight w:val="yellow"/>
              </w:rPr>
            </w:pPr>
            <w:r>
              <w:rPr>
                <w:rFonts w:ascii="Arial Narrow" w:hAnsi="Arial Narrow"/>
                <w:sz w:val="14"/>
              </w:rPr>
              <w:t>2</w:t>
            </w:r>
          </w:p>
        </w:tc>
        <w:tc>
          <w:tcPr>
            <w:tcW w:w="683" w:type="dxa"/>
            <w:tcMar>
              <w:left w:w="28" w:type="dxa"/>
              <w:right w:w="28" w:type="dxa"/>
            </w:tcMar>
          </w:tcPr>
          <w:p w14:paraId="041642BD" w14:textId="77777777" w:rsidR="00A07DAF" w:rsidRDefault="00A07DAF" w:rsidP="009726D9">
            <w:pPr>
              <w:contextualSpacing/>
              <w:rPr>
                <w:rFonts w:ascii="Times New Roman" w:hAnsi="Times New Roman"/>
                <w:sz w:val="19"/>
                <w:highlight w:val="yellow"/>
              </w:rPr>
            </w:pPr>
            <w:r>
              <w:rPr>
                <w:rFonts w:ascii="Arial Narrow" w:hAnsi="Arial Narrow"/>
                <w:b/>
                <w:sz w:val="14"/>
              </w:rPr>
              <w:t>Этаж Практик</w:t>
            </w:r>
          </w:p>
        </w:tc>
        <w:tc>
          <w:tcPr>
            <w:tcW w:w="1986" w:type="dxa"/>
            <w:tcMar>
              <w:left w:w="28" w:type="dxa"/>
              <w:right w:w="28" w:type="dxa"/>
            </w:tcMar>
          </w:tcPr>
          <w:p w14:paraId="650AFA70" w14:textId="2181FD29" w:rsidR="00A07DAF" w:rsidRDefault="00A07DAF" w:rsidP="00E73540">
            <w:pPr>
              <w:contextualSpacing/>
              <w:rPr>
                <w:rFonts w:ascii="Times New Roman" w:hAnsi="Times New Roman"/>
                <w:sz w:val="19"/>
                <w:highlight w:val="yellow"/>
              </w:rPr>
            </w:pPr>
            <w:r>
              <w:rPr>
                <w:rFonts w:ascii="Arial Narrow" w:hAnsi="Arial Narrow"/>
                <w:b/>
                <w:sz w:val="14"/>
              </w:rPr>
              <w:t>Диск Огня</w:t>
            </w:r>
            <w:r>
              <w:rPr>
                <w:rFonts w:ascii="Arial Narrow" w:hAnsi="Arial Narrow"/>
                <w:b/>
                <w:sz w:val="14"/>
              </w:rPr>
              <w:br/>
            </w:r>
            <w:r w:rsidRPr="00B91FA2">
              <w:rPr>
                <w:rFonts w:ascii="Arial Narrow" w:hAnsi="Arial Narrow"/>
                <w:i/>
                <w:sz w:val="14"/>
                <w:u w:val="single"/>
              </w:rPr>
              <w:t>Цель</w:t>
            </w:r>
            <w:r>
              <w:rPr>
                <w:rFonts w:ascii="Arial Narrow" w:hAnsi="Arial Narrow"/>
                <w:i/>
                <w:sz w:val="14"/>
              </w:rPr>
              <w:t>:</w:t>
            </w:r>
            <w:r>
              <w:rPr>
                <w:rFonts w:ascii="Arial Narrow" w:hAnsi="Arial Narrow"/>
                <w:sz w:val="14"/>
              </w:rPr>
              <w:t xml:space="preserve"> тренировка Синтезом и Огнем.</w:t>
            </w:r>
            <w:r>
              <w:rPr>
                <w:rFonts w:ascii="Arial Narrow" w:hAnsi="Arial Narrow"/>
                <w:b/>
                <w:sz w:val="14"/>
              </w:rPr>
              <w:br/>
            </w:r>
            <w:r w:rsidRPr="00B91FA2">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диск материализован на полу, становимся на него, возжигаемся Огнём разных реальностей</w:t>
            </w:r>
            <w:r w:rsidR="002E772C">
              <w:rPr>
                <w:rFonts w:ascii="Arial Narrow" w:hAnsi="Arial Narrow"/>
                <w:sz w:val="14"/>
              </w:rPr>
              <w:t xml:space="preserve"> Мг космоса.</w:t>
            </w:r>
            <w:r>
              <w:rPr>
                <w:rFonts w:ascii="Arial Narrow" w:hAnsi="Arial Narrow"/>
                <w:sz w:val="14"/>
              </w:rPr>
              <w:t xml:space="preserve"> На стопах проживаем разнообразные действия разных Огней.</w:t>
            </w:r>
          </w:p>
        </w:tc>
        <w:tc>
          <w:tcPr>
            <w:tcW w:w="2044" w:type="dxa"/>
            <w:tcMar>
              <w:left w:w="28" w:type="dxa"/>
              <w:right w:w="28" w:type="dxa"/>
            </w:tcMar>
          </w:tcPr>
          <w:p w14:paraId="71369A36" w14:textId="77777777" w:rsidR="00B91FA2" w:rsidRDefault="00A07DAF" w:rsidP="00650859">
            <w:pPr>
              <w:contextualSpacing/>
              <w:rPr>
                <w:rFonts w:ascii="Arial Narrow" w:hAnsi="Arial Narrow"/>
                <w:sz w:val="14"/>
              </w:rPr>
            </w:pPr>
            <w:r>
              <w:rPr>
                <w:rFonts w:ascii="Arial Narrow" w:hAnsi="Arial Narrow"/>
                <w:b/>
                <w:sz w:val="14"/>
              </w:rPr>
              <w:t xml:space="preserve">Диск Духа </w:t>
            </w:r>
            <w:r>
              <w:rPr>
                <w:rFonts w:ascii="Arial Narrow" w:hAnsi="Arial Narrow"/>
                <w:b/>
                <w:sz w:val="14"/>
              </w:rPr>
              <w:br/>
            </w:r>
            <w:r w:rsidRPr="00B91FA2">
              <w:rPr>
                <w:rFonts w:ascii="Arial Narrow" w:hAnsi="Arial Narrow"/>
                <w:i/>
                <w:sz w:val="14"/>
                <w:u w:val="single"/>
              </w:rPr>
              <w:t>Цель:</w:t>
            </w:r>
            <w:r>
              <w:rPr>
                <w:rFonts w:ascii="Arial Narrow" w:hAnsi="Arial Narrow"/>
                <w:sz w:val="14"/>
              </w:rPr>
              <w:t xml:space="preserve"> тренировка Волей и Духом.</w:t>
            </w:r>
          </w:p>
          <w:p w14:paraId="56C70FAA" w14:textId="12F9F8F5" w:rsidR="00A07DAF" w:rsidRDefault="00A07DAF" w:rsidP="00650859">
            <w:pPr>
              <w:contextualSpacing/>
              <w:rPr>
                <w:rFonts w:ascii="Times New Roman" w:hAnsi="Times New Roman"/>
                <w:sz w:val="19"/>
                <w:highlight w:val="yellow"/>
              </w:rPr>
            </w:pPr>
            <w:r w:rsidRPr="00B91FA2">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диск материализован на полу, становимся на него, возжигаемся или Волей, или Духом разных реальностей,</w:t>
            </w:r>
            <w:r w:rsidR="002E772C">
              <w:rPr>
                <w:rFonts w:ascii="Arial Narrow" w:hAnsi="Arial Narrow"/>
                <w:sz w:val="14"/>
              </w:rPr>
              <w:t xml:space="preserve"> </w:t>
            </w:r>
            <w:r>
              <w:rPr>
                <w:rFonts w:ascii="Arial Narrow" w:hAnsi="Arial Narrow"/>
                <w:sz w:val="14"/>
              </w:rPr>
              <w:t xml:space="preserve">тел, Частей.Также диск работает как гармоназитор Духа и Воли между собой, если есть внутренние противоречия. </w:t>
            </w:r>
          </w:p>
        </w:tc>
        <w:tc>
          <w:tcPr>
            <w:tcW w:w="2239" w:type="dxa"/>
            <w:tcMar>
              <w:left w:w="28" w:type="dxa"/>
              <w:right w:w="28" w:type="dxa"/>
            </w:tcMar>
          </w:tcPr>
          <w:p w14:paraId="2DB0C4F3" w14:textId="77777777" w:rsidR="00B91FA2" w:rsidRDefault="00A07DAF" w:rsidP="00650859">
            <w:pPr>
              <w:contextualSpacing/>
              <w:rPr>
                <w:rFonts w:ascii="Arial Narrow" w:hAnsi="Arial Narrow"/>
                <w:sz w:val="14"/>
              </w:rPr>
            </w:pPr>
            <w:r>
              <w:rPr>
                <w:rFonts w:ascii="Arial Narrow" w:hAnsi="Arial Narrow"/>
                <w:b/>
                <w:sz w:val="14"/>
              </w:rPr>
              <w:t>Диск Света</w:t>
            </w:r>
            <w:r>
              <w:rPr>
                <w:rFonts w:ascii="Arial Narrow" w:hAnsi="Arial Narrow"/>
                <w:b/>
                <w:sz w:val="14"/>
              </w:rPr>
              <w:br/>
            </w:r>
            <w:r w:rsidRPr="00B91FA2">
              <w:rPr>
                <w:rFonts w:ascii="Arial Narrow" w:hAnsi="Arial Narrow"/>
                <w:i/>
                <w:sz w:val="14"/>
                <w:u w:val="single"/>
              </w:rPr>
              <w:t>Цель</w:t>
            </w:r>
            <w:r>
              <w:rPr>
                <w:rFonts w:ascii="Arial Narrow" w:hAnsi="Arial Narrow"/>
                <w:i/>
                <w:sz w:val="14"/>
              </w:rPr>
              <w:t>:</w:t>
            </w:r>
            <w:r>
              <w:rPr>
                <w:rFonts w:ascii="Arial Narrow" w:hAnsi="Arial Narrow"/>
                <w:sz w:val="14"/>
              </w:rPr>
              <w:t xml:space="preserve"> тренировка Светом.</w:t>
            </w:r>
          </w:p>
          <w:p w14:paraId="71807019" w14:textId="77777777" w:rsidR="00A07DAF" w:rsidRDefault="00A07DAF" w:rsidP="00650859">
            <w:pPr>
              <w:contextualSpacing/>
              <w:rPr>
                <w:rFonts w:ascii="Times New Roman" w:hAnsi="Times New Roman"/>
                <w:sz w:val="19"/>
                <w:highlight w:val="yellow"/>
              </w:rPr>
            </w:pPr>
            <w:r w:rsidRPr="00B91FA2">
              <w:rPr>
                <w:rFonts w:ascii="Arial Narrow" w:hAnsi="Arial Narrow"/>
                <w:i/>
                <w:sz w:val="14"/>
                <w:u w:val="single"/>
              </w:rPr>
              <w:t>Действие</w:t>
            </w:r>
            <w:r>
              <w:rPr>
                <w:rFonts w:ascii="Arial Narrow" w:hAnsi="Arial Narrow"/>
                <w:i/>
                <w:sz w:val="14"/>
              </w:rPr>
              <w:t>:</w:t>
            </w:r>
            <w:r>
              <w:rPr>
                <w:rFonts w:ascii="Arial Narrow" w:hAnsi="Arial Narrow"/>
                <w:sz w:val="14"/>
              </w:rPr>
              <w:t xml:space="preserve"> диск материализован на полу, становимся на него, возжигаемся Светом: Свет каждой Части, Свет Распознания, Свет понимания разных текстов, Свет Внутренний, Свет Внешний, Свет для разработки виденья и т.д.Избыток Света – необходимо гармонизировать Свет с Духом и Огнём.</w:t>
            </w:r>
          </w:p>
        </w:tc>
      </w:tr>
      <w:tr w:rsidR="00A07DAF" w14:paraId="02AAAFE5" w14:textId="77777777" w:rsidTr="00071156">
        <w:trPr>
          <w:jc w:val="center"/>
        </w:trPr>
        <w:tc>
          <w:tcPr>
            <w:tcW w:w="348" w:type="dxa"/>
            <w:tcMar>
              <w:left w:w="28" w:type="dxa"/>
              <w:right w:w="28" w:type="dxa"/>
            </w:tcMar>
          </w:tcPr>
          <w:p w14:paraId="6954C033" w14:textId="77777777" w:rsidR="00A07DAF" w:rsidRDefault="00A07DAF" w:rsidP="00650859">
            <w:pPr>
              <w:contextualSpacing/>
              <w:jc w:val="center"/>
              <w:rPr>
                <w:rFonts w:ascii="Times New Roman" w:hAnsi="Times New Roman"/>
                <w:sz w:val="19"/>
                <w:highlight w:val="yellow"/>
              </w:rPr>
            </w:pPr>
            <w:r>
              <w:rPr>
                <w:rFonts w:ascii="Arial Narrow" w:hAnsi="Arial Narrow"/>
                <w:sz w:val="14"/>
              </w:rPr>
              <w:t>1</w:t>
            </w:r>
          </w:p>
        </w:tc>
        <w:tc>
          <w:tcPr>
            <w:tcW w:w="683" w:type="dxa"/>
            <w:tcMar>
              <w:left w:w="28" w:type="dxa"/>
              <w:right w:w="28" w:type="dxa"/>
            </w:tcMar>
          </w:tcPr>
          <w:p w14:paraId="735E5E5C" w14:textId="77777777" w:rsidR="00A07DAF" w:rsidRDefault="00A07DAF" w:rsidP="00650859">
            <w:pPr>
              <w:contextualSpacing/>
              <w:rPr>
                <w:rFonts w:ascii="Times New Roman" w:hAnsi="Times New Roman"/>
                <w:sz w:val="19"/>
                <w:highlight w:val="yellow"/>
              </w:rPr>
            </w:pPr>
            <w:r>
              <w:rPr>
                <w:rFonts w:ascii="Arial Narrow" w:hAnsi="Arial Narrow"/>
                <w:b/>
                <w:sz w:val="14"/>
              </w:rPr>
              <w:t>Этаж Могущест</w:t>
            </w:r>
            <w:r w:rsidR="009726D9">
              <w:rPr>
                <w:rFonts w:ascii="Arial Narrow" w:hAnsi="Arial Narrow"/>
                <w:b/>
                <w:sz w:val="14"/>
              </w:rPr>
              <w:t>-</w:t>
            </w:r>
            <w:r>
              <w:rPr>
                <w:rFonts w:ascii="Arial Narrow" w:hAnsi="Arial Narrow"/>
                <w:b/>
                <w:sz w:val="14"/>
              </w:rPr>
              <w:t>ва</w:t>
            </w:r>
          </w:p>
        </w:tc>
        <w:tc>
          <w:tcPr>
            <w:tcW w:w="1986" w:type="dxa"/>
            <w:tcMar>
              <w:left w:w="28" w:type="dxa"/>
              <w:right w:w="28" w:type="dxa"/>
            </w:tcMar>
          </w:tcPr>
          <w:p w14:paraId="0656D69A" w14:textId="77777777" w:rsidR="00A07DAF" w:rsidRDefault="00A07DAF" w:rsidP="00650859">
            <w:pPr>
              <w:contextualSpacing/>
              <w:rPr>
                <w:rFonts w:ascii="Times New Roman" w:hAnsi="Times New Roman"/>
                <w:sz w:val="19"/>
                <w:highlight w:val="yellow"/>
              </w:rPr>
            </w:pPr>
            <w:r>
              <w:rPr>
                <w:rFonts w:ascii="Arial Narrow" w:hAnsi="Arial Narrow"/>
                <w:b/>
                <w:sz w:val="14"/>
              </w:rPr>
              <w:t>Кухня</w:t>
            </w:r>
            <w:r>
              <w:rPr>
                <w:rFonts w:ascii="Arial Narrow" w:hAnsi="Arial Narrow"/>
                <w:sz w:val="14"/>
              </w:rPr>
              <w:br/>
            </w:r>
            <w:r w:rsidRPr="00B91FA2">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высокотехнологичная кухня – шкафы, столы, духовка, аппарат для напитков, мойка.</w:t>
            </w:r>
            <w:r>
              <w:rPr>
                <w:rFonts w:ascii="Arial Narrow" w:hAnsi="Arial Narrow"/>
                <w:sz w:val="14"/>
              </w:rPr>
              <w:br/>
            </w:r>
            <w:r>
              <w:rPr>
                <w:rFonts w:ascii="Arial Narrow" w:hAnsi="Arial Narrow"/>
                <w:sz w:val="14"/>
              </w:rPr>
              <w:lastRenderedPageBreak/>
              <w:t>Все приборы работают по спец. программам, являются многофункц. приборами. В духовке можно готовить все виды пищи, во всех формах. Есть аппарат для напитков, который выдаёт любой напиток. Мойка моет и расставляет посуду сама, на магнитном поле.</w:t>
            </w:r>
          </w:p>
        </w:tc>
        <w:tc>
          <w:tcPr>
            <w:tcW w:w="2044" w:type="dxa"/>
            <w:tcMar>
              <w:left w:w="28" w:type="dxa"/>
              <w:right w:w="28" w:type="dxa"/>
            </w:tcMar>
          </w:tcPr>
          <w:p w14:paraId="4C738A11" w14:textId="77777777" w:rsidR="00A07DAF" w:rsidRDefault="00A07DAF" w:rsidP="00650859">
            <w:pPr>
              <w:contextualSpacing/>
              <w:rPr>
                <w:rFonts w:ascii="Times New Roman" w:hAnsi="Times New Roman"/>
                <w:sz w:val="19"/>
                <w:highlight w:val="yellow"/>
              </w:rPr>
            </w:pPr>
            <w:r>
              <w:rPr>
                <w:rFonts w:ascii="Arial Narrow" w:hAnsi="Arial Narrow"/>
                <w:b/>
                <w:sz w:val="14"/>
              </w:rPr>
              <w:lastRenderedPageBreak/>
              <w:t xml:space="preserve">Ванная </w:t>
            </w:r>
            <w:r>
              <w:rPr>
                <w:rFonts w:ascii="Arial Narrow" w:hAnsi="Arial Narrow"/>
                <w:sz w:val="14"/>
              </w:rPr>
              <w:br/>
            </w:r>
            <w:r w:rsidRPr="00B91FA2">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ванная со всеми необходимыми инструментами (душ, баня и т.д.)</w:t>
            </w:r>
          </w:p>
        </w:tc>
        <w:tc>
          <w:tcPr>
            <w:tcW w:w="2239" w:type="dxa"/>
            <w:tcMar>
              <w:left w:w="28" w:type="dxa"/>
              <w:right w:w="28" w:type="dxa"/>
            </w:tcMar>
          </w:tcPr>
          <w:p w14:paraId="078489E4" w14:textId="77777777" w:rsidR="00A07DAF" w:rsidRDefault="00A07DAF" w:rsidP="00650859">
            <w:pPr>
              <w:contextualSpacing/>
              <w:rPr>
                <w:rFonts w:ascii="Times New Roman" w:hAnsi="Times New Roman"/>
                <w:sz w:val="19"/>
                <w:highlight w:val="yellow"/>
              </w:rPr>
            </w:pPr>
            <w:r>
              <w:rPr>
                <w:rFonts w:ascii="Arial Narrow" w:hAnsi="Arial Narrow"/>
                <w:b/>
                <w:sz w:val="14"/>
              </w:rPr>
              <w:t>Гардероб</w:t>
            </w:r>
            <w:r>
              <w:rPr>
                <w:rFonts w:ascii="Arial Narrow" w:hAnsi="Arial Narrow"/>
                <w:sz w:val="14"/>
              </w:rPr>
              <w:br/>
            </w:r>
            <w:r w:rsidRPr="00B91FA2">
              <w:rPr>
                <w:rFonts w:ascii="Arial Narrow" w:hAnsi="Arial Narrow"/>
                <w:i/>
                <w:sz w:val="14"/>
                <w:u w:val="single"/>
              </w:rPr>
              <w:t>Описание</w:t>
            </w:r>
            <w:r>
              <w:rPr>
                <w:rFonts w:ascii="Arial Narrow" w:hAnsi="Arial Narrow"/>
                <w:i/>
                <w:sz w:val="14"/>
              </w:rPr>
              <w:t>:</w:t>
            </w:r>
            <w:r>
              <w:rPr>
                <w:rFonts w:ascii="Arial Narrow" w:hAnsi="Arial Narrow"/>
                <w:sz w:val="14"/>
              </w:rPr>
              <w:t xml:space="preserve"> гардероб с раздвижными дверями, в котором находятся форма/обувь, а также необходимые </w:t>
            </w:r>
            <w:r>
              <w:rPr>
                <w:rFonts w:ascii="Arial Narrow" w:hAnsi="Arial Narrow"/>
                <w:sz w:val="14"/>
              </w:rPr>
              <w:lastRenderedPageBreak/>
              <w:t xml:space="preserve">медицинские принадлежности для поддержки тела от ИВАС Свет (бинты, жгуты и т.д.). </w:t>
            </w:r>
          </w:p>
        </w:tc>
      </w:tr>
    </w:tbl>
    <w:p w14:paraId="692AA347" w14:textId="77777777" w:rsidR="00C3215D" w:rsidRPr="009726D9" w:rsidRDefault="00C3215D" w:rsidP="009726D9">
      <w:pPr>
        <w:spacing w:after="0" w:line="240" w:lineRule="auto"/>
        <w:contextualSpacing/>
        <w:rPr>
          <w:rFonts w:ascii="Arial Narrow" w:hAnsi="Arial Narrow"/>
          <w:sz w:val="14"/>
        </w:rPr>
      </w:pPr>
    </w:p>
    <w:p w14:paraId="23C6D8C0" w14:textId="77777777" w:rsidR="009726D9" w:rsidRPr="009726D9" w:rsidRDefault="009726D9" w:rsidP="00E73540">
      <w:pPr>
        <w:spacing w:after="0" w:line="240" w:lineRule="auto"/>
        <w:ind w:left="-142" w:right="-170"/>
        <w:contextualSpacing/>
        <w:rPr>
          <w:rFonts w:ascii="Arial Narrow" w:hAnsi="Arial Narrow"/>
          <w:i/>
          <w:sz w:val="14"/>
        </w:rPr>
      </w:pPr>
      <w:r w:rsidRPr="009726D9">
        <w:rPr>
          <w:rFonts w:ascii="Arial Narrow" w:hAnsi="Arial Narrow"/>
          <w:i/>
          <w:sz w:val="14"/>
        </w:rPr>
        <w:t>Примечание.</w:t>
      </w:r>
      <w:r>
        <w:rPr>
          <w:rFonts w:ascii="Arial Narrow" w:hAnsi="Arial Narrow"/>
          <w:i/>
          <w:sz w:val="14"/>
        </w:rPr>
        <w:t>В частных ИВДИВО-зданиях Должностно Полномочных на сейчас по 64 этажа плюс мансардный этаж. Данн</w:t>
      </w:r>
      <w:r w:rsidR="00E73540">
        <w:rPr>
          <w:rFonts w:ascii="Arial Narrow" w:hAnsi="Arial Narrow"/>
          <w:i/>
          <w:sz w:val="14"/>
        </w:rPr>
        <w:t>ую</w:t>
      </w:r>
      <w:r>
        <w:rPr>
          <w:rFonts w:ascii="Arial Narrow" w:hAnsi="Arial Narrow"/>
          <w:i/>
          <w:sz w:val="14"/>
        </w:rPr>
        <w:t xml:space="preserve"> разработк</w:t>
      </w:r>
      <w:r w:rsidR="00E73540">
        <w:rPr>
          <w:rFonts w:ascii="Arial Narrow" w:hAnsi="Arial Narrow"/>
          <w:i/>
          <w:sz w:val="14"/>
        </w:rPr>
        <w:t>у</w:t>
      </w:r>
      <w:r>
        <w:rPr>
          <w:rFonts w:ascii="Arial Narrow" w:hAnsi="Arial Narrow"/>
          <w:i/>
          <w:sz w:val="14"/>
        </w:rPr>
        <w:t xml:space="preserve"> инструментов по этажам зданий </w:t>
      </w:r>
      <w:r w:rsidR="00E73540">
        <w:rPr>
          <w:rFonts w:ascii="Arial Narrow" w:hAnsi="Arial Narrow"/>
          <w:i/>
          <w:sz w:val="14"/>
        </w:rPr>
        <w:t>можно применять</w:t>
      </w:r>
      <w:r>
        <w:rPr>
          <w:rFonts w:ascii="Arial Narrow" w:hAnsi="Arial Narrow"/>
          <w:i/>
          <w:sz w:val="14"/>
        </w:rPr>
        <w:t xml:space="preserve"> к 16 этажам частн</w:t>
      </w:r>
      <w:r w:rsidR="00E73540">
        <w:rPr>
          <w:rFonts w:ascii="Arial Narrow" w:hAnsi="Arial Narrow"/>
          <w:i/>
          <w:sz w:val="14"/>
        </w:rPr>
        <w:t>ых</w:t>
      </w:r>
      <w:r>
        <w:rPr>
          <w:rFonts w:ascii="Arial Narrow" w:hAnsi="Arial Narrow"/>
          <w:i/>
          <w:sz w:val="14"/>
        </w:rPr>
        <w:t xml:space="preserve"> ИВДИВО-здани</w:t>
      </w:r>
      <w:r w:rsidR="00E73540">
        <w:rPr>
          <w:rFonts w:ascii="Arial Narrow" w:hAnsi="Arial Narrow"/>
          <w:i/>
          <w:sz w:val="14"/>
        </w:rPr>
        <w:t>й</w:t>
      </w:r>
      <w:r>
        <w:rPr>
          <w:rFonts w:ascii="Arial Narrow" w:hAnsi="Arial Narrow"/>
          <w:i/>
          <w:sz w:val="14"/>
        </w:rPr>
        <w:t xml:space="preserve">, соответствующим тому Синтезу, который фиксируется этажом, в соответствии </w:t>
      </w:r>
      <w:r w:rsidR="00E73540">
        <w:rPr>
          <w:rFonts w:ascii="Arial Narrow" w:hAnsi="Arial Narrow"/>
          <w:i/>
          <w:sz w:val="14"/>
        </w:rPr>
        <w:t>с современной иерархической организацией Огня и Синтеза</w:t>
      </w:r>
      <w:r>
        <w:rPr>
          <w:rFonts w:ascii="Arial Narrow" w:hAnsi="Arial Narrow"/>
          <w:i/>
          <w:sz w:val="14"/>
        </w:rPr>
        <w:t>.</w:t>
      </w:r>
    </w:p>
    <w:p w14:paraId="1E761532" w14:textId="77777777" w:rsidR="009726D9" w:rsidRPr="003772C5" w:rsidRDefault="009726D9" w:rsidP="001E31F2">
      <w:pPr>
        <w:spacing w:after="0" w:line="240" w:lineRule="auto"/>
        <w:jc w:val="center"/>
        <w:rPr>
          <w:rFonts w:ascii="Times New Roman" w:hAnsi="Times New Roman"/>
          <w:b/>
          <w:color w:val="000000" w:themeColor="text1"/>
          <w:sz w:val="24"/>
          <w:highlight w:val="yellow"/>
        </w:rPr>
      </w:pPr>
    </w:p>
    <w:p w14:paraId="3317D1AB" w14:textId="024A76A0" w:rsidR="00E422BD" w:rsidRPr="000A3692" w:rsidRDefault="00DD5147" w:rsidP="001E31F2">
      <w:pPr>
        <w:spacing w:after="0" w:line="240" w:lineRule="auto"/>
        <w:jc w:val="center"/>
        <w:rPr>
          <w:rFonts w:ascii="Times New Roman" w:hAnsi="Times New Roman"/>
          <w:b/>
          <w:color w:val="auto"/>
          <w:sz w:val="20"/>
        </w:rPr>
      </w:pPr>
      <w:r w:rsidRPr="000A3692">
        <w:rPr>
          <w:rFonts w:ascii="Times New Roman" w:hAnsi="Times New Roman"/>
          <w:b/>
          <w:color w:val="auto"/>
          <w:sz w:val="20"/>
        </w:rPr>
        <w:t>1</w:t>
      </w:r>
      <w:r w:rsidR="00811E4E" w:rsidRPr="000A3692">
        <w:rPr>
          <w:rFonts w:ascii="Times New Roman" w:hAnsi="Times New Roman"/>
          <w:b/>
          <w:color w:val="auto"/>
          <w:sz w:val="20"/>
        </w:rPr>
        <w:t>60</w:t>
      </w:r>
      <w:r w:rsidR="003332AD" w:rsidRPr="000A3692">
        <w:rPr>
          <w:rFonts w:ascii="Times New Roman" w:hAnsi="Times New Roman"/>
          <w:b/>
          <w:color w:val="auto"/>
          <w:sz w:val="20"/>
        </w:rPr>
        <w:t xml:space="preserve"> Инструментов</w:t>
      </w:r>
      <w:r w:rsidR="00303D4B">
        <w:rPr>
          <w:rFonts w:ascii="Times New Roman" w:hAnsi="Times New Roman"/>
          <w:b/>
          <w:color w:val="auto"/>
          <w:sz w:val="20"/>
        </w:rPr>
        <w:t xml:space="preserve"> </w:t>
      </w:r>
      <w:r w:rsidR="00E422BD" w:rsidRPr="000A3692">
        <w:rPr>
          <w:rFonts w:ascii="Times New Roman" w:hAnsi="Times New Roman"/>
          <w:b/>
          <w:color w:val="auto"/>
          <w:sz w:val="20"/>
        </w:rPr>
        <w:t>Ч</w:t>
      </w:r>
      <w:r w:rsidR="000A3692" w:rsidRPr="000A3692">
        <w:rPr>
          <w:rFonts w:ascii="Times New Roman" w:hAnsi="Times New Roman"/>
          <w:b/>
          <w:color w:val="auto"/>
          <w:sz w:val="20"/>
        </w:rPr>
        <w:t>елове</w:t>
      </w:r>
      <w:r w:rsidR="00E422BD" w:rsidRPr="000A3692">
        <w:rPr>
          <w:rFonts w:ascii="Times New Roman" w:hAnsi="Times New Roman"/>
          <w:b/>
          <w:color w:val="auto"/>
          <w:sz w:val="20"/>
        </w:rPr>
        <w:t>ка/Посвящённого/Служащего/Ипостаси/Учителя/Владыки/Аватара/Отца:</w:t>
      </w:r>
    </w:p>
    <w:p w14:paraId="33D350EF" w14:textId="77777777" w:rsidR="0071550F" w:rsidRPr="000A3692" w:rsidRDefault="0071550F" w:rsidP="0071550F">
      <w:pPr>
        <w:spacing w:after="0" w:line="240" w:lineRule="auto"/>
        <w:contextualSpacing/>
        <w:rPr>
          <w:rFonts w:ascii="Arial Narrow" w:hAnsi="Arial Narrow"/>
          <w:color w:val="auto"/>
          <w:sz w:val="14"/>
        </w:rPr>
      </w:pPr>
    </w:p>
    <w:p w14:paraId="4CD4A30F" w14:textId="77777777" w:rsidR="0071550F" w:rsidRPr="000A3692" w:rsidRDefault="0071550F" w:rsidP="0071550F">
      <w:pPr>
        <w:contextualSpacing/>
        <w:rPr>
          <w:rFonts w:ascii="Arial Narrow" w:hAnsi="Arial Narrow"/>
          <w:color w:val="auto"/>
          <w:sz w:val="14"/>
        </w:rPr>
        <w:sectPr w:rsidR="0071550F" w:rsidRPr="000A3692" w:rsidSect="00E4773B">
          <w:type w:val="continuous"/>
          <w:pgSz w:w="8392" w:h="11907"/>
          <w:pgMar w:top="709" w:right="737" w:bottom="851" w:left="737" w:header="567" w:footer="523" w:gutter="0"/>
          <w:cols w:space="720"/>
          <w:titlePg/>
        </w:sectPr>
      </w:pPr>
    </w:p>
    <w:p w14:paraId="1863FA9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160. инструмент Дом </w:t>
      </w:r>
    </w:p>
    <w:p w14:paraId="4E902FF7"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159. инструмент Меч  </w:t>
      </w:r>
    </w:p>
    <w:p w14:paraId="0C8D05C7"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158. инструмент Молния</w:t>
      </w:r>
    </w:p>
    <w:p w14:paraId="19235E1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157. инструмент Жезл</w:t>
      </w:r>
    </w:p>
    <w:p w14:paraId="7CDE489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156. инструмент Зерцало</w:t>
      </w:r>
    </w:p>
    <w:p w14:paraId="7692A7D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155. инструмент Ваджра</w:t>
      </w:r>
    </w:p>
    <w:p w14:paraId="733D896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154. инструмент Нить</w:t>
      </w:r>
    </w:p>
    <w:p w14:paraId="1ACCBAA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153. инструмент Ядро</w:t>
      </w:r>
    </w:p>
    <w:p w14:paraId="3B20DC0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152. инструмент ИВО-реализация  </w:t>
      </w:r>
    </w:p>
    <w:p w14:paraId="76A6BA95" w14:textId="05F06324"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151. инструмент ИВАС-реализация</w:t>
      </w:r>
      <w:r w:rsidR="00443B10">
        <w:rPr>
          <w:rFonts w:ascii="Arial Narrow" w:hAnsi="Arial Narrow"/>
          <w:color w:val="auto"/>
          <w:sz w:val="14"/>
        </w:rPr>
        <w:t xml:space="preserve"> Кут Хуми</w:t>
      </w:r>
      <w:r w:rsidRPr="000A3692">
        <w:rPr>
          <w:rFonts w:ascii="Arial Narrow" w:hAnsi="Arial Narrow"/>
          <w:color w:val="auto"/>
          <w:sz w:val="14"/>
        </w:rPr>
        <w:t xml:space="preserve">  </w:t>
      </w:r>
    </w:p>
    <w:p w14:paraId="7550DA7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150. инструмент Синтезная реализация  </w:t>
      </w:r>
    </w:p>
    <w:p w14:paraId="39DAF10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149. инструмент Полномочная реализация </w:t>
      </w:r>
    </w:p>
    <w:p w14:paraId="1F5EABD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148. инструмент Иерархическая реализация </w:t>
      </w:r>
    </w:p>
    <w:p w14:paraId="0DF2ECF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147. инструмент Всекосмическая реализация </w:t>
      </w:r>
    </w:p>
    <w:p w14:paraId="3B7A5AE3"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146. инструмент Ядерная реализация </w:t>
      </w:r>
    </w:p>
    <w:p w14:paraId="5FFD7A0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145. инструмент Человеческая реализация</w:t>
      </w:r>
    </w:p>
    <w:p w14:paraId="1A40186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144. инструмент Ядро Синтез Синтеза курса Синтеза Высшего Внутреннего Учения Изначально Вышестоящего Отца</w:t>
      </w:r>
    </w:p>
    <w:p w14:paraId="27F59697"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143. инструмент Ядро Синтез Синтеза курса Синтеза Высшей Внутренней Энциклопедии Изначально Вышестоящего Отца</w:t>
      </w:r>
    </w:p>
    <w:p w14:paraId="139EF0E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142. инструмент Ядро Синтез Синтеза курса Синтеза Высшей Внутренней Парадигмы Изначально Вышестоящего Отца</w:t>
      </w:r>
    </w:p>
    <w:p w14:paraId="538CA3C9"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141. инструмент Ядро Синтез Синтеза курса Синтеза Высшей Внутренней Философии Изначально Вышестоящего Отца</w:t>
      </w:r>
    </w:p>
    <w:p w14:paraId="5574360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140. инструмент Ядро Синтез Синтеза курса Синтеза Внутреннего Учения Изначально Вышестоящего Отца</w:t>
      </w:r>
    </w:p>
    <w:p w14:paraId="664891F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139. инструмент Ядро Синтез Синтеза курса Синтеза Внутренней Энциклопедии Изначально Вышестоящего Отца</w:t>
      </w:r>
    </w:p>
    <w:p w14:paraId="091577A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138. инструмент Ядро Синтез Синтеза курса Синтеза Внутренней Парадигмы Изначально Вышестоящего Отца</w:t>
      </w:r>
    </w:p>
    <w:p w14:paraId="179BBB87"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137. инструмент Ядро Синтез Синтеза курса Синтеза Внутренней Философии Изначально Вышестоящего Отца</w:t>
      </w:r>
    </w:p>
    <w:p w14:paraId="4C75E19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136. инструмент Ядро Синтез Синтеза курса Синтеза Изначально Вышестоящего Отца</w:t>
      </w:r>
    </w:p>
    <w:p w14:paraId="615B4201"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135. инструмент Ядро Синтез Синтеза курса Синтеза Отца Изначально Вышестоящего Отца</w:t>
      </w:r>
    </w:p>
    <w:p w14:paraId="0500016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134. инструмент Ядро Синтез Синтеза курса профессионально-парадигмального Синтеза Аватара ИВО</w:t>
      </w:r>
    </w:p>
    <w:p w14:paraId="6C42622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133. инструмент Ядро Синтез Синтеза курса профессионального Синтеза Владыки Изначально Вышестоящего Отца</w:t>
      </w:r>
    </w:p>
    <w:p w14:paraId="49BC193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132. инструмент Ядро Синтез Синтеза курса Синтеза Учителя Изначально Вышестоящего Отца</w:t>
      </w:r>
    </w:p>
    <w:p w14:paraId="501FD22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131. инструмент Ядро Синтез Синтеза курса Синтеза Ипостаси Изначально Вышестоящего Отца</w:t>
      </w:r>
    </w:p>
    <w:p w14:paraId="6FCE2271"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130. инструмент Ядро Синтез Синтеза курса Синтеза Служащего Изначально Вышестоящего Отца</w:t>
      </w:r>
    </w:p>
    <w:p w14:paraId="520C480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129. инструмент Ядро Синтез Синтеза курса Синтеза Посвящённого Изначально Вышестоящего Отца</w:t>
      </w:r>
    </w:p>
    <w:p w14:paraId="3C35166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128. инструмент Синтез</w:t>
      </w:r>
    </w:p>
    <w:p w14:paraId="5BAA4F87"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127. инструмент Воля</w:t>
      </w:r>
    </w:p>
    <w:p w14:paraId="2FB9D88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126. инструмент Мудрость</w:t>
      </w:r>
    </w:p>
    <w:p w14:paraId="07B41E11"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125. инструмент Любовь</w:t>
      </w:r>
    </w:p>
    <w:p w14:paraId="23F22B0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124. инструмент Творение</w:t>
      </w:r>
    </w:p>
    <w:p w14:paraId="1C6A400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123. инструмент Созидание</w:t>
      </w:r>
    </w:p>
    <w:p w14:paraId="3327302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122. инструмент Репликация</w:t>
      </w:r>
    </w:p>
    <w:p w14:paraId="016DFE77"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121. инструмент Практика</w:t>
      </w:r>
    </w:p>
    <w:p w14:paraId="73C7CF9A"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120. инструмент Магнит </w:t>
      </w:r>
    </w:p>
    <w:p w14:paraId="537445E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119. инструмент Миракль</w:t>
      </w:r>
    </w:p>
    <w:p w14:paraId="2EA97C37"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118. инструмент Генезис</w:t>
      </w:r>
    </w:p>
    <w:p w14:paraId="370F1BA7"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117. инструмент Погружение</w:t>
      </w:r>
    </w:p>
    <w:p w14:paraId="59A4AF0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116. инструмент Понимание</w:t>
      </w:r>
    </w:p>
    <w:p w14:paraId="1DDCA0A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115. инструмент Распознание</w:t>
      </w:r>
    </w:p>
    <w:p w14:paraId="340CD89A"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114. инструмент Слово</w:t>
      </w:r>
    </w:p>
    <w:p w14:paraId="6BDE57E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113. инструмент Образ Жизни</w:t>
      </w:r>
    </w:p>
    <w:p w14:paraId="4BDFD99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112. инструмент Синтез-ИВДИВО  </w:t>
      </w:r>
    </w:p>
    <w:p w14:paraId="65AC56F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111. инструмент Синтез-парадигмальность  </w:t>
      </w:r>
    </w:p>
    <w:p w14:paraId="1F922AE3"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110. инструмент Синтез-профессиональность  </w:t>
      </w:r>
    </w:p>
    <w:p w14:paraId="45840D6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109. инструмент Синтез-вышколенность</w:t>
      </w:r>
    </w:p>
    <w:p w14:paraId="7603C29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108. инструмент Синтез-научность</w:t>
      </w:r>
    </w:p>
    <w:p w14:paraId="094D43A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107. инструмент Синтез-действие</w:t>
      </w:r>
    </w:p>
    <w:p w14:paraId="7429DA19"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106. инструмент Синтез-деятельность</w:t>
      </w:r>
    </w:p>
    <w:p w14:paraId="04A0EF4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105. инструмент Синтез-синархичность   </w:t>
      </w:r>
    </w:p>
    <w:p w14:paraId="2D07B2A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104. инструмент Синтез-иерархичность </w:t>
      </w:r>
    </w:p>
    <w:p w14:paraId="1B5EB92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103. инструмент Синтез-фундаментальность</w:t>
      </w:r>
    </w:p>
    <w:p w14:paraId="1BF1848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102. инструмент Синтез-эволюция</w:t>
      </w:r>
    </w:p>
    <w:p w14:paraId="1B76F35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101. инструмент Синтез-мир</w:t>
      </w:r>
    </w:p>
    <w:p w14:paraId="3D61E31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100. инструмент Синтез-вид материи</w:t>
      </w:r>
    </w:p>
    <w:p w14:paraId="6F52A43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099. инструмент Синтез-космос   </w:t>
      </w:r>
    </w:p>
    <w:p w14:paraId="5072427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098. инструмент Синтез-архетип   </w:t>
      </w:r>
    </w:p>
    <w:p w14:paraId="4A6CDED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097. инструмент Синтез-реальность</w:t>
      </w:r>
    </w:p>
    <w:p w14:paraId="4DAECC5B"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096. инструмент Ивости  </w:t>
      </w:r>
    </w:p>
    <w:p w14:paraId="45E29381"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095. инструмент Ивдивость</w:t>
      </w:r>
    </w:p>
    <w:p w14:paraId="20418A8A"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094. инструмент Иерархизация</w:t>
      </w:r>
    </w:p>
    <w:p w14:paraId="0D6C9F5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093. инструмент Совершенство</w:t>
      </w:r>
    </w:p>
    <w:p w14:paraId="1B29597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092. инструмент Творящий синтез</w:t>
      </w:r>
    </w:p>
    <w:p w14:paraId="1C5B19E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091. инструмент Статусность</w:t>
      </w:r>
    </w:p>
    <w:p w14:paraId="6DFD98AB"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090. инструмент Посвящённость</w:t>
      </w:r>
    </w:p>
    <w:p w14:paraId="34D6CB9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lastRenderedPageBreak/>
        <w:t>089. инструмент Компетентность</w:t>
      </w:r>
    </w:p>
    <w:p w14:paraId="2F4D0FE3"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088. инструмент Часть</w:t>
      </w:r>
    </w:p>
    <w:p w14:paraId="3A673B8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087. инструмент Система части</w:t>
      </w:r>
    </w:p>
    <w:p w14:paraId="256274A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086. инструмент Аппарат системы части</w:t>
      </w:r>
    </w:p>
    <w:p w14:paraId="4D219AE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085. инструмент Частность</w:t>
      </w:r>
    </w:p>
    <w:p w14:paraId="1D41971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084. инструмент Креативность</w:t>
      </w:r>
    </w:p>
    <w:p w14:paraId="784F40F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083. инструмент Когнитивность </w:t>
      </w:r>
    </w:p>
    <w:p w14:paraId="137D7472"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082. инструмент Потенциал</w:t>
      </w:r>
    </w:p>
    <w:p w14:paraId="4EE8EBF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081. инструмент Психодинамика</w:t>
      </w:r>
    </w:p>
    <w:p w14:paraId="58B23A0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080. инструмент Метакосмические части  </w:t>
      </w:r>
    </w:p>
    <w:p w14:paraId="4869E93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079. инструмент Метакосмические системы частей  </w:t>
      </w:r>
    </w:p>
    <w:p w14:paraId="2224399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078. инструмент Метакосмические аппараты систем частей  </w:t>
      </w:r>
    </w:p>
    <w:p w14:paraId="62C35869"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077. инструмент Метакосмические частности аппаратов систем частей   </w:t>
      </w:r>
    </w:p>
    <w:p w14:paraId="7B23913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076. инструмент Космические Части  </w:t>
      </w:r>
    </w:p>
    <w:p w14:paraId="1E8668A9"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075. инструмент Космические системы частей  </w:t>
      </w:r>
    </w:p>
    <w:p w14:paraId="2569DD1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074. инструмент Космические аппараты систем частей  </w:t>
      </w:r>
    </w:p>
    <w:p w14:paraId="69543A1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073. инструмент Космические частности аппаратов систем частей  </w:t>
      </w:r>
    </w:p>
    <w:p w14:paraId="5F46343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072. инструмент Архетипические части  </w:t>
      </w:r>
    </w:p>
    <w:p w14:paraId="234D047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071. инструмент Архетипические системы частей  </w:t>
      </w:r>
    </w:p>
    <w:p w14:paraId="5CB1C3D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070. инструмент Архетипические аппараты систем частей  </w:t>
      </w:r>
    </w:p>
    <w:p w14:paraId="2AB3E5A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069. инструмент Архетипические частности аппаратов систем частей  </w:t>
      </w:r>
    </w:p>
    <w:p w14:paraId="527F095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068. инструмент Реальностные части  </w:t>
      </w:r>
    </w:p>
    <w:p w14:paraId="6E974E1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067. инструмент Реальностные системы частей  </w:t>
      </w:r>
    </w:p>
    <w:p w14:paraId="3D9B9442"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066. инструмент Реальностные аппараты систем частей  </w:t>
      </w:r>
    </w:p>
    <w:p w14:paraId="149381F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065. инструмент Реальностные частности аппаратов систем частей </w:t>
      </w:r>
    </w:p>
    <w:p w14:paraId="79EDC05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064. инструмент Субъект </w:t>
      </w:r>
    </w:p>
    <w:p w14:paraId="30F89AC1"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063. инструмент Индивидуальность</w:t>
      </w:r>
    </w:p>
    <w:p w14:paraId="4C55AD2A"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062. инструмент Личность   </w:t>
      </w:r>
    </w:p>
    <w:p w14:paraId="0DE0EFF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061. инструмент Индивид </w:t>
      </w:r>
    </w:p>
    <w:p w14:paraId="09618F33"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060. инструмент Тело  </w:t>
      </w:r>
    </w:p>
    <w:p w14:paraId="7EBF562A"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059. инструмент Форма </w:t>
      </w:r>
    </w:p>
    <w:p w14:paraId="0D5983C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058. инструмент Насыщенность </w:t>
      </w:r>
    </w:p>
    <w:p w14:paraId="3E20CF71"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057. инструмент Подготовка</w:t>
      </w:r>
    </w:p>
    <w:p w14:paraId="0BC308B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056. инструмент Позиция Наблюдателя</w:t>
      </w:r>
    </w:p>
    <w:p w14:paraId="5431B562"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055. инструмент Явление</w:t>
      </w:r>
    </w:p>
    <w:p w14:paraId="12086232"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054. инструмент Объект</w:t>
      </w:r>
    </w:p>
    <w:p w14:paraId="66ABD9B9"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053. инструмент Предмет</w:t>
      </w:r>
    </w:p>
    <w:p w14:paraId="69CC8BE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052. инструмент Процесс</w:t>
      </w:r>
    </w:p>
    <w:p w14:paraId="6721481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051. инструмент Концентрация</w:t>
      </w:r>
    </w:p>
    <w:p w14:paraId="02D73BE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050. инструмент Стратегия</w:t>
      </w:r>
    </w:p>
    <w:p w14:paraId="1622B4F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049. инструмент Витиё</w:t>
      </w:r>
    </w:p>
    <w:p w14:paraId="4C850E3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048. инструмент Синтезирования</w:t>
      </w:r>
    </w:p>
    <w:p w14:paraId="27805F4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047. инструмент Категорирование</w:t>
      </w:r>
    </w:p>
    <w:p w14:paraId="02D4F3B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046. инструмент Симатика  </w:t>
      </w:r>
    </w:p>
    <w:p w14:paraId="3E95F4F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045. инструмент Определение</w:t>
      </w:r>
    </w:p>
    <w:p w14:paraId="19E47B63"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044. инструмент Познание</w:t>
      </w:r>
    </w:p>
    <w:p w14:paraId="6D5E378A"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043. инструмент Понимание</w:t>
      </w:r>
    </w:p>
    <w:p w14:paraId="52859A4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042. инструмент Различение</w:t>
      </w:r>
    </w:p>
    <w:p w14:paraId="6A7C540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041. инструмент Прозрение</w:t>
      </w:r>
    </w:p>
    <w:p w14:paraId="3EB19B1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040. инструмент Распознание</w:t>
      </w:r>
    </w:p>
    <w:p w14:paraId="3E98954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039. инструмент Гипостасис</w:t>
      </w:r>
    </w:p>
    <w:p w14:paraId="7EA4AF2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038. инструмент Соображение</w:t>
      </w:r>
    </w:p>
    <w:p w14:paraId="0EE0082B"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037. инструмент Осмысление</w:t>
      </w:r>
    </w:p>
    <w:p w14:paraId="43A6187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036. инструмент Анализ </w:t>
      </w:r>
    </w:p>
    <w:p w14:paraId="5606361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035. инструмент Проницание  </w:t>
      </w:r>
    </w:p>
    <w:p w14:paraId="475629E2"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034. инструмент Рассуждения </w:t>
      </w:r>
    </w:p>
    <w:p w14:paraId="4F91A3E9"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033. инструмент Изучение</w:t>
      </w:r>
    </w:p>
    <w:p w14:paraId="2149EF33"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032. инструмент Реализации </w:t>
      </w:r>
    </w:p>
    <w:p w14:paraId="2C6A2AEE"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031. инструмент Устремления </w:t>
      </w:r>
    </w:p>
    <w:p w14:paraId="7FFDB729"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030. инструмент Способности </w:t>
      </w:r>
    </w:p>
    <w:p w14:paraId="4368A3C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029. инструмент Умения </w:t>
      </w:r>
    </w:p>
    <w:p w14:paraId="205F8A6B"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028. инструмент Навыки </w:t>
      </w:r>
    </w:p>
    <w:p w14:paraId="0C4DFA26"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027. инструмент Масштабы </w:t>
      </w:r>
    </w:p>
    <w:p w14:paraId="26823E07"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026. инструмент Компакты </w:t>
      </w:r>
    </w:p>
    <w:p w14:paraId="6D924B3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025. инструмент Вариации </w:t>
      </w:r>
    </w:p>
    <w:p w14:paraId="205B5691"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024. инструмент Инварианты </w:t>
      </w:r>
    </w:p>
    <w:p w14:paraId="6B14C25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023. инструмент Организации </w:t>
      </w:r>
    </w:p>
    <w:p w14:paraId="166FFF9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022. инструмент Возможности </w:t>
      </w:r>
    </w:p>
    <w:p w14:paraId="61ABF24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021. инструмент Выражения </w:t>
      </w:r>
    </w:p>
    <w:p w14:paraId="1C7A8C2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020. инструмент Особенности </w:t>
      </w:r>
    </w:p>
    <w:p w14:paraId="245E648B"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019. инструмент Специфики </w:t>
      </w:r>
    </w:p>
    <w:p w14:paraId="5443F5D2"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018. инструмент Свойства </w:t>
      </w:r>
    </w:p>
    <w:p w14:paraId="4E3A6483"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017. инструмент Качества</w:t>
      </w:r>
    </w:p>
    <w:p w14:paraId="312ECCA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016. инструмент Стать</w:t>
      </w:r>
    </w:p>
    <w:p w14:paraId="6B6E256A"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015. инструмент Изысканность</w:t>
      </w:r>
    </w:p>
    <w:p w14:paraId="7B9E5248"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014. инструмент Виртуозность</w:t>
      </w:r>
    </w:p>
    <w:p w14:paraId="03C7A14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013. инструмент Эталонность</w:t>
      </w:r>
    </w:p>
    <w:p w14:paraId="1C81C8ED"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012. инструмент Элегантность</w:t>
      </w:r>
    </w:p>
    <w:p w14:paraId="3A05FA2C"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011. инструмент Основность</w:t>
      </w:r>
    </w:p>
    <w:p w14:paraId="125B4E2B"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010. инструмент Очарование</w:t>
      </w:r>
    </w:p>
    <w:p w14:paraId="53D2757A"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009. инструмент Катарсис</w:t>
      </w:r>
    </w:p>
    <w:p w14:paraId="4BF1A974"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008. инструмент Изящество</w:t>
      </w:r>
    </w:p>
    <w:p w14:paraId="10FEA2B5"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007. инструмент Инсайт</w:t>
      </w:r>
    </w:p>
    <w:p w14:paraId="13B4ABE2"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006. инструмент Сканирование</w:t>
      </w:r>
    </w:p>
    <w:p w14:paraId="1532C470"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005. инструмент Благость</w:t>
      </w:r>
    </w:p>
    <w:p w14:paraId="57A6AD2A"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004. инструмент Вкус</w:t>
      </w:r>
    </w:p>
    <w:p w14:paraId="304E121B"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003. инструмент Эмпатия</w:t>
      </w:r>
    </w:p>
    <w:p w14:paraId="3E195439"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002. инструмент Утончённость </w:t>
      </w:r>
    </w:p>
    <w:p w14:paraId="6CC0F44F" w14:textId="77777777" w:rsidR="00EF396A" w:rsidRPr="000A3692" w:rsidRDefault="00EF396A" w:rsidP="00071156">
      <w:pPr>
        <w:spacing w:after="0" w:line="240" w:lineRule="auto"/>
        <w:contextualSpacing/>
        <w:rPr>
          <w:rFonts w:ascii="Arial Narrow" w:hAnsi="Arial Narrow"/>
          <w:color w:val="auto"/>
          <w:sz w:val="14"/>
        </w:rPr>
      </w:pPr>
      <w:r w:rsidRPr="000A3692">
        <w:rPr>
          <w:rFonts w:ascii="Arial Narrow" w:hAnsi="Arial Narrow"/>
          <w:color w:val="auto"/>
          <w:sz w:val="14"/>
        </w:rPr>
        <w:t xml:space="preserve">001. инструмент Естественность </w:t>
      </w:r>
    </w:p>
    <w:p w14:paraId="7E833A74" w14:textId="77777777" w:rsidR="0071550F" w:rsidRPr="000A3692" w:rsidRDefault="0071550F" w:rsidP="00EF396A">
      <w:pPr>
        <w:spacing w:after="0" w:line="240" w:lineRule="auto"/>
        <w:rPr>
          <w:rFonts w:ascii="Times New Roman" w:hAnsi="Times New Roman"/>
          <w:b/>
          <w:color w:val="auto"/>
          <w:sz w:val="20"/>
        </w:rPr>
        <w:sectPr w:rsidR="0071550F" w:rsidRPr="000A3692" w:rsidSect="00E73540">
          <w:footerReference w:type="default" r:id="rId11"/>
          <w:type w:val="continuous"/>
          <w:pgSz w:w="8392" w:h="11907"/>
          <w:pgMar w:top="709" w:right="737" w:bottom="851" w:left="737" w:header="567" w:footer="523" w:gutter="0"/>
          <w:cols w:num="2" w:space="170"/>
          <w:titlePg/>
        </w:sectPr>
      </w:pPr>
    </w:p>
    <w:p w14:paraId="0C277F16" w14:textId="77777777" w:rsidR="0071550F" w:rsidRPr="000A3692" w:rsidRDefault="0071550F" w:rsidP="0071550F">
      <w:pPr>
        <w:spacing w:before="240" w:after="120" w:line="240" w:lineRule="auto"/>
        <w:jc w:val="center"/>
        <w:rPr>
          <w:rFonts w:ascii="Times New Roman" w:hAnsi="Times New Roman"/>
          <w:b/>
          <w:color w:val="auto"/>
          <w:sz w:val="21"/>
        </w:rPr>
      </w:pPr>
      <w:r w:rsidRPr="000A3692">
        <w:rPr>
          <w:rFonts w:ascii="Times New Roman" w:hAnsi="Times New Roman"/>
          <w:b/>
          <w:color w:val="auto"/>
          <w:sz w:val="21"/>
        </w:rPr>
        <w:t>64 Частности ИВО</w:t>
      </w:r>
    </w:p>
    <w:tbl>
      <w:tblPr>
        <w:tblStyle w:val="af5"/>
        <w:tblW w:w="6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2044"/>
        <w:gridCol w:w="1847"/>
        <w:gridCol w:w="1470"/>
      </w:tblGrid>
      <w:tr w:rsidR="0071550F" w:rsidRPr="00E422BD" w14:paraId="4C27C5C8" w14:textId="77777777" w:rsidTr="00FF1770">
        <w:trPr>
          <w:jc w:val="center"/>
        </w:trPr>
        <w:tc>
          <w:tcPr>
            <w:tcW w:w="1624" w:type="dxa"/>
            <w:tcMar>
              <w:left w:w="57" w:type="dxa"/>
              <w:right w:w="57" w:type="dxa"/>
            </w:tcMar>
          </w:tcPr>
          <w:p w14:paraId="62432BE8"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 xml:space="preserve">64. Синтез </w:t>
            </w:r>
          </w:p>
          <w:p w14:paraId="45F856F8"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63. Воля</w:t>
            </w:r>
          </w:p>
          <w:p w14:paraId="632D5350"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 xml:space="preserve">62. Мудрость </w:t>
            </w:r>
          </w:p>
          <w:p w14:paraId="5CE2217E"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61. Любовь</w:t>
            </w:r>
          </w:p>
          <w:p w14:paraId="6A2BBB28"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60. Творение</w:t>
            </w:r>
          </w:p>
          <w:p w14:paraId="2AB7EC50"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59. Созидание</w:t>
            </w:r>
          </w:p>
          <w:p w14:paraId="6CF1796C"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58. Репликация</w:t>
            </w:r>
          </w:p>
          <w:p w14:paraId="06CC2590"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57. Жизнь</w:t>
            </w:r>
          </w:p>
          <w:p w14:paraId="60C9CC91"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56. Воскрешение</w:t>
            </w:r>
          </w:p>
          <w:p w14:paraId="38B9CCEA"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55. Я-есмь</w:t>
            </w:r>
          </w:p>
          <w:p w14:paraId="4AF6F89C"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lastRenderedPageBreak/>
              <w:t>54. Генезис</w:t>
            </w:r>
          </w:p>
          <w:p w14:paraId="7FAC5D12"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53. Человечность</w:t>
            </w:r>
          </w:p>
          <w:p w14:paraId="127B8B08"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52. Служение</w:t>
            </w:r>
          </w:p>
          <w:p w14:paraId="28915F64"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51. Вершение</w:t>
            </w:r>
          </w:p>
          <w:p w14:paraId="6C053C9E"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50. Практика</w:t>
            </w:r>
          </w:p>
          <w:p w14:paraId="1FF36992"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49. Могущество</w:t>
            </w:r>
          </w:p>
        </w:tc>
        <w:tc>
          <w:tcPr>
            <w:tcW w:w="2044" w:type="dxa"/>
            <w:tcMar>
              <w:left w:w="57" w:type="dxa"/>
              <w:right w:w="57" w:type="dxa"/>
            </w:tcMar>
          </w:tcPr>
          <w:p w14:paraId="5825B65E"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lastRenderedPageBreak/>
              <w:t>48. Ивдивность</w:t>
            </w:r>
          </w:p>
          <w:p w14:paraId="39D2140F"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47. Сверхпассионарность</w:t>
            </w:r>
          </w:p>
          <w:p w14:paraId="4B584A1B"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46. Истинность</w:t>
            </w:r>
          </w:p>
          <w:p w14:paraId="151FD2AA"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45. Окскость</w:t>
            </w:r>
          </w:p>
          <w:p w14:paraId="00E189F8"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44. Красота</w:t>
            </w:r>
          </w:p>
          <w:p w14:paraId="6776AA23"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43. Константа</w:t>
            </w:r>
          </w:p>
          <w:p w14:paraId="4E69DFA6"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42. Знание</w:t>
            </w:r>
          </w:p>
          <w:p w14:paraId="4EB5CDED"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41. Мера</w:t>
            </w:r>
          </w:p>
          <w:p w14:paraId="2FA9E925"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40. Стандарт</w:t>
            </w:r>
          </w:p>
          <w:p w14:paraId="2462076F"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39. Закон</w:t>
            </w:r>
          </w:p>
          <w:p w14:paraId="5FC402BE"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lastRenderedPageBreak/>
              <w:t>38. Императив</w:t>
            </w:r>
          </w:p>
          <w:p w14:paraId="7DAA0F8E"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37. Аксиома</w:t>
            </w:r>
          </w:p>
          <w:p w14:paraId="0023C74E"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36. Начало</w:t>
            </w:r>
          </w:p>
          <w:p w14:paraId="77A1B39B"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35. Принцип</w:t>
            </w:r>
          </w:p>
          <w:p w14:paraId="11742AF6"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34. Метод</w:t>
            </w:r>
          </w:p>
          <w:p w14:paraId="30A0E594" w14:textId="77777777" w:rsidR="0071550F" w:rsidRPr="00FD465B" w:rsidRDefault="0071550F" w:rsidP="00FF1770">
            <w:pPr>
              <w:pStyle w:val="a3"/>
              <w:tabs>
                <w:tab w:val="right" w:pos="10915"/>
              </w:tabs>
              <w:spacing w:after="0" w:line="240" w:lineRule="auto"/>
              <w:ind w:left="0"/>
              <w:rPr>
                <w:rFonts w:ascii="Times New Roman" w:hAnsi="Times New Roman"/>
                <w:b/>
                <w:color w:val="000000" w:themeColor="text1"/>
                <w:sz w:val="18"/>
                <w:szCs w:val="18"/>
                <w:highlight w:val="yellow"/>
              </w:rPr>
            </w:pPr>
            <w:r w:rsidRPr="00FD465B">
              <w:rPr>
                <w:rFonts w:ascii="Arial Narrow" w:hAnsi="Arial Narrow"/>
                <w:sz w:val="18"/>
                <w:szCs w:val="18"/>
              </w:rPr>
              <w:t>33. Правило</w:t>
            </w:r>
          </w:p>
        </w:tc>
        <w:tc>
          <w:tcPr>
            <w:tcW w:w="1847" w:type="dxa"/>
            <w:tcMar>
              <w:left w:w="57" w:type="dxa"/>
              <w:right w:w="57" w:type="dxa"/>
            </w:tcMar>
          </w:tcPr>
          <w:p w14:paraId="279419D0"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lastRenderedPageBreak/>
              <w:t>32. Огонь</w:t>
            </w:r>
          </w:p>
          <w:p w14:paraId="77AEF921"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31. Дух</w:t>
            </w:r>
          </w:p>
          <w:p w14:paraId="0E986C84"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30. Свет</w:t>
            </w:r>
          </w:p>
          <w:p w14:paraId="0887AB72"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29. Энергия</w:t>
            </w:r>
          </w:p>
          <w:p w14:paraId="57C8DD53"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28. Субъядерность</w:t>
            </w:r>
          </w:p>
          <w:p w14:paraId="4FDF99BC"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27. Форма</w:t>
            </w:r>
          </w:p>
          <w:p w14:paraId="5019A04E"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26. Содержание</w:t>
            </w:r>
          </w:p>
          <w:p w14:paraId="0227B678"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25. Поле</w:t>
            </w:r>
          </w:p>
          <w:p w14:paraId="488FBCCF"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24. Время</w:t>
            </w:r>
          </w:p>
          <w:p w14:paraId="4D4B3947"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23. Пространство</w:t>
            </w:r>
          </w:p>
          <w:p w14:paraId="59E12EBC"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lastRenderedPageBreak/>
              <w:t>22. Скорость</w:t>
            </w:r>
          </w:p>
          <w:p w14:paraId="2ECAC940"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21. Мерность</w:t>
            </w:r>
          </w:p>
          <w:p w14:paraId="349765C1"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20. Воссоединённость</w:t>
            </w:r>
          </w:p>
          <w:p w14:paraId="2F277E39"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19. Самоорганизация</w:t>
            </w:r>
          </w:p>
          <w:p w14:paraId="192213C5"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18. Эманация</w:t>
            </w:r>
          </w:p>
          <w:p w14:paraId="4B5D35D9"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17. Вещество</w:t>
            </w:r>
          </w:p>
        </w:tc>
        <w:tc>
          <w:tcPr>
            <w:tcW w:w="1470" w:type="dxa"/>
            <w:tcMar>
              <w:left w:w="57" w:type="dxa"/>
              <w:right w:w="57" w:type="dxa"/>
            </w:tcMar>
          </w:tcPr>
          <w:p w14:paraId="51E79209"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lastRenderedPageBreak/>
              <w:t>16. Условие</w:t>
            </w:r>
          </w:p>
          <w:p w14:paraId="3BDA32B2"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15. Пробуждение</w:t>
            </w:r>
          </w:p>
          <w:p w14:paraId="3CD79ED2"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14. Имперация</w:t>
            </w:r>
          </w:p>
          <w:p w14:paraId="36F4B50F"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13. Взгляд</w:t>
            </w:r>
          </w:p>
          <w:p w14:paraId="64D2C0F6"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12. Синтезначало</w:t>
            </w:r>
          </w:p>
          <w:p w14:paraId="04418645"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11. Основа</w:t>
            </w:r>
          </w:p>
          <w:p w14:paraId="60C8C3EE"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10. Параметод</w:t>
            </w:r>
          </w:p>
          <w:p w14:paraId="11116A83"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09. Мощь</w:t>
            </w:r>
          </w:p>
          <w:p w14:paraId="642FF064"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08. Право</w:t>
            </w:r>
          </w:p>
          <w:p w14:paraId="1E260D23"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07. Идея</w:t>
            </w:r>
          </w:p>
          <w:p w14:paraId="34D2C544"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lastRenderedPageBreak/>
              <w:t>06. Суть</w:t>
            </w:r>
          </w:p>
          <w:p w14:paraId="14E69B78"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05. Смысл</w:t>
            </w:r>
          </w:p>
          <w:p w14:paraId="6DE7154B"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04. Мысль</w:t>
            </w:r>
          </w:p>
          <w:p w14:paraId="5528E21E"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03. Чувство</w:t>
            </w:r>
          </w:p>
          <w:p w14:paraId="1C778D1D" w14:textId="77777777" w:rsidR="0071550F" w:rsidRPr="00FD465B" w:rsidRDefault="0071550F" w:rsidP="00FF1770">
            <w:pPr>
              <w:pStyle w:val="a3"/>
              <w:tabs>
                <w:tab w:val="right" w:pos="10915"/>
              </w:tabs>
              <w:spacing w:after="0" w:line="240" w:lineRule="auto"/>
              <w:ind w:left="0"/>
              <w:rPr>
                <w:rFonts w:ascii="Arial Narrow" w:hAnsi="Arial Narrow"/>
                <w:sz w:val="18"/>
                <w:szCs w:val="18"/>
              </w:rPr>
            </w:pPr>
            <w:r w:rsidRPr="00FD465B">
              <w:rPr>
                <w:rFonts w:ascii="Arial Narrow" w:hAnsi="Arial Narrow"/>
                <w:sz w:val="18"/>
                <w:szCs w:val="18"/>
              </w:rPr>
              <w:t>02. Ощущение</w:t>
            </w:r>
          </w:p>
          <w:p w14:paraId="316D60CF" w14:textId="77777777" w:rsidR="0071550F" w:rsidRPr="00FD465B" w:rsidRDefault="0071550F" w:rsidP="00FF1770">
            <w:pPr>
              <w:pStyle w:val="a3"/>
              <w:tabs>
                <w:tab w:val="right" w:pos="10915"/>
              </w:tabs>
              <w:spacing w:after="0" w:line="240" w:lineRule="auto"/>
              <w:ind w:left="0"/>
              <w:rPr>
                <w:rFonts w:ascii="Times New Roman" w:hAnsi="Times New Roman"/>
                <w:b/>
                <w:color w:val="000000" w:themeColor="text1"/>
                <w:sz w:val="18"/>
                <w:szCs w:val="18"/>
                <w:highlight w:val="yellow"/>
              </w:rPr>
            </w:pPr>
            <w:r w:rsidRPr="00FD465B">
              <w:rPr>
                <w:rFonts w:ascii="Arial Narrow" w:hAnsi="Arial Narrow"/>
                <w:sz w:val="18"/>
                <w:szCs w:val="18"/>
              </w:rPr>
              <w:t>01. Движение</w:t>
            </w:r>
          </w:p>
        </w:tc>
      </w:tr>
    </w:tbl>
    <w:p w14:paraId="68A55891" w14:textId="77777777" w:rsidR="00924E2D" w:rsidRDefault="00924E2D" w:rsidP="00924E2D">
      <w:pPr>
        <w:spacing w:before="120" w:after="120" w:line="240" w:lineRule="auto"/>
        <w:jc w:val="center"/>
        <w:rPr>
          <w:rFonts w:ascii="Times New Roman" w:hAnsi="Times New Roman"/>
          <w:b/>
          <w:bCs/>
          <w:sz w:val="21"/>
          <w:szCs w:val="21"/>
        </w:rPr>
      </w:pPr>
    </w:p>
    <w:p w14:paraId="1261FAF9" w14:textId="7B6EE71E" w:rsidR="00924E2D" w:rsidRPr="000A3692" w:rsidRDefault="00924E2D" w:rsidP="00924E2D">
      <w:pPr>
        <w:spacing w:before="120" w:after="120" w:line="240" w:lineRule="auto"/>
        <w:jc w:val="center"/>
        <w:rPr>
          <w:rFonts w:ascii="Times New Roman" w:hAnsi="Times New Roman"/>
          <w:b/>
          <w:color w:val="auto"/>
          <w:sz w:val="19"/>
          <w:szCs w:val="19"/>
        </w:rPr>
      </w:pPr>
      <w:r w:rsidRPr="000A3692">
        <w:rPr>
          <w:rFonts w:ascii="Times New Roman" w:hAnsi="Times New Roman"/>
          <w:b/>
          <w:color w:val="auto"/>
          <w:sz w:val="19"/>
          <w:szCs w:val="19"/>
        </w:rPr>
        <w:t>Частные ИВДИВО-здания, в которых действуем на 3-м Синтезе:</w:t>
      </w:r>
    </w:p>
    <w:tbl>
      <w:tblPr>
        <w:tblStyle w:val="43"/>
        <w:tblW w:w="7008" w:type="dxa"/>
        <w:jc w:val="center"/>
        <w:tblLook w:val="04A0" w:firstRow="1" w:lastRow="0" w:firstColumn="1" w:lastColumn="0" w:noHBand="0" w:noVBand="1"/>
      </w:tblPr>
      <w:tblGrid>
        <w:gridCol w:w="3964"/>
        <w:gridCol w:w="3044"/>
      </w:tblGrid>
      <w:tr w:rsidR="000A3692" w:rsidRPr="000A3692" w14:paraId="1AB34550" w14:textId="77777777" w:rsidTr="003960AA">
        <w:trPr>
          <w:jc w:val="center"/>
        </w:trPr>
        <w:tc>
          <w:tcPr>
            <w:tcW w:w="3964" w:type="dxa"/>
            <w:tcMar>
              <w:left w:w="57" w:type="dxa"/>
              <w:right w:w="57" w:type="dxa"/>
            </w:tcMar>
          </w:tcPr>
          <w:p w14:paraId="53E5DAE1" w14:textId="77777777" w:rsidR="00924E2D" w:rsidRPr="000A3692" w:rsidRDefault="00924E2D" w:rsidP="003960AA">
            <w:pPr>
              <w:jc w:val="center"/>
              <w:rPr>
                <w:rFonts w:ascii="Times New Roman" w:hAnsi="Times New Roman"/>
                <w:b/>
                <w:bCs/>
                <w:sz w:val="18"/>
                <w:szCs w:val="16"/>
              </w:rPr>
            </w:pPr>
            <w:r w:rsidRPr="000A3692">
              <w:rPr>
                <w:rFonts w:ascii="Times New Roman" w:hAnsi="Times New Roman"/>
                <w:b/>
                <w:bCs/>
                <w:sz w:val="18"/>
                <w:szCs w:val="16"/>
              </w:rPr>
              <w:t>Название здания</w:t>
            </w:r>
          </w:p>
        </w:tc>
        <w:tc>
          <w:tcPr>
            <w:tcW w:w="3044" w:type="dxa"/>
            <w:tcMar>
              <w:left w:w="57" w:type="dxa"/>
              <w:right w:w="57" w:type="dxa"/>
            </w:tcMar>
          </w:tcPr>
          <w:p w14:paraId="340ABAF6" w14:textId="77777777" w:rsidR="00924E2D" w:rsidRPr="000A3692" w:rsidRDefault="00924E2D" w:rsidP="003960AA">
            <w:pPr>
              <w:jc w:val="center"/>
              <w:rPr>
                <w:rFonts w:ascii="Times New Roman" w:hAnsi="Times New Roman"/>
                <w:b/>
                <w:bCs/>
                <w:sz w:val="18"/>
                <w:szCs w:val="16"/>
              </w:rPr>
            </w:pPr>
            <w:r w:rsidRPr="000A3692">
              <w:rPr>
                <w:rFonts w:ascii="Times New Roman" w:hAnsi="Times New Roman"/>
                <w:b/>
                <w:bCs/>
                <w:sz w:val="18"/>
                <w:szCs w:val="16"/>
              </w:rPr>
              <w:t>Местоположение</w:t>
            </w:r>
          </w:p>
        </w:tc>
      </w:tr>
      <w:tr w:rsidR="000A3692" w:rsidRPr="000A3692" w14:paraId="140DC718" w14:textId="77777777" w:rsidTr="003960AA">
        <w:trPr>
          <w:jc w:val="center"/>
        </w:trPr>
        <w:tc>
          <w:tcPr>
            <w:tcW w:w="3964" w:type="dxa"/>
            <w:tcMar>
              <w:left w:w="57" w:type="dxa"/>
              <w:right w:w="57" w:type="dxa"/>
            </w:tcMar>
          </w:tcPr>
          <w:p w14:paraId="6A76CEA6"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 xml:space="preserve">Частное Учебное ИВДИВО-здание в ИВДИВО-полисе ИВО </w:t>
            </w:r>
          </w:p>
        </w:tc>
        <w:tc>
          <w:tcPr>
            <w:tcW w:w="3044" w:type="dxa"/>
            <w:tcMar>
              <w:left w:w="57" w:type="dxa"/>
              <w:right w:w="57" w:type="dxa"/>
            </w:tcMar>
          </w:tcPr>
          <w:p w14:paraId="6AE2A62C" w14:textId="77777777" w:rsidR="00924E2D" w:rsidRPr="000A3692" w:rsidRDefault="00924E2D" w:rsidP="003960AA">
            <w:pPr>
              <w:rPr>
                <w:rFonts w:ascii="Times New Roman" w:hAnsi="Times New Roman"/>
                <w:sz w:val="18"/>
                <w:szCs w:val="16"/>
              </w:rPr>
            </w:pPr>
            <w:r w:rsidRPr="000A3692">
              <w:rPr>
                <w:rFonts w:ascii="Times New Roman" w:hAnsi="Times New Roman"/>
                <w:iCs/>
                <w:sz w:val="18"/>
                <w:szCs w:val="16"/>
              </w:rPr>
              <w:t>1.073.741.825 реальность Мг космоса</w:t>
            </w:r>
          </w:p>
        </w:tc>
      </w:tr>
      <w:tr w:rsidR="000A3692" w:rsidRPr="000A3692" w14:paraId="3722368A" w14:textId="77777777" w:rsidTr="003960AA">
        <w:trPr>
          <w:jc w:val="center"/>
        </w:trPr>
        <w:tc>
          <w:tcPr>
            <w:tcW w:w="3964" w:type="dxa"/>
            <w:tcMar>
              <w:left w:w="57" w:type="dxa"/>
              <w:right w:w="57" w:type="dxa"/>
            </w:tcMar>
          </w:tcPr>
          <w:p w14:paraId="6F9BA6C7"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Частное Учебное ИВДИВО-здание в ИВДИВО-полисе ИВАС Кут Хуми</w:t>
            </w:r>
          </w:p>
        </w:tc>
        <w:tc>
          <w:tcPr>
            <w:tcW w:w="3044" w:type="dxa"/>
            <w:tcMar>
              <w:left w:w="57" w:type="dxa"/>
              <w:right w:w="57" w:type="dxa"/>
            </w:tcMar>
          </w:tcPr>
          <w:p w14:paraId="415A0FF0" w14:textId="77777777" w:rsidR="00924E2D" w:rsidRPr="000A3692" w:rsidRDefault="00924E2D" w:rsidP="003960AA">
            <w:pPr>
              <w:rPr>
                <w:rFonts w:ascii="Times New Roman" w:hAnsi="Times New Roman"/>
                <w:sz w:val="18"/>
                <w:szCs w:val="16"/>
              </w:rPr>
            </w:pPr>
            <w:r w:rsidRPr="000A3692">
              <w:rPr>
                <w:rFonts w:ascii="Times New Roman" w:hAnsi="Times New Roman"/>
                <w:iCs/>
                <w:sz w:val="18"/>
                <w:szCs w:val="16"/>
              </w:rPr>
              <w:t>1.073.741.312 реальность Мг космоса</w:t>
            </w:r>
          </w:p>
        </w:tc>
      </w:tr>
      <w:tr w:rsidR="000A3692" w:rsidRPr="000A3692" w14:paraId="431AA33D" w14:textId="77777777" w:rsidTr="003960AA">
        <w:trPr>
          <w:jc w:val="center"/>
        </w:trPr>
        <w:tc>
          <w:tcPr>
            <w:tcW w:w="3964" w:type="dxa"/>
            <w:tcMar>
              <w:left w:w="57" w:type="dxa"/>
              <w:right w:w="57" w:type="dxa"/>
            </w:tcMar>
          </w:tcPr>
          <w:p w14:paraId="3693297F"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 xml:space="preserve">2048 Частных ИВДИВО-зданий Частей Человека в Мг космосе </w:t>
            </w:r>
          </w:p>
        </w:tc>
        <w:tc>
          <w:tcPr>
            <w:tcW w:w="3044" w:type="dxa"/>
            <w:tcMar>
              <w:left w:w="57" w:type="dxa"/>
              <w:right w:w="57" w:type="dxa"/>
            </w:tcMar>
          </w:tcPr>
          <w:p w14:paraId="46ABAD0D"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1-2048 реальности Мг космоса</w:t>
            </w:r>
          </w:p>
        </w:tc>
      </w:tr>
      <w:tr w:rsidR="000A3692" w:rsidRPr="000A3692" w14:paraId="467D4147" w14:textId="77777777" w:rsidTr="003960AA">
        <w:trPr>
          <w:jc w:val="center"/>
        </w:trPr>
        <w:tc>
          <w:tcPr>
            <w:tcW w:w="3964" w:type="dxa"/>
            <w:tcMar>
              <w:left w:w="57" w:type="dxa"/>
              <w:right w:w="57" w:type="dxa"/>
            </w:tcMar>
          </w:tcPr>
          <w:p w14:paraId="6FF53AFE"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Частное ИВДИВО-Здание на вершине Супермира ИВО Мг космоса</w:t>
            </w:r>
          </w:p>
        </w:tc>
        <w:tc>
          <w:tcPr>
            <w:tcW w:w="3044" w:type="dxa"/>
            <w:tcMar>
              <w:left w:w="57" w:type="dxa"/>
              <w:right w:w="57" w:type="dxa"/>
            </w:tcMar>
          </w:tcPr>
          <w:p w14:paraId="2DE50854" w14:textId="77777777" w:rsidR="00924E2D" w:rsidRPr="000A3692" w:rsidRDefault="00924E2D" w:rsidP="003960AA">
            <w:pPr>
              <w:rPr>
                <w:rFonts w:ascii="Times New Roman" w:hAnsi="Times New Roman"/>
                <w:sz w:val="18"/>
                <w:szCs w:val="16"/>
              </w:rPr>
            </w:pPr>
            <w:r w:rsidRPr="000A3692">
              <w:rPr>
                <w:rFonts w:ascii="Times New Roman" w:hAnsi="Times New Roman"/>
                <w:iCs/>
                <w:sz w:val="18"/>
                <w:szCs w:val="16"/>
              </w:rPr>
              <w:t>1.073.741.824 реальность Мг космоса</w:t>
            </w:r>
          </w:p>
        </w:tc>
      </w:tr>
      <w:tr w:rsidR="000A3692" w:rsidRPr="000A3692" w14:paraId="42D78EED" w14:textId="77777777" w:rsidTr="003960AA">
        <w:trPr>
          <w:jc w:val="center"/>
        </w:trPr>
        <w:tc>
          <w:tcPr>
            <w:tcW w:w="3964" w:type="dxa"/>
            <w:tcMar>
              <w:left w:w="57" w:type="dxa"/>
              <w:right w:w="57" w:type="dxa"/>
            </w:tcMar>
          </w:tcPr>
          <w:p w14:paraId="4E3E1490"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Частное ИВДИВО-Здание на вершине Сверхмира ИВДИВО Мг космоса</w:t>
            </w:r>
          </w:p>
        </w:tc>
        <w:tc>
          <w:tcPr>
            <w:tcW w:w="3044" w:type="dxa"/>
            <w:tcMar>
              <w:left w:w="57" w:type="dxa"/>
              <w:right w:w="57" w:type="dxa"/>
            </w:tcMar>
          </w:tcPr>
          <w:p w14:paraId="3EA7B500"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 xml:space="preserve">268.435.456 </w:t>
            </w:r>
            <w:r w:rsidRPr="000A3692">
              <w:rPr>
                <w:rFonts w:ascii="Times New Roman" w:hAnsi="Times New Roman"/>
                <w:iCs/>
                <w:sz w:val="18"/>
                <w:szCs w:val="16"/>
              </w:rPr>
              <w:t>реальность Мг космоса</w:t>
            </w:r>
          </w:p>
        </w:tc>
      </w:tr>
      <w:tr w:rsidR="000A3692" w:rsidRPr="000A3692" w14:paraId="3C2A698F" w14:textId="77777777" w:rsidTr="003960AA">
        <w:trPr>
          <w:jc w:val="center"/>
        </w:trPr>
        <w:tc>
          <w:tcPr>
            <w:tcW w:w="3964" w:type="dxa"/>
            <w:tcMar>
              <w:left w:w="57" w:type="dxa"/>
              <w:right w:w="57" w:type="dxa"/>
            </w:tcMar>
          </w:tcPr>
          <w:p w14:paraId="6292F057"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Частное ИВДИВО-Здание на вершине Иерархического мира Мг космоса</w:t>
            </w:r>
          </w:p>
        </w:tc>
        <w:tc>
          <w:tcPr>
            <w:tcW w:w="3044" w:type="dxa"/>
            <w:tcMar>
              <w:left w:w="57" w:type="dxa"/>
              <w:right w:w="57" w:type="dxa"/>
            </w:tcMar>
          </w:tcPr>
          <w:p w14:paraId="3A1B1611"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 xml:space="preserve">67.108.864 </w:t>
            </w:r>
            <w:r w:rsidRPr="000A3692">
              <w:rPr>
                <w:rFonts w:ascii="Times New Roman" w:hAnsi="Times New Roman"/>
                <w:iCs/>
                <w:sz w:val="18"/>
                <w:szCs w:val="16"/>
              </w:rPr>
              <w:t>реальность Мг космоса</w:t>
            </w:r>
          </w:p>
        </w:tc>
      </w:tr>
      <w:tr w:rsidR="000A3692" w:rsidRPr="000A3692" w14:paraId="347F7EAF" w14:textId="77777777" w:rsidTr="003960AA">
        <w:trPr>
          <w:jc w:val="center"/>
        </w:trPr>
        <w:tc>
          <w:tcPr>
            <w:tcW w:w="3964" w:type="dxa"/>
            <w:tcMar>
              <w:left w:w="57" w:type="dxa"/>
              <w:right w:w="57" w:type="dxa"/>
            </w:tcMar>
          </w:tcPr>
          <w:p w14:paraId="4220758E"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Частное ИВДИВО-Здание на вершине Реализованного мира Мг космоса</w:t>
            </w:r>
          </w:p>
        </w:tc>
        <w:tc>
          <w:tcPr>
            <w:tcW w:w="3044" w:type="dxa"/>
            <w:tcMar>
              <w:left w:w="57" w:type="dxa"/>
              <w:right w:w="57" w:type="dxa"/>
            </w:tcMar>
          </w:tcPr>
          <w:p w14:paraId="724AA3EC"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 xml:space="preserve">16.777.216 </w:t>
            </w:r>
            <w:r w:rsidRPr="000A3692">
              <w:rPr>
                <w:rFonts w:ascii="Times New Roman" w:hAnsi="Times New Roman"/>
                <w:iCs/>
                <w:sz w:val="18"/>
                <w:szCs w:val="16"/>
              </w:rPr>
              <w:t>реальность Мг космоса</w:t>
            </w:r>
          </w:p>
        </w:tc>
      </w:tr>
      <w:tr w:rsidR="000A3692" w:rsidRPr="000A3692" w14:paraId="13DA6BDA" w14:textId="77777777" w:rsidTr="003960AA">
        <w:trPr>
          <w:jc w:val="center"/>
        </w:trPr>
        <w:tc>
          <w:tcPr>
            <w:tcW w:w="3964" w:type="dxa"/>
            <w:tcMar>
              <w:left w:w="57" w:type="dxa"/>
              <w:right w:w="57" w:type="dxa"/>
            </w:tcMar>
          </w:tcPr>
          <w:p w14:paraId="1A2BD36C"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Частное ИВДИВО-Здание на вершине Синтезного мира Мг космоса</w:t>
            </w:r>
          </w:p>
        </w:tc>
        <w:tc>
          <w:tcPr>
            <w:tcW w:w="3044" w:type="dxa"/>
            <w:tcMar>
              <w:left w:w="57" w:type="dxa"/>
              <w:right w:w="57" w:type="dxa"/>
            </w:tcMar>
          </w:tcPr>
          <w:p w14:paraId="1E5A9387"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4.194.304 реальность Мг космоса</w:t>
            </w:r>
          </w:p>
        </w:tc>
      </w:tr>
      <w:tr w:rsidR="000A3692" w:rsidRPr="000A3692" w14:paraId="5BB52B9F" w14:textId="77777777" w:rsidTr="003960AA">
        <w:trPr>
          <w:jc w:val="center"/>
        </w:trPr>
        <w:tc>
          <w:tcPr>
            <w:tcW w:w="3964" w:type="dxa"/>
            <w:tcMar>
              <w:left w:w="57" w:type="dxa"/>
              <w:right w:w="57" w:type="dxa"/>
            </w:tcMar>
          </w:tcPr>
          <w:p w14:paraId="3D683A73"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Частное ИВДИВО-Здание ИВО на вершине Огненного Мг космоса</w:t>
            </w:r>
          </w:p>
        </w:tc>
        <w:tc>
          <w:tcPr>
            <w:tcW w:w="3044" w:type="dxa"/>
            <w:tcMar>
              <w:left w:w="57" w:type="dxa"/>
              <w:right w:w="57" w:type="dxa"/>
            </w:tcMar>
          </w:tcPr>
          <w:p w14:paraId="629726B7"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1.048.576 реальность Мг космоса</w:t>
            </w:r>
          </w:p>
        </w:tc>
      </w:tr>
      <w:tr w:rsidR="000A3692" w:rsidRPr="000A3692" w14:paraId="31E22043" w14:textId="77777777" w:rsidTr="003960AA">
        <w:trPr>
          <w:jc w:val="center"/>
        </w:trPr>
        <w:tc>
          <w:tcPr>
            <w:tcW w:w="3964" w:type="dxa"/>
            <w:tcMar>
              <w:left w:w="57" w:type="dxa"/>
              <w:right w:w="57" w:type="dxa"/>
            </w:tcMar>
          </w:tcPr>
          <w:p w14:paraId="5057573D"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Частное ИВДИВО-Здание ИВО на вершине Тонкого мира Мг космоса</w:t>
            </w:r>
          </w:p>
        </w:tc>
        <w:tc>
          <w:tcPr>
            <w:tcW w:w="3044" w:type="dxa"/>
            <w:tcMar>
              <w:left w:w="57" w:type="dxa"/>
              <w:right w:w="57" w:type="dxa"/>
            </w:tcMar>
          </w:tcPr>
          <w:p w14:paraId="41BAAF41" w14:textId="77777777" w:rsidR="00924E2D" w:rsidRPr="000A3692" w:rsidRDefault="00924E2D" w:rsidP="003960AA">
            <w:pPr>
              <w:rPr>
                <w:rFonts w:ascii="Times New Roman" w:hAnsi="Times New Roman"/>
                <w:sz w:val="18"/>
                <w:szCs w:val="16"/>
              </w:rPr>
            </w:pPr>
            <w:r w:rsidRPr="000A3692">
              <w:rPr>
                <w:rFonts w:ascii="Times New Roman" w:hAnsi="Times New Roman"/>
                <w:sz w:val="18"/>
                <w:szCs w:val="16"/>
              </w:rPr>
              <w:t>262.144 реальность Мг космоса</w:t>
            </w:r>
          </w:p>
        </w:tc>
      </w:tr>
    </w:tbl>
    <w:p w14:paraId="1D3E16A4" w14:textId="77777777" w:rsidR="00F22B5F" w:rsidRDefault="00F22B5F" w:rsidP="00751B05">
      <w:pPr>
        <w:spacing w:before="240" w:after="120" w:line="240" w:lineRule="auto"/>
        <w:jc w:val="center"/>
        <w:rPr>
          <w:rFonts w:ascii="Times New Roman" w:hAnsi="Times New Roman"/>
          <w:b/>
          <w:sz w:val="19"/>
          <w:szCs w:val="19"/>
        </w:rPr>
      </w:pPr>
    </w:p>
    <w:p w14:paraId="40FAECFE" w14:textId="15ACB23A" w:rsidR="00751B05" w:rsidRDefault="00751B05" w:rsidP="00751B05">
      <w:pPr>
        <w:spacing w:before="240" w:after="120" w:line="240" w:lineRule="auto"/>
        <w:jc w:val="center"/>
        <w:rPr>
          <w:rFonts w:ascii="Times New Roman" w:hAnsi="Times New Roman"/>
          <w:b/>
          <w:sz w:val="19"/>
          <w:szCs w:val="19"/>
        </w:rPr>
      </w:pPr>
      <w:r>
        <w:rPr>
          <w:rFonts w:ascii="Times New Roman" w:hAnsi="Times New Roman"/>
          <w:b/>
          <w:sz w:val="19"/>
          <w:szCs w:val="19"/>
        </w:rPr>
        <w:t>Принятые сокращения и аббревиатуры:</w:t>
      </w:r>
    </w:p>
    <w:p w14:paraId="7562B59F" w14:textId="77777777" w:rsidR="00751B05" w:rsidRPr="003868A5" w:rsidRDefault="00751B05" w:rsidP="00751B05">
      <w:pPr>
        <w:spacing w:after="0" w:line="240" w:lineRule="auto"/>
        <w:jc w:val="both"/>
        <w:rPr>
          <w:rFonts w:ascii="Times New Roman" w:hAnsi="Times New Roman"/>
          <w:i/>
          <w:sz w:val="18"/>
          <w:szCs w:val="18"/>
        </w:rPr>
      </w:pPr>
      <w:r w:rsidRPr="003868A5">
        <w:rPr>
          <w:rFonts w:ascii="Times New Roman" w:hAnsi="Times New Roman"/>
          <w:i/>
          <w:sz w:val="18"/>
          <w:szCs w:val="18"/>
        </w:rPr>
        <w:t>АС – Аватары Синтеза</w:t>
      </w:r>
    </w:p>
    <w:p w14:paraId="66DE7D6F" w14:textId="77777777" w:rsidR="00751B05" w:rsidRPr="003868A5" w:rsidRDefault="00751B05" w:rsidP="00751B05">
      <w:pPr>
        <w:spacing w:after="0" w:line="240" w:lineRule="auto"/>
        <w:jc w:val="both"/>
        <w:rPr>
          <w:rFonts w:ascii="Times New Roman" w:hAnsi="Times New Roman"/>
          <w:i/>
          <w:sz w:val="18"/>
          <w:szCs w:val="18"/>
        </w:rPr>
      </w:pPr>
      <w:r w:rsidRPr="003868A5">
        <w:rPr>
          <w:rFonts w:ascii="Times New Roman" w:hAnsi="Times New Roman"/>
          <w:i/>
          <w:sz w:val="18"/>
          <w:szCs w:val="18"/>
        </w:rPr>
        <w:t>ИВАС – Изначально Вышестоящие Аватары Синтеза</w:t>
      </w:r>
    </w:p>
    <w:p w14:paraId="007F0217" w14:textId="77777777" w:rsidR="00751B05" w:rsidRPr="003868A5" w:rsidRDefault="00751B05" w:rsidP="00751B05">
      <w:pPr>
        <w:spacing w:after="0" w:line="240" w:lineRule="auto"/>
        <w:jc w:val="both"/>
        <w:rPr>
          <w:rFonts w:ascii="Times New Roman" w:hAnsi="Times New Roman"/>
          <w:i/>
          <w:sz w:val="18"/>
          <w:szCs w:val="18"/>
        </w:rPr>
      </w:pPr>
      <w:r w:rsidRPr="003868A5">
        <w:rPr>
          <w:rFonts w:ascii="Times New Roman" w:hAnsi="Times New Roman"/>
          <w:i/>
          <w:sz w:val="18"/>
          <w:szCs w:val="18"/>
        </w:rPr>
        <w:t>ИВО – Изначально Вышестоящий Отец</w:t>
      </w:r>
    </w:p>
    <w:p w14:paraId="237FDC03" w14:textId="77777777" w:rsidR="00751B05" w:rsidRPr="003868A5" w:rsidRDefault="00751B05" w:rsidP="00751B05">
      <w:pPr>
        <w:spacing w:after="0" w:line="240" w:lineRule="auto"/>
        <w:jc w:val="both"/>
        <w:rPr>
          <w:rFonts w:ascii="Times New Roman" w:hAnsi="Times New Roman"/>
          <w:i/>
          <w:sz w:val="18"/>
          <w:szCs w:val="18"/>
        </w:rPr>
      </w:pPr>
      <w:r w:rsidRPr="003868A5">
        <w:rPr>
          <w:rFonts w:ascii="Times New Roman" w:hAnsi="Times New Roman"/>
          <w:i/>
          <w:sz w:val="18"/>
          <w:szCs w:val="18"/>
        </w:rPr>
        <w:t>ИВДИВО – Изначально Вышестоящий Дом Изначально Вышестоящего Отца</w:t>
      </w:r>
    </w:p>
    <w:p w14:paraId="7B2826A5" w14:textId="77777777" w:rsidR="00751B05" w:rsidRPr="003868A5" w:rsidRDefault="00751B05" w:rsidP="00751B05">
      <w:pPr>
        <w:spacing w:after="0" w:line="240" w:lineRule="auto"/>
        <w:jc w:val="both"/>
        <w:rPr>
          <w:rFonts w:ascii="Times New Roman" w:hAnsi="Times New Roman"/>
          <w:i/>
          <w:sz w:val="18"/>
          <w:szCs w:val="18"/>
        </w:rPr>
      </w:pPr>
      <w:r w:rsidRPr="003868A5">
        <w:rPr>
          <w:rFonts w:ascii="Times New Roman" w:hAnsi="Times New Roman"/>
          <w:i/>
          <w:sz w:val="18"/>
          <w:szCs w:val="18"/>
        </w:rPr>
        <w:t>Мг – Метагалактика</w:t>
      </w:r>
    </w:p>
    <w:p w14:paraId="4E5F7F30" w14:textId="1059288D" w:rsidR="00751B05" w:rsidRPr="003868A5" w:rsidRDefault="00751B05" w:rsidP="00751B05">
      <w:pPr>
        <w:spacing w:after="0" w:line="240" w:lineRule="auto"/>
        <w:jc w:val="both"/>
        <w:rPr>
          <w:rFonts w:ascii="Times New Roman" w:hAnsi="Times New Roman"/>
          <w:i/>
          <w:sz w:val="18"/>
          <w:szCs w:val="18"/>
        </w:rPr>
      </w:pPr>
      <w:r w:rsidRPr="003868A5">
        <w:rPr>
          <w:rFonts w:ascii="Times New Roman" w:hAnsi="Times New Roman"/>
          <w:i/>
          <w:sz w:val="18"/>
          <w:szCs w:val="18"/>
        </w:rPr>
        <w:t>О</w:t>
      </w:r>
      <w:r>
        <w:rPr>
          <w:rFonts w:ascii="Times New Roman" w:hAnsi="Times New Roman"/>
          <w:i/>
          <w:sz w:val="18"/>
          <w:szCs w:val="18"/>
        </w:rPr>
        <w:t>ЧС</w:t>
      </w:r>
      <w:r w:rsidRPr="003868A5">
        <w:rPr>
          <w:rFonts w:ascii="Times New Roman" w:hAnsi="Times New Roman"/>
          <w:i/>
          <w:sz w:val="18"/>
          <w:szCs w:val="18"/>
        </w:rPr>
        <w:t>З – Отец-Человек-</w:t>
      </w:r>
      <w:r>
        <w:rPr>
          <w:rFonts w:ascii="Times New Roman" w:hAnsi="Times New Roman"/>
          <w:i/>
          <w:sz w:val="18"/>
          <w:szCs w:val="18"/>
        </w:rPr>
        <w:t>Субъект-</w:t>
      </w:r>
      <w:r w:rsidRPr="003868A5">
        <w:rPr>
          <w:rFonts w:ascii="Times New Roman" w:hAnsi="Times New Roman"/>
          <w:i/>
          <w:sz w:val="18"/>
          <w:szCs w:val="18"/>
        </w:rPr>
        <w:t>Землянин(а)</w:t>
      </w:r>
    </w:p>
    <w:p w14:paraId="409F449B" w14:textId="77777777" w:rsidR="00751B05" w:rsidRPr="003868A5" w:rsidRDefault="00751B05" w:rsidP="00751B05">
      <w:pPr>
        <w:spacing w:after="0" w:line="240" w:lineRule="auto"/>
        <w:jc w:val="both"/>
        <w:rPr>
          <w:rFonts w:ascii="Times New Roman" w:hAnsi="Times New Roman"/>
          <w:i/>
          <w:sz w:val="18"/>
          <w:szCs w:val="18"/>
        </w:rPr>
      </w:pPr>
      <w:r w:rsidRPr="003868A5">
        <w:rPr>
          <w:rFonts w:ascii="Times New Roman" w:hAnsi="Times New Roman"/>
          <w:i/>
          <w:sz w:val="18"/>
          <w:szCs w:val="18"/>
        </w:rPr>
        <w:t xml:space="preserve">Чка – Человека </w:t>
      </w:r>
    </w:p>
    <w:p w14:paraId="6D77CF67" w14:textId="36DD7635" w:rsidR="00824BCF" w:rsidRPr="00DB0D65" w:rsidRDefault="00751B05" w:rsidP="00DB0D65">
      <w:pPr>
        <w:spacing w:after="0" w:line="240" w:lineRule="auto"/>
        <w:jc w:val="center"/>
        <w:rPr>
          <w:rFonts w:ascii="Times New Roman" w:hAnsi="Times New Roman"/>
          <w:b/>
          <w:sz w:val="19"/>
          <w:szCs w:val="19"/>
        </w:rPr>
      </w:pPr>
      <w:r>
        <w:br w:type="page"/>
      </w:r>
      <w:r w:rsidR="005A3274" w:rsidRPr="005742CF">
        <w:rPr>
          <w:rFonts w:ascii="Times New Roman" w:hAnsi="Times New Roman"/>
          <w:b/>
          <w:bCs/>
          <w:sz w:val="19"/>
          <w:szCs w:val="19"/>
        </w:rPr>
        <w:lastRenderedPageBreak/>
        <w:t xml:space="preserve">Схема расположения </w:t>
      </w:r>
      <w:r w:rsidR="005A3274">
        <w:rPr>
          <w:rFonts w:ascii="Times New Roman" w:hAnsi="Times New Roman"/>
          <w:b/>
          <w:bCs/>
          <w:sz w:val="19"/>
          <w:szCs w:val="19"/>
        </w:rPr>
        <w:t>3</w:t>
      </w:r>
      <w:r w:rsidR="005A3274" w:rsidRPr="005742CF">
        <w:rPr>
          <w:rFonts w:ascii="Times New Roman" w:hAnsi="Times New Roman"/>
          <w:b/>
          <w:bCs/>
          <w:sz w:val="19"/>
          <w:szCs w:val="19"/>
        </w:rPr>
        <w:t>-й реальности в Метагалакти</w:t>
      </w:r>
      <w:r w:rsidR="005A3274">
        <w:rPr>
          <w:rFonts w:ascii="Times New Roman" w:hAnsi="Times New Roman"/>
          <w:b/>
          <w:bCs/>
          <w:sz w:val="19"/>
          <w:szCs w:val="19"/>
        </w:rPr>
        <w:t xml:space="preserve">ческом </w:t>
      </w:r>
      <w:r w:rsidR="005A3274">
        <w:rPr>
          <w:rFonts w:ascii="Times New Roman" w:hAnsi="Times New Roman"/>
          <w:b/>
          <w:bCs/>
          <w:sz w:val="19"/>
          <w:szCs w:val="19"/>
        </w:rPr>
        <w:br/>
        <w:t>ИВДИВО-космосе</w:t>
      </w:r>
    </w:p>
    <w:p w14:paraId="030014B9" w14:textId="236D53E2" w:rsidR="00824BCF" w:rsidRDefault="001470A7" w:rsidP="005A3274">
      <w:pPr>
        <w:spacing w:after="0" w:line="240" w:lineRule="auto"/>
        <w:jc w:val="center"/>
        <w:rPr>
          <w:rFonts w:ascii="Times New Roman" w:hAnsi="Times New Roman"/>
          <w:b/>
          <w:bCs/>
          <w:sz w:val="19"/>
          <w:szCs w:val="19"/>
        </w:rPr>
      </w:pPr>
      <w:r>
        <w:rPr>
          <w:rFonts w:ascii="Times New Roman" w:hAnsi="Times New Roman"/>
          <w:b/>
          <w:bCs/>
          <w:noProof/>
          <w:sz w:val="19"/>
          <w:szCs w:val="19"/>
        </w:rPr>
        <w:pict w14:anchorId="79D0A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15pt;height:494.9pt">
            <v:imagedata r:id="rId12" o:title="Skhem1_iyun_2026"/>
          </v:shape>
        </w:pict>
      </w:r>
    </w:p>
    <w:p w14:paraId="5D41F888" w14:textId="5F1ECE7F" w:rsidR="005A3274" w:rsidRDefault="005A3274" w:rsidP="00824BCF">
      <w:pPr>
        <w:spacing w:after="0" w:line="240" w:lineRule="auto"/>
        <w:jc w:val="center"/>
        <w:rPr>
          <w:rFonts w:ascii="Times New Roman" w:hAnsi="Times New Roman"/>
          <w:b/>
          <w:bCs/>
          <w:sz w:val="19"/>
          <w:szCs w:val="19"/>
        </w:rPr>
      </w:pPr>
      <w:r w:rsidRPr="005742CF">
        <w:rPr>
          <w:rFonts w:ascii="Times New Roman" w:hAnsi="Times New Roman"/>
          <w:b/>
          <w:bCs/>
          <w:sz w:val="19"/>
          <w:szCs w:val="19"/>
        </w:rPr>
        <w:lastRenderedPageBreak/>
        <w:t xml:space="preserve">Строение </w:t>
      </w:r>
      <w:r>
        <w:rPr>
          <w:rFonts w:ascii="Times New Roman" w:hAnsi="Times New Roman"/>
          <w:b/>
          <w:bCs/>
          <w:sz w:val="19"/>
          <w:szCs w:val="19"/>
        </w:rPr>
        <w:t>8</w:t>
      </w:r>
      <w:r w:rsidRPr="005742CF">
        <w:rPr>
          <w:rFonts w:ascii="Times New Roman" w:hAnsi="Times New Roman"/>
          <w:b/>
          <w:bCs/>
          <w:sz w:val="19"/>
          <w:szCs w:val="19"/>
        </w:rPr>
        <w:t xml:space="preserve"> миров Метагалакти</w:t>
      </w:r>
      <w:r>
        <w:rPr>
          <w:rFonts w:ascii="Times New Roman" w:hAnsi="Times New Roman"/>
          <w:b/>
          <w:bCs/>
          <w:sz w:val="19"/>
          <w:szCs w:val="19"/>
        </w:rPr>
        <w:t>ческого ИВДИВО-космоса</w:t>
      </w:r>
    </w:p>
    <w:p w14:paraId="3BE4D6D9" w14:textId="77777777" w:rsidR="001470A7" w:rsidRPr="001470A7" w:rsidRDefault="001470A7" w:rsidP="00824BCF">
      <w:pPr>
        <w:spacing w:after="0" w:line="240" w:lineRule="auto"/>
        <w:jc w:val="center"/>
        <w:rPr>
          <w:rFonts w:ascii="Times New Roman" w:hAnsi="Times New Roman"/>
          <w:b/>
          <w:bCs/>
          <w:sz w:val="12"/>
          <w:szCs w:val="19"/>
        </w:rPr>
      </w:pPr>
    </w:p>
    <w:p w14:paraId="22987A81" w14:textId="60253760" w:rsidR="003772C5" w:rsidRPr="001470A7" w:rsidRDefault="001470A7" w:rsidP="001470A7">
      <w:pPr>
        <w:spacing w:after="0"/>
        <w:ind w:left="-113" w:right="-113"/>
        <w:jc w:val="center"/>
        <w:rPr>
          <w:rFonts w:ascii="Times New Roman" w:hAnsi="Times New Roman"/>
          <w:b/>
          <w:bCs/>
          <w:sz w:val="19"/>
          <w:szCs w:val="19"/>
        </w:rPr>
      </w:pPr>
      <w:bookmarkStart w:id="17" w:name="_GoBack"/>
      <w:r>
        <w:rPr>
          <w:rFonts w:ascii="Times New Roman" w:hAnsi="Times New Roman"/>
          <w:b/>
          <w:bCs/>
          <w:noProof/>
          <w:sz w:val="19"/>
          <w:szCs w:val="19"/>
        </w:rPr>
        <w:drawing>
          <wp:inline distT="0" distB="0" distL="0" distR="0" wp14:anchorId="0AF5987A" wp14:editId="1886B650">
            <wp:extent cx="4276725" cy="6283206"/>
            <wp:effectExtent l="0" t="0" r="0" b="3810"/>
            <wp:docPr id="3" name="Рисунок 3" descr="C:\Users\Вера\AppData\Local\Microsoft\Windows\INetCache\Content.Word\Skhem2_iyun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AppData\Local\Microsoft\Windows\INetCache\Content.Word\Skhem2_iyun_2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7076" cy="6283722"/>
                    </a:xfrm>
                    <a:prstGeom prst="rect">
                      <a:avLst/>
                    </a:prstGeom>
                    <a:noFill/>
                    <a:ln>
                      <a:noFill/>
                    </a:ln>
                  </pic:spPr>
                </pic:pic>
              </a:graphicData>
            </a:graphic>
          </wp:inline>
        </w:drawing>
      </w:r>
      <w:bookmarkEnd w:id="17"/>
    </w:p>
    <w:sectPr w:rsidR="003772C5" w:rsidRPr="001470A7" w:rsidSect="003772C5">
      <w:footerReference w:type="default" r:id="rId14"/>
      <w:type w:val="continuous"/>
      <w:pgSz w:w="8392" w:h="11907" w:code="11"/>
      <w:pgMar w:top="709" w:right="737" w:bottom="851" w:left="737" w:header="567" w:footer="5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DA37B" w14:textId="77777777" w:rsidR="00C079CE" w:rsidRDefault="00C079CE">
      <w:pPr>
        <w:spacing w:after="0" w:line="240" w:lineRule="auto"/>
      </w:pPr>
      <w:r>
        <w:separator/>
      </w:r>
    </w:p>
  </w:endnote>
  <w:endnote w:type="continuationSeparator" w:id="0">
    <w:p w14:paraId="4F9C5C4A" w14:textId="77777777" w:rsidR="00C079CE" w:rsidRDefault="00C07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Cambria"/>
    <w:charset w:val="CC"/>
    <w:family w:val="roman"/>
    <w:pitch w:val="variable"/>
    <w:sig w:usb0="800002FF" w:usb1="0000084A" w:usb2="00000000" w:usb3="00000000" w:csb0="00000015"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21002A87" w:usb1="090F0000" w:usb2="00000010"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FEBCF" w14:textId="78AADC77" w:rsidR="00071156" w:rsidRPr="00350E42" w:rsidRDefault="00071156" w:rsidP="00350E42">
    <w:pPr>
      <w:spacing w:after="0" w:line="240" w:lineRule="auto"/>
      <w:jc w:val="center"/>
      <w:rPr>
        <w:rFonts w:ascii="Times New Roman" w:hAnsi="Times New Roman"/>
        <w:sz w:val="16"/>
        <w:szCs w:val="16"/>
      </w:rPr>
    </w:pPr>
    <w:r w:rsidRPr="00350E42">
      <w:rPr>
        <w:rFonts w:ascii="Times New Roman" w:hAnsi="Times New Roman"/>
        <w:sz w:val="16"/>
        <w:szCs w:val="16"/>
      </w:rPr>
      <w:fldChar w:fldCharType="begin"/>
    </w:r>
    <w:r w:rsidRPr="00350E42">
      <w:rPr>
        <w:rFonts w:ascii="Times New Roman" w:hAnsi="Times New Roman"/>
        <w:sz w:val="16"/>
        <w:szCs w:val="16"/>
      </w:rPr>
      <w:instrText xml:space="preserve">PAGE </w:instrText>
    </w:r>
    <w:r w:rsidRPr="00350E42">
      <w:rPr>
        <w:rFonts w:ascii="Times New Roman" w:hAnsi="Times New Roman"/>
        <w:sz w:val="16"/>
        <w:szCs w:val="16"/>
      </w:rPr>
      <w:fldChar w:fldCharType="separate"/>
    </w:r>
    <w:r w:rsidR="001470A7">
      <w:rPr>
        <w:rFonts w:ascii="Times New Roman" w:hAnsi="Times New Roman"/>
        <w:noProof/>
        <w:sz w:val="16"/>
        <w:szCs w:val="16"/>
      </w:rPr>
      <w:t>27</w:t>
    </w:r>
    <w:r w:rsidRPr="00350E42">
      <w:rPr>
        <w:rFonts w:ascii="Times New Roman" w:hAnsi="Times New Roman"/>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89C5D" w14:textId="32DB8E36" w:rsidR="00071156" w:rsidRPr="00350E42" w:rsidRDefault="00071156" w:rsidP="00350E42">
    <w:pPr>
      <w:spacing w:after="0" w:line="240" w:lineRule="auto"/>
      <w:jc w:val="center"/>
      <w:rPr>
        <w:rFonts w:ascii="Times New Roman" w:hAnsi="Times New Roman"/>
        <w:sz w:val="16"/>
        <w:szCs w:val="16"/>
      </w:rPr>
    </w:pPr>
    <w:r w:rsidRPr="00350E42">
      <w:rPr>
        <w:rFonts w:ascii="Times New Roman" w:hAnsi="Times New Roman"/>
        <w:sz w:val="16"/>
        <w:szCs w:val="16"/>
      </w:rPr>
      <w:fldChar w:fldCharType="begin"/>
    </w:r>
    <w:r w:rsidRPr="00350E42">
      <w:rPr>
        <w:rFonts w:ascii="Times New Roman" w:hAnsi="Times New Roman"/>
        <w:sz w:val="16"/>
        <w:szCs w:val="16"/>
      </w:rPr>
      <w:instrText xml:space="preserve">PAGE </w:instrText>
    </w:r>
    <w:r w:rsidRPr="00350E42">
      <w:rPr>
        <w:rFonts w:ascii="Times New Roman" w:hAnsi="Times New Roman"/>
        <w:sz w:val="16"/>
        <w:szCs w:val="16"/>
      </w:rPr>
      <w:fldChar w:fldCharType="separate"/>
    </w:r>
    <w:r w:rsidR="001470A7">
      <w:rPr>
        <w:rFonts w:ascii="Times New Roman" w:hAnsi="Times New Roman"/>
        <w:noProof/>
        <w:sz w:val="16"/>
        <w:szCs w:val="16"/>
      </w:rPr>
      <w:t>31</w:t>
    </w:r>
    <w:r w:rsidRPr="00350E42">
      <w:rPr>
        <w:rFonts w:ascii="Times New Roman" w:hAnsi="Times New Roman"/>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16755" w14:textId="6979431B" w:rsidR="00071156" w:rsidRPr="00350E42" w:rsidRDefault="00071156" w:rsidP="00350E42">
    <w:pPr>
      <w:spacing w:after="0" w:line="240" w:lineRule="auto"/>
      <w:jc w:val="center"/>
      <w:rPr>
        <w:rFonts w:ascii="Times New Roman" w:hAnsi="Times New Roman"/>
        <w:sz w:val="16"/>
        <w:szCs w:val="16"/>
      </w:rPr>
    </w:pPr>
    <w:r w:rsidRPr="00350E42">
      <w:rPr>
        <w:rFonts w:ascii="Times New Roman" w:hAnsi="Times New Roman"/>
        <w:sz w:val="16"/>
        <w:szCs w:val="16"/>
      </w:rPr>
      <w:fldChar w:fldCharType="begin"/>
    </w:r>
    <w:r w:rsidRPr="00350E42">
      <w:rPr>
        <w:rFonts w:ascii="Times New Roman" w:hAnsi="Times New Roman"/>
        <w:sz w:val="16"/>
        <w:szCs w:val="16"/>
      </w:rPr>
      <w:instrText xml:space="preserve">PAGE </w:instrText>
    </w:r>
    <w:r w:rsidRPr="00350E42">
      <w:rPr>
        <w:rFonts w:ascii="Times New Roman" w:hAnsi="Times New Roman"/>
        <w:sz w:val="16"/>
        <w:szCs w:val="16"/>
      </w:rPr>
      <w:fldChar w:fldCharType="separate"/>
    </w:r>
    <w:r w:rsidR="001470A7">
      <w:rPr>
        <w:rFonts w:ascii="Times New Roman" w:hAnsi="Times New Roman"/>
        <w:noProof/>
        <w:sz w:val="16"/>
        <w:szCs w:val="16"/>
      </w:rPr>
      <w:t>34</w:t>
    </w:r>
    <w:r w:rsidRPr="00350E42">
      <w:rPr>
        <w:rFonts w:ascii="Times New Roman" w:hAnsi="Times New Roman"/>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73BC0" w14:textId="77777777" w:rsidR="00C079CE" w:rsidRDefault="00C079CE">
      <w:pPr>
        <w:spacing w:after="0" w:line="240" w:lineRule="auto"/>
      </w:pPr>
      <w:r>
        <w:separator/>
      </w:r>
    </w:p>
  </w:footnote>
  <w:footnote w:type="continuationSeparator" w:id="0">
    <w:p w14:paraId="76341890" w14:textId="77777777" w:rsidR="00C079CE" w:rsidRDefault="00C079CE">
      <w:pPr>
        <w:spacing w:after="0" w:line="240" w:lineRule="auto"/>
      </w:pPr>
      <w:r>
        <w:continuationSeparator/>
      </w:r>
    </w:p>
  </w:footnote>
  <w:footnote w:id="1">
    <w:p w14:paraId="1C6AD0A6" w14:textId="77777777" w:rsidR="00071156" w:rsidRPr="0069429E" w:rsidRDefault="00071156" w:rsidP="00B45B80">
      <w:pPr>
        <w:pStyle w:val="af6"/>
        <w:jc w:val="both"/>
        <w:rPr>
          <w:rFonts w:ascii="Times New Roman" w:hAnsi="Times New Roman"/>
          <w:sz w:val="16"/>
          <w:szCs w:val="16"/>
        </w:rPr>
      </w:pPr>
      <w:r w:rsidRPr="0069429E">
        <w:rPr>
          <w:rStyle w:val="af8"/>
          <w:rFonts w:ascii="Times New Roman" w:hAnsi="Times New Roman"/>
          <w:sz w:val="16"/>
          <w:szCs w:val="16"/>
        </w:rPr>
        <w:footnoteRef/>
      </w:r>
      <w:r w:rsidRPr="0069429E">
        <w:rPr>
          <w:rFonts w:ascii="Times New Roman" w:hAnsi="Times New Roman"/>
          <w:sz w:val="16"/>
          <w:szCs w:val="16"/>
        </w:rPr>
        <w:t xml:space="preserve"> Инструменты, располагающиеся на этажах, описаны </w:t>
      </w:r>
      <w:r>
        <w:rPr>
          <w:rFonts w:ascii="Times New Roman" w:hAnsi="Times New Roman"/>
          <w:sz w:val="16"/>
          <w:szCs w:val="16"/>
        </w:rPr>
        <w:t>в Справочных материалах к Учебному пособию.</w:t>
      </w:r>
    </w:p>
  </w:footnote>
  <w:footnote w:id="2">
    <w:p w14:paraId="77ADB437" w14:textId="77777777" w:rsidR="00071156" w:rsidRPr="00207CA2" w:rsidRDefault="00071156" w:rsidP="00F1220E">
      <w:pPr>
        <w:pStyle w:val="af6"/>
        <w:jc w:val="both"/>
        <w:rPr>
          <w:rFonts w:ascii="Times New Roman" w:hAnsi="Times New Roman"/>
          <w:sz w:val="16"/>
          <w:szCs w:val="16"/>
        </w:rPr>
      </w:pPr>
      <w:r w:rsidRPr="00207CA2">
        <w:rPr>
          <w:rStyle w:val="af8"/>
          <w:rFonts w:ascii="Times New Roman" w:hAnsi="Times New Roman"/>
          <w:sz w:val="16"/>
          <w:szCs w:val="16"/>
        </w:rPr>
        <w:footnoteRef/>
      </w:r>
      <w:r w:rsidRPr="00207CA2">
        <w:rPr>
          <w:rFonts w:ascii="Times New Roman" w:hAnsi="Times New Roman"/>
          <w:sz w:val="16"/>
          <w:szCs w:val="16"/>
        </w:rPr>
        <w:t xml:space="preserve"> «Адреса» расположения Частных ИВДИВО-зданий </w:t>
      </w:r>
      <w:r>
        <w:rPr>
          <w:rFonts w:ascii="Times New Roman" w:hAnsi="Times New Roman"/>
          <w:sz w:val="16"/>
          <w:szCs w:val="16"/>
        </w:rPr>
        <w:t>в Метагалактическом ИВДИВО-космосе</w:t>
      </w:r>
      <w:r w:rsidRPr="00207CA2">
        <w:rPr>
          <w:rFonts w:ascii="Times New Roman" w:hAnsi="Times New Roman"/>
          <w:sz w:val="16"/>
          <w:szCs w:val="16"/>
        </w:rPr>
        <w:t xml:space="preserve"> приведены </w:t>
      </w:r>
      <w:r>
        <w:rPr>
          <w:rFonts w:ascii="Times New Roman" w:hAnsi="Times New Roman"/>
          <w:sz w:val="16"/>
          <w:szCs w:val="16"/>
        </w:rPr>
        <w:t>в Справочных материалах к Учебному пособию.</w:t>
      </w:r>
    </w:p>
  </w:footnote>
  <w:footnote w:id="3">
    <w:p w14:paraId="606F3469" w14:textId="603590EA" w:rsidR="00071156" w:rsidRPr="00AC1D80" w:rsidRDefault="00071156">
      <w:pPr>
        <w:pStyle w:val="af6"/>
        <w:rPr>
          <w:rFonts w:ascii="Times New Roman" w:hAnsi="Times New Roman"/>
          <w:sz w:val="16"/>
          <w:szCs w:val="16"/>
        </w:rPr>
      </w:pPr>
      <w:r w:rsidRPr="00AC1D80">
        <w:rPr>
          <w:rStyle w:val="af8"/>
          <w:rFonts w:ascii="Times New Roman" w:hAnsi="Times New Roman"/>
          <w:sz w:val="16"/>
          <w:szCs w:val="16"/>
        </w:rPr>
        <w:footnoteRef/>
      </w:r>
      <w:r w:rsidRPr="00AC1D80">
        <w:rPr>
          <w:rFonts w:ascii="Times New Roman" w:hAnsi="Times New Roman"/>
          <w:sz w:val="16"/>
          <w:szCs w:val="16"/>
        </w:rPr>
        <w:t xml:space="preserve"> Подробнее </w:t>
      </w:r>
      <w:r>
        <w:rPr>
          <w:rFonts w:ascii="Times New Roman" w:hAnsi="Times New Roman"/>
          <w:sz w:val="16"/>
          <w:szCs w:val="16"/>
        </w:rPr>
        <w:t>–</w:t>
      </w:r>
      <w:r w:rsidRPr="00AC1D80">
        <w:rPr>
          <w:rFonts w:ascii="Times New Roman" w:hAnsi="Times New Roman"/>
          <w:sz w:val="16"/>
          <w:szCs w:val="16"/>
        </w:rPr>
        <w:t xml:space="preserve"> смотри</w:t>
      </w:r>
      <w:r>
        <w:rPr>
          <w:rFonts w:ascii="Times New Roman" w:hAnsi="Times New Roman"/>
          <w:sz w:val="16"/>
          <w:szCs w:val="16"/>
        </w:rPr>
        <w:t xml:space="preserve"> </w:t>
      </w:r>
      <w:r w:rsidRPr="00AC1D80">
        <w:rPr>
          <w:rFonts w:ascii="Times New Roman" w:hAnsi="Times New Roman"/>
          <w:sz w:val="16"/>
          <w:szCs w:val="16"/>
        </w:rPr>
        <w:t>в Распоряжении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428"/>
    <w:multiLevelType w:val="multilevel"/>
    <w:tmpl w:val="BA921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B658F3"/>
    <w:multiLevelType w:val="multilevel"/>
    <w:tmpl w:val="3756428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8DB5DE0"/>
    <w:multiLevelType w:val="multilevel"/>
    <w:tmpl w:val="4C1AD37C"/>
    <w:lvl w:ilvl="0">
      <w:start w:val="1"/>
      <w:numFmt w:val="bullet"/>
      <w:lvlText w:val=""/>
      <w:lvlJc w:val="left"/>
      <w:pPr>
        <w:tabs>
          <w:tab w:val="left" w:pos="720"/>
        </w:tabs>
        <w:ind w:left="72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F753F56"/>
    <w:multiLevelType w:val="hybridMultilevel"/>
    <w:tmpl w:val="136EA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1B167A"/>
    <w:multiLevelType w:val="hybridMultilevel"/>
    <w:tmpl w:val="DE1EB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DE7D97"/>
    <w:multiLevelType w:val="multilevel"/>
    <w:tmpl w:val="BA0A8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F541AC"/>
    <w:multiLevelType w:val="multilevel"/>
    <w:tmpl w:val="570003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0E00FC"/>
    <w:multiLevelType w:val="multilevel"/>
    <w:tmpl w:val="D2D82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4E391A"/>
    <w:multiLevelType w:val="hybridMultilevel"/>
    <w:tmpl w:val="A87E6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90101B"/>
    <w:multiLevelType w:val="multilevel"/>
    <w:tmpl w:val="2988A5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B2185B"/>
    <w:multiLevelType w:val="multilevel"/>
    <w:tmpl w:val="1244F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046F50"/>
    <w:multiLevelType w:val="multilevel"/>
    <w:tmpl w:val="5F5A8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8B659B"/>
    <w:multiLevelType w:val="multilevel"/>
    <w:tmpl w:val="4E9C2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E158E4"/>
    <w:multiLevelType w:val="hybridMultilevel"/>
    <w:tmpl w:val="FC421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652717"/>
    <w:multiLevelType w:val="multilevel"/>
    <w:tmpl w:val="B40249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28F33A09"/>
    <w:multiLevelType w:val="hybridMultilevel"/>
    <w:tmpl w:val="2934F3C8"/>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28F73EB9"/>
    <w:multiLevelType w:val="hybridMultilevel"/>
    <w:tmpl w:val="64E88C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A5A7EE3"/>
    <w:multiLevelType w:val="hybridMultilevel"/>
    <w:tmpl w:val="3A2E5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7358C1"/>
    <w:multiLevelType w:val="hybridMultilevel"/>
    <w:tmpl w:val="59101BF6"/>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9" w15:restartNumberingAfterBreak="0">
    <w:nsid w:val="380E328F"/>
    <w:multiLevelType w:val="hybridMultilevel"/>
    <w:tmpl w:val="B4220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05276D"/>
    <w:multiLevelType w:val="multilevel"/>
    <w:tmpl w:val="952E93E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15:restartNumberingAfterBreak="0">
    <w:nsid w:val="3A9C41B5"/>
    <w:multiLevelType w:val="multilevel"/>
    <w:tmpl w:val="E7DC7CE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 w15:restartNumberingAfterBreak="0">
    <w:nsid w:val="3CE60BA8"/>
    <w:multiLevelType w:val="multilevel"/>
    <w:tmpl w:val="D220CC9A"/>
    <w:lvl w:ilvl="0">
      <w:start w:val="1"/>
      <w:numFmt w:val="decimal"/>
      <w:lvlText w:val="%1."/>
      <w:lvlJc w:val="left"/>
      <w:pPr>
        <w:ind w:left="927" w:hanging="360"/>
      </w:pPr>
      <w:rPr>
        <w:rFonts w:ascii="Times New Roman" w:eastAsia="Times New Roman"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15:restartNumberingAfterBreak="0">
    <w:nsid w:val="3D4C426B"/>
    <w:multiLevelType w:val="hybridMultilevel"/>
    <w:tmpl w:val="714AB4B2"/>
    <w:lvl w:ilvl="0" w:tplc="04190001">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24" w15:restartNumberingAfterBreak="0">
    <w:nsid w:val="408F6B94"/>
    <w:multiLevelType w:val="multilevel"/>
    <w:tmpl w:val="D3DC2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0DB48BF"/>
    <w:multiLevelType w:val="multilevel"/>
    <w:tmpl w:val="3CAAA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056654"/>
    <w:multiLevelType w:val="multilevel"/>
    <w:tmpl w:val="E8C2E92E"/>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F8579A"/>
    <w:multiLevelType w:val="multilevel"/>
    <w:tmpl w:val="CCE272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B1935C8"/>
    <w:multiLevelType w:val="hybridMultilevel"/>
    <w:tmpl w:val="E2E89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3912C72"/>
    <w:multiLevelType w:val="multilevel"/>
    <w:tmpl w:val="80BC2BF0"/>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68195C"/>
    <w:multiLevelType w:val="hybridMultilevel"/>
    <w:tmpl w:val="37342586"/>
    <w:lvl w:ilvl="0" w:tplc="04190001">
      <w:start w:val="1"/>
      <w:numFmt w:val="bullet"/>
      <w:lvlText w:val=""/>
      <w:lvlJc w:val="left"/>
      <w:pPr>
        <w:ind w:left="1684" w:hanging="360"/>
      </w:pPr>
      <w:rPr>
        <w:rFonts w:ascii="Symbol" w:hAnsi="Symbol"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31" w15:restartNumberingAfterBreak="0">
    <w:nsid w:val="5B225F88"/>
    <w:multiLevelType w:val="multilevel"/>
    <w:tmpl w:val="822A0B0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 w15:restartNumberingAfterBreak="0">
    <w:nsid w:val="5D1A7FFE"/>
    <w:multiLevelType w:val="hybridMultilevel"/>
    <w:tmpl w:val="844E1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E150D2E"/>
    <w:multiLevelType w:val="multilevel"/>
    <w:tmpl w:val="99C6BD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5EBD3219"/>
    <w:multiLevelType w:val="multilevel"/>
    <w:tmpl w:val="3B908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1204AEB"/>
    <w:multiLevelType w:val="multilevel"/>
    <w:tmpl w:val="BCC45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F864600"/>
    <w:multiLevelType w:val="multilevel"/>
    <w:tmpl w:val="76CCCB3A"/>
    <w:lvl w:ilvl="0">
      <w:start w:val="1"/>
      <w:numFmt w:val="bullet"/>
      <w:lvlText w:val="o"/>
      <w:lvlJc w:val="left"/>
      <w:pPr>
        <w:ind w:left="1440" w:hanging="360"/>
      </w:pPr>
      <w:rPr>
        <w:rFonts w:ascii="Courier New" w:hAnsi="Courier New"/>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37" w15:restartNumberingAfterBreak="0">
    <w:nsid w:val="6FF4359F"/>
    <w:multiLevelType w:val="multilevel"/>
    <w:tmpl w:val="AD66A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8" w15:restartNumberingAfterBreak="0">
    <w:nsid w:val="718F4ED5"/>
    <w:multiLevelType w:val="multilevel"/>
    <w:tmpl w:val="F5B6EF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5214426"/>
    <w:multiLevelType w:val="multilevel"/>
    <w:tmpl w:val="2F38DB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75E344EB"/>
    <w:multiLevelType w:val="multilevel"/>
    <w:tmpl w:val="42263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5FF03C2"/>
    <w:multiLevelType w:val="multilevel"/>
    <w:tmpl w:val="CC4E6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2D22BA"/>
    <w:multiLevelType w:val="multilevel"/>
    <w:tmpl w:val="D4229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973A41"/>
    <w:multiLevelType w:val="multilevel"/>
    <w:tmpl w:val="2F6473D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4"/>
  </w:num>
  <w:num w:numId="2">
    <w:abstractNumId w:val="31"/>
  </w:num>
  <w:num w:numId="3">
    <w:abstractNumId w:val="1"/>
  </w:num>
  <w:num w:numId="4">
    <w:abstractNumId w:val="21"/>
  </w:num>
  <w:num w:numId="5">
    <w:abstractNumId w:val="20"/>
  </w:num>
  <w:num w:numId="6">
    <w:abstractNumId w:val="30"/>
  </w:num>
  <w:num w:numId="7">
    <w:abstractNumId w:val="16"/>
  </w:num>
  <w:num w:numId="8">
    <w:abstractNumId w:val="18"/>
  </w:num>
  <w:num w:numId="9">
    <w:abstractNumId w:val="13"/>
  </w:num>
  <w:num w:numId="10">
    <w:abstractNumId w:val="2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3"/>
  </w:num>
  <w:num w:numId="14">
    <w:abstractNumId w:val="37"/>
  </w:num>
  <w:num w:numId="15">
    <w:abstractNumId w:val="15"/>
  </w:num>
  <w:num w:numId="16">
    <w:abstractNumId w:val="8"/>
  </w:num>
  <w:num w:numId="17">
    <w:abstractNumId w:val="3"/>
  </w:num>
  <w:num w:numId="18">
    <w:abstractNumId w:val="28"/>
  </w:num>
  <w:num w:numId="19">
    <w:abstractNumId w:val="4"/>
  </w:num>
  <w:num w:numId="20">
    <w:abstractNumId w:val="42"/>
  </w:num>
  <w:num w:numId="21">
    <w:abstractNumId w:val="0"/>
  </w:num>
  <w:num w:numId="22">
    <w:abstractNumId w:val="11"/>
  </w:num>
  <w:num w:numId="23">
    <w:abstractNumId w:val="7"/>
  </w:num>
  <w:num w:numId="24">
    <w:abstractNumId w:val="29"/>
  </w:num>
  <w:num w:numId="25">
    <w:abstractNumId w:val="43"/>
  </w:num>
  <w:num w:numId="26">
    <w:abstractNumId w:val="26"/>
  </w:num>
  <w:num w:numId="27">
    <w:abstractNumId w:val="10"/>
  </w:num>
  <w:num w:numId="28">
    <w:abstractNumId w:val="34"/>
  </w:num>
  <w:num w:numId="29">
    <w:abstractNumId w:val="12"/>
  </w:num>
  <w:num w:numId="30">
    <w:abstractNumId w:val="25"/>
  </w:num>
  <w:num w:numId="31">
    <w:abstractNumId w:val="39"/>
  </w:num>
  <w:num w:numId="32">
    <w:abstractNumId w:val="9"/>
  </w:num>
  <w:num w:numId="33">
    <w:abstractNumId w:val="5"/>
  </w:num>
  <w:num w:numId="34">
    <w:abstractNumId w:val="38"/>
  </w:num>
  <w:num w:numId="35">
    <w:abstractNumId w:val="22"/>
  </w:num>
  <w:num w:numId="36">
    <w:abstractNumId w:val="24"/>
  </w:num>
  <w:num w:numId="37">
    <w:abstractNumId w:val="35"/>
  </w:num>
  <w:num w:numId="38">
    <w:abstractNumId w:val="27"/>
  </w:num>
  <w:num w:numId="39">
    <w:abstractNumId w:val="40"/>
  </w:num>
  <w:num w:numId="40">
    <w:abstractNumId w:val="6"/>
  </w:num>
  <w:num w:numId="41">
    <w:abstractNumId w:val="17"/>
  </w:num>
  <w:num w:numId="42">
    <w:abstractNumId w:val="41"/>
  </w:num>
  <w:num w:numId="43">
    <w:abstractNumId w:val="32"/>
  </w:num>
  <w:num w:numId="44">
    <w:abstractNumId w:val="2"/>
  </w:num>
  <w:num w:numId="45">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075"/>
    <w:rsid w:val="00005FE6"/>
    <w:rsid w:val="000062EE"/>
    <w:rsid w:val="00017FA5"/>
    <w:rsid w:val="000514AC"/>
    <w:rsid w:val="0005165D"/>
    <w:rsid w:val="00071156"/>
    <w:rsid w:val="0007206B"/>
    <w:rsid w:val="000726AF"/>
    <w:rsid w:val="00073E29"/>
    <w:rsid w:val="00080ADB"/>
    <w:rsid w:val="00085E95"/>
    <w:rsid w:val="000A3692"/>
    <w:rsid w:val="000A6549"/>
    <w:rsid w:val="000A7B81"/>
    <w:rsid w:val="000B118D"/>
    <w:rsid w:val="000B6C24"/>
    <w:rsid w:val="000C440B"/>
    <w:rsid w:val="000C5D22"/>
    <w:rsid w:val="000E12DE"/>
    <w:rsid w:val="000E3079"/>
    <w:rsid w:val="000E362E"/>
    <w:rsid w:val="000E50CE"/>
    <w:rsid w:val="000E73DB"/>
    <w:rsid w:val="000F2176"/>
    <w:rsid w:val="000F4047"/>
    <w:rsid w:val="000F5102"/>
    <w:rsid w:val="00113D6B"/>
    <w:rsid w:val="00123F22"/>
    <w:rsid w:val="00136385"/>
    <w:rsid w:val="001470A7"/>
    <w:rsid w:val="001618FE"/>
    <w:rsid w:val="00164F66"/>
    <w:rsid w:val="00172FDF"/>
    <w:rsid w:val="00173366"/>
    <w:rsid w:val="00182912"/>
    <w:rsid w:val="001A5245"/>
    <w:rsid w:val="001B3262"/>
    <w:rsid w:val="001D204C"/>
    <w:rsid w:val="001E0B49"/>
    <w:rsid w:val="001E31F2"/>
    <w:rsid w:val="001F0906"/>
    <w:rsid w:val="001F76FE"/>
    <w:rsid w:val="0020331B"/>
    <w:rsid w:val="0020493C"/>
    <w:rsid w:val="00207415"/>
    <w:rsid w:val="00207CA2"/>
    <w:rsid w:val="002157C9"/>
    <w:rsid w:val="002460A0"/>
    <w:rsid w:val="00250C83"/>
    <w:rsid w:val="00266852"/>
    <w:rsid w:val="00272936"/>
    <w:rsid w:val="00286E68"/>
    <w:rsid w:val="0029228A"/>
    <w:rsid w:val="00293D14"/>
    <w:rsid w:val="002958FF"/>
    <w:rsid w:val="002B1540"/>
    <w:rsid w:val="002C00F4"/>
    <w:rsid w:val="002C2FAC"/>
    <w:rsid w:val="002C683D"/>
    <w:rsid w:val="002C793B"/>
    <w:rsid w:val="002D450A"/>
    <w:rsid w:val="002E18EB"/>
    <w:rsid w:val="002E772C"/>
    <w:rsid w:val="002F0849"/>
    <w:rsid w:val="002F270E"/>
    <w:rsid w:val="002F3D9B"/>
    <w:rsid w:val="002F562C"/>
    <w:rsid w:val="00303D4B"/>
    <w:rsid w:val="00323D03"/>
    <w:rsid w:val="003332AD"/>
    <w:rsid w:val="0033385A"/>
    <w:rsid w:val="003346BE"/>
    <w:rsid w:val="00335C43"/>
    <w:rsid w:val="003400C7"/>
    <w:rsid w:val="003417EE"/>
    <w:rsid w:val="0034262E"/>
    <w:rsid w:val="003435D4"/>
    <w:rsid w:val="00350E42"/>
    <w:rsid w:val="003534D4"/>
    <w:rsid w:val="00364123"/>
    <w:rsid w:val="003734BC"/>
    <w:rsid w:val="003772C5"/>
    <w:rsid w:val="00385784"/>
    <w:rsid w:val="00385F81"/>
    <w:rsid w:val="00387135"/>
    <w:rsid w:val="003916B9"/>
    <w:rsid w:val="003919AB"/>
    <w:rsid w:val="00393F7B"/>
    <w:rsid w:val="00394C23"/>
    <w:rsid w:val="003960AA"/>
    <w:rsid w:val="003B218D"/>
    <w:rsid w:val="003B614C"/>
    <w:rsid w:val="003C160E"/>
    <w:rsid w:val="003C34E5"/>
    <w:rsid w:val="003D25CF"/>
    <w:rsid w:val="003D7ADC"/>
    <w:rsid w:val="003E4F08"/>
    <w:rsid w:val="003F04CA"/>
    <w:rsid w:val="003F47AD"/>
    <w:rsid w:val="00405765"/>
    <w:rsid w:val="00412835"/>
    <w:rsid w:val="00415BA3"/>
    <w:rsid w:val="0041724D"/>
    <w:rsid w:val="00422B47"/>
    <w:rsid w:val="004232B8"/>
    <w:rsid w:val="00441D9B"/>
    <w:rsid w:val="00443B10"/>
    <w:rsid w:val="00444AC6"/>
    <w:rsid w:val="004462E9"/>
    <w:rsid w:val="004475FE"/>
    <w:rsid w:val="0046261E"/>
    <w:rsid w:val="00475E3D"/>
    <w:rsid w:val="00475EF3"/>
    <w:rsid w:val="004830B6"/>
    <w:rsid w:val="00484EA9"/>
    <w:rsid w:val="004858E3"/>
    <w:rsid w:val="00485A69"/>
    <w:rsid w:val="004A30D6"/>
    <w:rsid w:val="004A627D"/>
    <w:rsid w:val="004A76DA"/>
    <w:rsid w:val="004B47B2"/>
    <w:rsid w:val="004B490F"/>
    <w:rsid w:val="004B7436"/>
    <w:rsid w:val="004C3941"/>
    <w:rsid w:val="004E12D8"/>
    <w:rsid w:val="004F1C7E"/>
    <w:rsid w:val="00505E6A"/>
    <w:rsid w:val="005107EC"/>
    <w:rsid w:val="005159DF"/>
    <w:rsid w:val="0053756F"/>
    <w:rsid w:val="005429D8"/>
    <w:rsid w:val="005456F8"/>
    <w:rsid w:val="0054761A"/>
    <w:rsid w:val="005A3274"/>
    <w:rsid w:val="005C0910"/>
    <w:rsid w:val="005E263F"/>
    <w:rsid w:val="005E4075"/>
    <w:rsid w:val="005E75AC"/>
    <w:rsid w:val="005F4099"/>
    <w:rsid w:val="005F66A4"/>
    <w:rsid w:val="005F6BF1"/>
    <w:rsid w:val="0060189C"/>
    <w:rsid w:val="00601D07"/>
    <w:rsid w:val="00602C90"/>
    <w:rsid w:val="00607570"/>
    <w:rsid w:val="00615F32"/>
    <w:rsid w:val="00615F43"/>
    <w:rsid w:val="006316B0"/>
    <w:rsid w:val="00634320"/>
    <w:rsid w:val="00637452"/>
    <w:rsid w:val="00650859"/>
    <w:rsid w:val="00653120"/>
    <w:rsid w:val="00654766"/>
    <w:rsid w:val="006639AE"/>
    <w:rsid w:val="00676B4B"/>
    <w:rsid w:val="00685026"/>
    <w:rsid w:val="00690425"/>
    <w:rsid w:val="00690EB4"/>
    <w:rsid w:val="0069429E"/>
    <w:rsid w:val="00696E8E"/>
    <w:rsid w:val="006A04F5"/>
    <w:rsid w:val="006A5456"/>
    <w:rsid w:val="006B2799"/>
    <w:rsid w:val="006B6B2A"/>
    <w:rsid w:val="006C0B34"/>
    <w:rsid w:val="006C1A68"/>
    <w:rsid w:val="006C2FAE"/>
    <w:rsid w:val="006C35D5"/>
    <w:rsid w:val="006C71D4"/>
    <w:rsid w:val="006D4EF6"/>
    <w:rsid w:val="006D6D8C"/>
    <w:rsid w:val="006E22DE"/>
    <w:rsid w:val="006E29C9"/>
    <w:rsid w:val="006E4702"/>
    <w:rsid w:val="006E4C20"/>
    <w:rsid w:val="006F679C"/>
    <w:rsid w:val="00704F7D"/>
    <w:rsid w:val="007147B9"/>
    <w:rsid w:val="0071550F"/>
    <w:rsid w:val="00716EA8"/>
    <w:rsid w:val="00734F6E"/>
    <w:rsid w:val="007366EA"/>
    <w:rsid w:val="00745A63"/>
    <w:rsid w:val="007471DB"/>
    <w:rsid w:val="00751B05"/>
    <w:rsid w:val="007563BF"/>
    <w:rsid w:val="00757327"/>
    <w:rsid w:val="007611A8"/>
    <w:rsid w:val="00764ABB"/>
    <w:rsid w:val="0079248F"/>
    <w:rsid w:val="00793201"/>
    <w:rsid w:val="007B3DCE"/>
    <w:rsid w:val="007B3E19"/>
    <w:rsid w:val="007B6360"/>
    <w:rsid w:val="007E3D6F"/>
    <w:rsid w:val="0080775E"/>
    <w:rsid w:val="00811E4E"/>
    <w:rsid w:val="0081750F"/>
    <w:rsid w:val="00824795"/>
    <w:rsid w:val="00824BCF"/>
    <w:rsid w:val="0083002C"/>
    <w:rsid w:val="0084497E"/>
    <w:rsid w:val="008501FC"/>
    <w:rsid w:val="008633C8"/>
    <w:rsid w:val="00863F16"/>
    <w:rsid w:val="00865CEA"/>
    <w:rsid w:val="00874853"/>
    <w:rsid w:val="0087581C"/>
    <w:rsid w:val="008810A9"/>
    <w:rsid w:val="00882B89"/>
    <w:rsid w:val="00884997"/>
    <w:rsid w:val="00892C79"/>
    <w:rsid w:val="008A7319"/>
    <w:rsid w:val="008B2192"/>
    <w:rsid w:val="008B327B"/>
    <w:rsid w:val="008B3FFB"/>
    <w:rsid w:val="008D45BC"/>
    <w:rsid w:val="008F3A42"/>
    <w:rsid w:val="008F3D7A"/>
    <w:rsid w:val="008F470B"/>
    <w:rsid w:val="0090700C"/>
    <w:rsid w:val="00916EE1"/>
    <w:rsid w:val="00924E2D"/>
    <w:rsid w:val="00925912"/>
    <w:rsid w:val="00931704"/>
    <w:rsid w:val="009338B4"/>
    <w:rsid w:val="0095302B"/>
    <w:rsid w:val="00967A70"/>
    <w:rsid w:val="00970AA5"/>
    <w:rsid w:val="009723F8"/>
    <w:rsid w:val="009726D9"/>
    <w:rsid w:val="009750C7"/>
    <w:rsid w:val="009819D2"/>
    <w:rsid w:val="009A0D96"/>
    <w:rsid w:val="009C5535"/>
    <w:rsid w:val="009D148A"/>
    <w:rsid w:val="009D70AC"/>
    <w:rsid w:val="009D7AF6"/>
    <w:rsid w:val="009E1AC1"/>
    <w:rsid w:val="009E261B"/>
    <w:rsid w:val="009E3A3B"/>
    <w:rsid w:val="009E4B1E"/>
    <w:rsid w:val="009E708F"/>
    <w:rsid w:val="009F459E"/>
    <w:rsid w:val="009F56B7"/>
    <w:rsid w:val="00A0780E"/>
    <w:rsid w:val="00A07DAF"/>
    <w:rsid w:val="00A244CC"/>
    <w:rsid w:val="00A46AB1"/>
    <w:rsid w:val="00A51514"/>
    <w:rsid w:val="00A61D55"/>
    <w:rsid w:val="00A710DE"/>
    <w:rsid w:val="00A8706F"/>
    <w:rsid w:val="00A93E5A"/>
    <w:rsid w:val="00A93F52"/>
    <w:rsid w:val="00AA02CC"/>
    <w:rsid w:val="00AA37CC"/>
    <w:rsid w:val="00AB06D3"/>
    <w:rsid w:val="00AB4317"/>
    <w:rsid w:val="00AC1447"/>
    <w:rsid w:val="00AC1D80"/>
    <w:rsid w:val="00AC7B37"/>
    <w:rsid w:val="00AD012B"/>
    <w:rsid w:val="00AD686F"/>
    <w:rsid w:val="00AE58FC"/>
    <w:rsid w:val="00AF3B15"/>
    <w:rsid w:val="00B04BDD"/>
    <w:rsid w:val="00B10726"/>
    <w:rsid w:val="00B10FB6"/>
    <w:rsid w:val="00B31F07"/>
    <w:rsid w:val="00B37493"/>
    <w:rsid w:val="00B41F62"/>
    <w:rsid w:val="00B429EF"/>
    <w:rsid w:val="00B45AC6"/>
    <w:rsid w:val="00B45B80"/>
    <w:rsid w:val="00B60ECD"/>
    <w:rsid w:val="00B6334B"/>
    <w:rsid w:val="00B70688"/>
    <w:rsid w:val="00B87A12"/>
    <w:rsid w:val="00B91180"/>
    <w:rsid w:val="00B91FA2"/>
    <w:rsid w:val="00BA0DA9"/>
    <w:rsid w:val="00BA4DC0"/>
    <w:rsid w:val="00BB78C2"/>
    <w:rsid w:val="00BC338A"/>
    <w:rsid w:val="00BD0CA5"/>
    <w:rsid w:val="00BD3D0A"/>
    <w:rsid w:val="00BE38DC"/>
    <w:rsid w:val="00C06BB0"/>
    <w:rsid w:val="00C079CE"/>
    <w:rsid w:val="00C12A38"/>
    <w:rsid w:val="00C3215D"/>
    <w:rsid w:val="00C4007B"/>
    <w:rsid w:val="00C51456"/>
    <w:rsid w:val="00C55B7A"/>
    <w:rsid w:val="00C57F6F"/>
    <w:rsid w:val="00C62A7A"/>
    <w:rsid w:val="00C6601B"/>
    <w:rsid w:val="00C725E7"/>
    <w:rsid w:val="00C7642A"/>
    <w:rsid w:val="00C91C39"/>
    <w:rsid w:val="00C94192"/>
    <w:rsid w:val="00C958B5"/>
    <w:rsid w:val="00CA48B8"/>
    <w:rsid w:val="00CC2EBB"/>
    <w:rsid w:val="00CD027A"/>
    <w:rsid w:val="00CD0688"/>
    <w:rsid w:val="00CD6848"/>
    <w:rsid w:val="00CE1758"/>
    <w:rsid w:val="00CE6209"/>
    <w:rsid w:val="00D13A39"/>
    <w:rsid w:val="00D21075"/>
    <w:rsid w:val="00D234DF"/>
    <w:rsid w:val="00D47D43"/>
    <w:rsid w:val="00D514EF"/>
    <w:rsid w:val="00D72FFA"/>
    <w:rsid w:val="00D737B5"/>
    <w:rsid w:val="00D76B55"/>
    <w:rsid w:val="00D82CDC"/>
    <w:rsid w:val="00D948FB"/>
    <w:rsid w:val="00D9493F"/>
    <w:rsid w:val="00D95C26"/>
    <w:rsid w:val="00DA3A44"/>
    <w:rsid w:val="00DB0D65"/>
    <w:rsid w:val="00DB5EAE"/>
    <w:rsid w:val="00DB7C0D"/>
    <w:rsid w:val="00DD3F01"/>
    <w:rsid w:val="00DD5147"/>
    <w:rsid w:val="00DD56E8"/>
    <w:rsid w:val="00DE20BE"/>
    <w:rsid w:val="00DE2B6C"/>
    <w:rsid w:val="00DF307B"/>
    <w:rsid w:val="00E03458"/>
    <w:rsid w:val="00E1129C"/>
    <w:rsid w:val="00E137ED"/>
    <w:rsid w:val="00E3093E"/>
    <w:rsid w:val="00E33FE8"/>
    <w:rsid w:val="00E422BD"/>
    <w:rsid w:val="00E4773B"/>
    <w:rsid w:val="00E5514A"/>
    <w:rsid w:val="00E55C7C"/>
    <w:rsid w:val="00E63F85"/>
    <w:rsid w:val="00E73540"/>
    <w:rsid w:val="00E8751F"/>
    <w:rsid w:val="00E93087"/>
    <w:rsid w:val="00E943F6"/>
    <w:rsid w:val="00E95900"/>
    <w:rsid w:val="00E95E8B"/>
    <w:rsid w:val="00EA2737"/>
    <w:rsid w:val="00EA2AC5"/>
    <w:rsid w:val="00EB298D"/>
    <w:rsid w:val="00EB2DF5"/>
    <w:rsid w:val="00EC0EC3"/>
    <w:rsid w:val="00ED10AA"/>
    <w:rsid w:val="00ED1D56"/>
    <w:rsid w:val="00ED71AC"/>
    <w:rsid w:val="00EE3A97"/>
    <w:rsid w:val="00EE4E9F"/>
    <w:rsid w:val="00EF25F9"/>
    <w:rsid w:val="00EF396A"/>
    <w:rsid w:val="00EF72DF"/>
    <w:rsid w:val="00F0491E"/>
    <w:rsid w:val="00F10C6A"/>
    <w:rsid w:val="00F1220E"/>
    <w:rsid w:val="00F17130"/>
    <w:rsid w:val="00F21E0D"/>
    <w:rsid w:val="00F22B5F"/>
    <w:rsid w:val="00F3223A"/>
    <w:rsid w:val="00F43A11"/>
    <w:rsid w:val="00F4673C"/>
    <w:rsid w:val="00F6385E"/>
    <w:rsid w:val="00F645B9"/>
    <w:rsid w:val="00F67E65"/>
    <w:rsid w:val="00F75280"/>
    <w:rsid w:val="00F75E83"/>
    <w:rsid w:val="00F9331B"/>
    <w:rsid w:val="00F94755"/>
    <w:rsid w:val="00F9765F"/>
    <w:rsid w:val="00F978BB"/>
    <w:rsid w:val="00FB7651"/>
    <w:rsid w:val="00FC72A9"/>
    <w:rsid w:val="00FD338D"/>
    <w:rsid w:val="00FD3A86"/>
    <w:rsid w:val="00FD465B"/>
    <w:rsid w:val="00FE0F21"/>
    <w:rsid w:val="00FE51BA"/>
    <w:rsid w:val="00FE7200"/>
    <w:rsid w:val="00FF17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227CE"/>
  <w15:docId w15:val="{DA466096-3B73-4693-B9B3-99A95BC0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F22B5F"/>
  </w:style>
  <w:style w:type="paragraph" w:styleId="10">
    <w:name w:val="heading 1"/>
    <w:next w:val="a"/>
    <w:link w:val="11"/>
    <w:uiPriority w:val="9"/>
    <w:qFormat/>
    <w:rsid w:val="009D70AC"/>
    <w:pPr>
      <w:spacing w:before="120" w:after="120"/>
      <w:jc w:val="center"/>
      <w:outlineLvl w:val="0"/>
    </w:pPr>
    <w:rPr>
      <w:rFonts w:ascii="Times New Roman" w:hAnsi="Times New Roman"/>
      <w:b/>
      <w:color w:val="4472C4" w:themeColor="accent1"/>
    </w:rPr>
  </w:style>
  <w:style w:type="paragraph" w:styleId="2">
    <w:name w:val="heading 2"/>
    <w:next w:val="a"/>
    <w:link w:val="20"/>
    <w:uiPriority w:val="9"/>
    <w:qFormat/>
    <w:rsid w:val="000F4047"/>
    <w:pPr>
      <w:spacing w:before="120" w:after="120"/>
      <w:jc w:val="both"/>
      <w:outlineLvl w:val="1"/>
    </w:pPr>
    <w:rPr>
      <w:rFonts w:ascii="XO Thames" w:hAnsi="XO Thames"/>
      <w:b/>
      <w:sz w:val="28"/>
    </w:rPr>
  </w:style>
  <w:style w:type="paragraph" w:styleId="3">
    <w:name w:val="heading 3"/>
    <w:next w:val="a"/>
    <w:link w:val="30"/>
    <w:uiPriority w:val="9"/>
    <w:qFormat/>
    <w:rsid w:val="000F4047"/>
    <w:pPr>
      <w:spacing w:before="120" w:after="120"/>
      <w:jc w:val="both"/>
      <w:outlineLvl w:val="2"/>
    </w:pPr>
    <w:rPr>
      <w:rFonts w:ascii="XO Thames" w:hAnsi="XO Thames"/>
      <w:b/>
      <w:sz w:val="26"/>
    </w:rPr>
  </w:style>
  <w:style w:type="paragraph" w:styleId="4">
    <w:name w:val="heading 4"/>
    <w:basedOn w:val="a"/>
    <w:next w:val="a"/>
    <w:link w:val="40"/>
    <w:qFormat/>
    <w:rsid w:val="000F4047"/>
    <w:pPr>
      <w:keepNext/>
      <w:keepLines/>
      <w:spacing w:before="200" w:after="0" w:line="276" w:lineRule="auto"/>
      <w:outlineLvl w:val="3"/>
    </w:pPr>
    <w:rPr>
      <w:rFonts w:ascii="Cambria" w:hAnsi="Cambria"/>
      <w:b/>
      <w:i/>
      <w:color w:val="4F81BD"/>
    </w:rPr>
  </w:style>
  <w:style w:type="paragraph" w:styleId="5">
    <w:name w:val="heading 5"/>
    <w:next w:val="a"/>
    <w:link w:val="50"/>
    <w:uiPriority w:val="9"/>
    <w:qFormat/>
    <w:rsid w:val="009C5535"/>
    <w:pPr>
      <w:spacing w:before="120" w:after="120"/>
      <w:jc w:val="center"/>
      <w:outlineLvl w:val="4"/>
    </w:pPr>
    <w:rPr>
      <w:rFonts w:ascii="Times New Roman" w:hAnsi="Times New Roman"/>
      <w:b/>
      <w:color w:val="4472C4" w:themeColor="accent1"/>
    </w:rPr>
  </w:style>
  <w:style w:type="paragraph" w:styleId="6">
    <w:name w:val="heading 6"/>
    <w:basedOn w:val="a"/>
    <w:next w:val="a"/>
    <w:link w:val="60"/>
    <w:uiPriority w:val="9"/>
    <w:semiHidden/>
    <w:unhideWhenUsed/>
    <w:qFormat/>
    <w:rsid w:val="00751B05"/>
    <w:pPr>
      <w:keepNext/>
      <w:keepLines/>
      <w:spacing w:before="200" w:after="40" w:line="259" w:lineRule="auto"/>
      <w:outlineLvl w:val="5"/>
    </w:pPr>
    <w:rPr>
      <w:rFonts w:ascii="Calibri" w:eastAsia="Calibri" w:hAnsi="Calibri" w:cs="Calibri"/>
      <w:b/>
      <w:color w:val="auto"/>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0F4047"/>
  </w:style>
  <w:style w:type="paragraph" w:styleId="21">
    <w:name w:val="toc 2"/>
    <w:next w:val="a"/>
    <w:link w:val="22"/>
    <w:uiPriority w:val="39"/>
    <w:rsid w:val="000F4047"/>
    <w:pPr>
      <w:ind w:left="200"/>
    </w:pPr>
    <w:rPr>
      <w:rFonts w:ascii="XO Thames" w:hAnsi="XO Thames"/>
      <w:sz w:val="28"/>
    </w:rPr>
  </w:style>
  <w:style w:type="character" w:customStyle="1" w:styleId="22">
    <w:name w:val="Оглавление 2 Знак"/>
    <w:link w:val="21"/>
    <w:rsid w:val="000F4047"/>
    <w:rPr>
      <w:rFonts w:ascii="XO Thames" w:hAnsi="XO Thames"/>
      <w:sz w:val="28"/>
    </w:rPr>
  </w:style>
  <w:style w:type="paragraph" w:styleId="41">
    <w:name w:val="toc 4"/>
    <w:next w:val="a"/>
    <w:link w:val="42"/>
    <w:uiPriority w:val="39"/>
    <w:rsid w:val="000F4047"/>
    <w:pPr>
      <w:ind w:left="600"/>
    </w:pPr>
    <w:rPr>
      <w:rFonts w:ascii="XO Thames" w:hAnsi="XO Thames"/>
      <w:sz w:val="28"/>
    </w:rPr>
  </w:style>
  <w:style w:type="character" w:customStyle="1" w:styleId="42">
    <w:name w:val="Оглавление 4 Знак"/>
    <w:link w:val="41"/>
    <w:rsid w:val="000F4047"/>
    <w:rPr>
      <w:rFonts w:ascii="XO Thames" w:hAnsi="XO Thames"/>
      <w:sz w:val="28"/>
    </w:rPr>
  </w:style>
  <w:style w:type="paragraph" w:styleId="61">
    <w:name w:val="toc 6"/>
    <w:next w:val="a"/>
    <w:link w:val="62"/>
    <w:uiPriority w:val="39"/>
    <w:rsid w:val="000F4047"/>
    <w:pPr>
      <w:ind w:left="1000"/>
    </w:pPr>
    <w:rPr>
      <w:rFonts w:ascii="XO Thames" w:hAnsi="XO Thames"/>
      <w:sz w:val="28"/>
    </w:rPr>
  </w:style>
  <w:style w:type="character" w:customStyle="1" w:styleId="62">
    <w:name w:val="Оглавление 6 Знак"/>
    <w:link w:val="61"/>
    <w:rsid w:val="000F4047"/>
    <w:rPr>
      <w:rFonts w:ascii="XO Thames" w:hAnsi="XO Thames"/>
      <w:sz w:val="28"/>
    </w:rPr>
  </w:style>
  <w:style w:type="paragraph" w:styleId="7">
    <w:name w:val="toc 7"/>
    <w:next w:val="a"/>
    <w:link w:val="70"/>
    <w:uiPriority w:val="39"/>
    <w:rsid w:val="000F4047"/>
    <w:pPr>
      <w:ind w:left="1200"/>
    </w:pPr>
    <w:rPr>
      <w:rFonts w:ascii="XO Thames" w:hAnsi="XO Thames"/>
      <w:sz w:val="28"/>
    </w:rPr>
  </w:style>
  <w:style w:type="character" w:customStyle="1" w:styleId="70">
    <w:name w:val="Оглавление 7 Знак"/>
    <w:link w:val="7"/>
    <w:rsid w:val="000F4047"/>
    <w:rPr>
      <w:rFonts w:ascii="XO Thames" w:hAnsi="XO Thames"/>
      <w:sz w:val="28"/>
    </w:rPr>
  </w:style>
  <w:style w:type="character" w:customStyle="1" w:styleId="30">
    <w:name w:val="Заголовок 3 Знак"/>
    <w:link w:val="3"/>
    <w:rsid w:val="000F4047"/>
    <w:rPr>
      <w:rFonts w:ascii="XO Thames" w:hAnsi="XO Thames"/>
      <w:b/>
      <w:sz w:val="26"/>
    </w:rPr>
  </w:style>
  <w:style w:type="paragraph" w:customStyle="1" w:styleId="LO-normal">
    <w:name w:val="LO-normal"/>
    <w:link w:val="LO-normal0"/>
    <w:rsid w:val="000F4047"/>
    <w:pPr>
      <w:spacing w:line="252" w:lineRule="auto"/>
    </w:pPr>
    <w:rPr>
      <w:rFonts w:ascii="Liberation Serif" w:hAnsi="Liberation Serif"/>
      <w:sz w:val="24"/>
    </w:rPr>
  </w:style>
  <w:style w:type="character" w:customStyle="1" w:styleId="LO-normal0">
    <w:name w:val="LO-normal"/>
    <w:link w:val="LO-normal"/>
    <w:rsid w:val="000F4047"/>
    <w:rPr>
      <w:rFonts w:ascii="Liberation Serif" w:hAnsi="Liberation Serif"/>
      <w:sz w:val="24"/>
    </w:rPr>
  </w:style>
  <w:style w:type="paragraph" w:styleId="a3">
    <w:name w:val="List Paragraph"/>
    <w:basedOn w:val="a"/>
    <w:link w:val="a4"/>
    <w:uiPriority w:val="34"/>
    <w:qFormat/>
    <w:rsid w:val="000F4047"/>
    <w:pPr>
      <w:spacing w:after="200" w:line="276" w:lineRule="auto"/>
      <w:ind w:left="720"/>
      <w:contextualSpacing/>
    </w:pPr>
  </w:style>
  <w:style w:type="character" w:customStyle="1" w:styleId="a4">
    <w:name w:val="Абзац списка Знак"/>
    <w:basedOn w:val="1"/>
    <w:link w:val="a3"/>
    <w:uiPriority w:val="34"/>
    <w:rsid w:val="000F4047"/>
  </w:style>
  <w:style w:type="paragraph" w:styleId="31">
    <w:name w:val="toc 3"/>
    <w:next w:val="a"/>
    <w:link w:val="32"/>
    <w:uiPriority w:val="39"/>
    <w:rsid w:val="000F4047"/>
    <w:pPr>
      <w:ind w:left="400"/>
    </w:pPr>
    <w:rPr>
      <w:rFonts w:ascii="XO Thames" w:hAnsi="XO Thames"/>
      <w:sz w:val="28"/>
    </w:rPr>
  </w:style>
  <w:style w:type="character" w:customStyle="1" w:styleId="32">
    <w:name w:val="Оглавление 3 Знак"/>
    <w:link w:val="31"/>
    <w:rsid w:val="000F4047"/>
    <w:rPr>
      <w:rFonts w:ascii="XO Thames" w:hAnsi="XO Thames"/>
      <w:sz w:val="28"/>
    </w:rPr>
  </w:style>
  <w:style w:type="paragraph" w:styleId="a5">
    <w:name w:val="header"/>
    <w:basedOn w:val="a"/>
    <w:link w:val="a6"/>
    <w:uiPriority w:val="99"/>
    <w:rsid w:val="000F4047"/>
    <w:pPr>
      <w:tabs>
        <w:tab w:val="center" w:pos="4677"/>
        <w:tab w:val="right" w:pos="9355"/>
      </w:tabs>
      <w:spacing w:after="0" w:line="240" w:lineRule="auto"/>
    </w:pPr>
  </w:style>
  <w:style w:type="character" w:customStyle="1" w:styleId="a6">
    <w:name w:val="Верхний колонтитул Знак"/>
    <w:basedOn w:val="1"/>
    <w:link w:val="a5"/>
    <w:uiPriority w:val="99"/>
    <w:rsid w:val="000F4047"/>
  </w:style>
  <w:style w:type="character" w:customStyle="1" w:styleId="50">
    <w:name w:val="Заголовок 5 Знак"/>
    <w:link w:val="5"/>
    <w:uiPriority w:val="9"/>
    <w:rsid w:val="009C5535"/>
    <w:rPr>
      <w:rFonts w:ascii="Times New Roman" w:hAnsi="Times New Roman"/>
      <w:b/>
      <w:color w:val="4472C4" w:themeColor="accent1"/>
    </w:rPr>
  </w:style>
  <w:style w:type="paragraph" w:styleId="a7">
    <w:name w:val="No Spacing"/>
    <w:link w:val="a8"/>
    <w:qFormat/>
    <w:rsid w:val="000F4047"/>
    <w:pPr>
      <w:spacing w:after="0" w:line="240" w:lineRule="auto"/>
    </w:pPr>
    <w:rPr>
      <w:rFonts w:ascii="Calibri" w:hAnsi="Calibri"/>
    </w:rPr>
  </w:style>
  <w:style w:type="character" w:customStyle="1" w:styleId="a8">
    <w:name w:val="Без интервала Знак"/>
    <w:link w:val="a7"/>
    <w:qFormat/>
    <w:rsid w:val="000F4047"/>
    <w:rPr>
      <w:rFonts w:ascii="Calibri" w:hAnsi="Calibri"/>
    </w:rPr>
  </w:style>
  <w:style w:type="character" w:customStyle="1" w:styleId="11">
    <w:name w:val="Заголовок 1 Знак"/>
    <w:link w:val="10"/>
    <w:uiPriority w:val="9"/>
    <w:rsid w:val="009D70AC"/>
    <w:rPr>
      <w:rFonts w:ascii="Times New Roman" w:hAnsi="Times New Roman"/>
      <w:b/>
      <w:color w:val="4472C4" w:themeColor="accent1"/>
    </w:rPr>
  </w:style>
  <w:style w:type="paragraph" w:customStyle="1" w:styleId="12">
    <w:name w:val="Гиперссылка1"/>
    <w:link w:val="a9"/>
    <w:rsid w:val="000F4047"/>
    <w:rPr>
      <w:color w:val="0000FF"/>
      <w:u w:val="single"/>
    </w:rPr>
  </w:style>
  <w:style w:type="character" w:styleId="a9">
    <w:name w:val="Hyperlink"/>
    <w:link w:val="12"/>
    <w:uiPriority w:val="99"/>
    <w:rsid w:val="000F4047"/>
    <w:rPr>
      <w:color w:val="0000FF"/>
      <w:u w:val="single"/>
    </w:rPr>
  </w:style>
  <w:style w:type="paragraph" w:customStyle="1" w:styleId="Footnote">
    <w:name w:val="Footnote"/>
    <w:link w:val="Footnote0"/>
    <w:rsid w:val="000F4047"/>
    <w:pPr>
      <w:ind w:firstLine="851"/>
      <w:jc w:val="both"/>
    </w:pPr>
    <w:rPr>
      <w:rFonts w:ascii="XO Thames" w:hAnsi="XO Thames"/>
    </w:rPr>
  </w:style>
  <w:style w:type="character" w:customStyle="1" w:styleId="Footnote0">
    <w:name w:val="Footnote"/>
    <w:link w:val="Footnote"/>
    <w:rsid w:val="000F4047"/>
    <w:rPr>
      <w:rFonts w:ascii="XO Thames" w:hAnsi="XO Thames"/>
      <w:sz w:val="22"/>
    </w:rPr>
  </w:style>
  <w:style w:type="paragraph" w:styleId="13">
    <w:name w:val="toc 1"/>
    <w:next w:val="a"/>
    <w:link w:val="14"/>
    <w:uiPriority w:val="39"/>
    <w:rsid w:val="003C160E"/>
    <w:pPr>
      <w:spacing w:after="0" w:line="259" w:lineRule="auto"/>
      <w:jc w:val="both"/>
    </w:pPr>
    <w:rPr>
      <w:rFonts w:ascii="Times New Roman" w:hAnsi="Times New Roman"/>
      <w:sz w:val="18"/>
    </w:rPr>
  </w:style>
  <w:style w:type="character" w:customStyle="1" w:styleId="14">
    <w:name w:val="Оглавление 1 Знак"/>
    <w:link w:val="13"/>
    <w:uiPriority w:val="39"/>
    <w:rsid w:val="003C160E"/>
    <w:rPr>
      <w:rFonts w:ascii="Times New Roman" w:hAnsi="Times New Roman"/>
      <w:sz w:val="18"/>
    </w:rPr>
  </w:style>
  <w:style w:type="paragraph" w:customStyle="1" w:styleId="HeaderandFooter">
    <w:name w:val="Header and Footer"/>
    <w:link w:val="HeaderandFooter0"/>
    <w:rsid w:val="000F4047"/>
    <w:pPr>
      <w:spacing w:line="240" w:lineRule="auto"/>
      <w:jc w:val="both"/>
    </w:pPr>
    <w:rPr>
      <w:rFonts w:ascii="XO Thames" w:hAnsi="XO Thames"/>
      <w:sz w:val="20"/>
    </w:rPr>
  </w:style>
  <w:style w:type="character" w:customStyle="1" w:styleId="HeaderandFooter0">
    <w:name w:val="Header and Footer"/>
    <w:link w:val="HeaderandFooter"/>
    <w:rsid w:val="000F4047"/>
    <w:rPr>
      <w:rFonts w:ascii="XO Thames" w:hAnsi="XO Thames"/>
      <w:sz w:val="20"/>
    </w:rPr>
  </w:style>
  <w:style w:type="paragraph" w:styleId="aa">
    <w:name w:val="footer"/>
    <w:basedOn w:val="a"/>
    <w:link w:val="ab"/>
    <w:uiPriority w:val="99"/>
    <w:rsid w:val="000F4047"/>
    <w:pPr>
      <w:tabs>
        <w:tab w:val="center" w:pos="4677"/>
        <w:tab w:val="right" w:pos="9355"/>
      </w:tabs>
      <w:spacing w:after="0" w:line="240" w:lineRule="auto"/>
    </w:pPr>
  </w:style>
  <w:style w:type="character" w:customStyle="1" w:styleId="ab">
    <w:name w:val="Нижний колонтитул Знак"/>
    <w:basedOn w:val="1"/>
    <w:link w:val="aa"/>
    <w:uiPriority w:val="99"/>
    <w:rsid w:val="000F4047"/>
  </w:style>
  <w:style w:type="paragraph" w:styleId="ac">
    <w:name w:val="Balloon Text"/>
    <w:basedOn w:val="a"/>
    <w:link w:val="ad"/>
    <w:uiPriority w:val="99"/>
    <w:rsid w:val="000F4047"/>
    <w:pPr>
      <w:spacing w:after="0" w:line="240" w:lineRule="auto"/>
    </w:pPr>
    <w:rPr>
      <w:rFonts w:ascii="Segoe UI" w:hAnsi="Segoe UI"/>
      <w:sz w:val="18"/>
    </w:rPr>
  </w:style>
  <w:style w:type="character" w:customStyle="1" w:styleId="ad">
    <w:name w:val="Текст выноски Знак"/>
    <w:basedOn w:val="1"/>
    <w:link w:val="ac"/>
    <w:uiPriority w:val="99"/>
    <w:rsid w:val="000F4047"/>
    <w:rPr>
      <w:rFonts w:ascii="Segoe UI" w:hAnsi="Segoe UI"/>
      <w:sz w:val="18"/>
    </w:rPr>
  </w:style>
  <w:style w:type="paragraph" w:styleId="9">
    <w:name w:val="toc 9"/>
    <w:next w:val="a"/>
    <w:link w:val="90"/>
    <w:uiPriority w:val="39"/>
    <w:rsid w:val="000F4047"/>
    <w:pPr>
      <w:ind w:left="1600"/>
    </w:pPr>
    <w:rPr>
      <w:rFonts w:ascii="XO Thames" w:hAnsi="XO Thames"/>
      <w:sz w:val="28"/>
    </w:rPr>
  </w:style>
  <w:style w:type="character" w:customStyle="1" w:styleId="90">
    <w:name w:val="Оглавление 9 Знак"/>
    <w:link w:val="9"/>
    <w:rsid w:val="000F4047"/>
    <w:rPr>
      <w:rFonts w:ascii="XO Thames" w:hAnsi="XO Thames"/>
      <w:sz w:val="28"/>
    </w:rPr>
  </w:style>
  <w:style w:type="paragraph" w:styleId="8">
    <w:name w:val="toc 8"/>
    <w:next w:val="a"/>
    <w:link w:val="80"/>
    <w:uiPriority w:val="39"/>
    <w:rsid w:val="000F4047"/>
    <w:pPr>
      <w:ind w:left="1400"/>
    </w:pPr>
    <w:rPr>
      <w:rFonts w:ascii="XO Thames" w:hAnsi="XO Thames"/>
      <w:sz w:val="28"/>
    </w:rPr>
  </w:style>
  <w:style w:type="character" w:customStyle="1" w:styleId="80">
    <w:name w:val="Оглавление 8 Знак"/>
    <w:link w:val="8"/>
    <w:rsid w:val="000F4047"/>
    <w:rPr>
      <w:rFonts w:ascii="XO Thames" w:hAnsi="XO Thames"/>
      <w:sz w:val="28"/>
    </w:rPr>
  </w:style>
  <w:style w:type="paragraph" w:styleId="ae">
    <w:name w:val="Normal (Web)"/>
    <w:basedOn w:val="a"/>
    <w:link w:val="af"/>
    <w:uiPriority w:val="99"/>
    <w:rsid w:val="000F4047"/>
    <w:pPr>
      <w:spacing w:beforeAutospacing="1" w:afterAutospacing="1" w:line="240" w:lineRule="auto"/>
    </w:pPr>
    <w:rPr>
      <w:rFonts w:ascii="Times New Roman" w:hAnsi="Times New Roman"/>
      <w:sz w:val="24"/>
    </w:rPr>
  </w:style>
  <w:style w:type="character" w:customStyle="1" w:styleId="af">
    <w:name w:val="Обычный (веб) Знак"/>
    <w:basedOn w:val="1"/>
    <w:link w:val="ae"/>
    <w:rsid w:val="000F4047"/>
    <w:rPr>
      <w:rFonts w:ascii="Times New Roman" w:hAnsi="Times New Roman"/>
      <w:sz w:val="24"/>
    </w:rPr>
  </w:style>
  <w:style w:type="paragraph" w:styleId="51">
    <w:name w:val="toc 5"/>
    <w:next w:val="a"/>
    <w:link w:val="52"/>
    <w:uiPriority w:val="39"/>
    <w:rsid w:val="000F4047"/>
    <w:pPr>
      <w:ind w:left="800"/>
    </w:pPr>
    <w:rPr>
      <w:rFonts w:ascii="XO Thames" w:hAnsi="XO Thames"/>
      <w:sz w:val="28"/>
    </w:rPr>
  </w:style>
  <w:style w:type="character" w:customStyle="1" w:styleId="52">
    <w:name w:val="Оглавление 5 Знак"/>
    <w:link w:val="51"/>
    <w:rsid w:val="000F4047"/>
    <w:rPr>
      <w:rFonts w:ascii="XO Thames" w:hAnsi="XO Thames"/>
      <w:sz w:val="28"/>
    </w:rPr>
  </w:style>
  <w:style w:type="paragraph" w:customStyle="1" w:styleId="15">
    <w:name w:val="Основной шрифт абзаца1"/>
    <w:rsid w:val="000F4047"/>
  </w:style>
  <w:style w:type="paragraph" w:customStyle="1" w:styleId="16">
    <w:name w:val="Строгий1"/>
    <w:basedOn w:val="15"/>
    <w:link w:val="af0"/>
    <w:rsid w:val="000F4047"/>
    <w:rPr>
      <w:b/>
    </w:rPr>
  </w:style>
  <w:style w:type="character" w:styleId="af0">
    <w:name w:val="Strong"/>
    <w:basedOn w:val="a0"/>
    <w:link w:val="16"/>
    <w:uiPriority w:val="22"/>
    <w:qFormat/>
    <w:rsid w:val="000F4047"/>
    <w:rPr>
      <w:b/>
    </w:rPr>
  </w:style>
  <w:style w:type="paragraph" w:styleId="af1">
    <w:name w:val="Subtitle"/>
    <w:next w:val="a"/>
    <w:link w:val="af2"/>
    <w:uiPriority w:val="11"/>
    <w:qFormat/>
    <w:rsid w:val="000F4047"/>
    <w:pPr>
      <w:jc w:val="both"/>
    </w:pPr>
    <w:rPr>
      <w:rFonts w:ascii="XO Thames" w:hAnsi="XO Thames"/>
      <w:i/>
      <w:sz w:val="24"/>
    </w:rPr>
  </w:style>
  <w:style w:type="character" w:customStyle="1" w:styleId="af2">
    <w:name w:val="Подзаголовок Знак"/>
    <w:link w:val="af1"/>
    <w:rsid w:val="000F4047"/>
    <w:rPr>
      <w:rFonts w:ascii="XO Thames" w:hAnsi="XO Thames"/>
      <w:i/>
      <w:sz w:val="24"/>
    </w:rPr>
  </w:style>
  <w:style w:type="paragraph" w:styleId="af3">
    <w:name w:val="Title"/>
    <w:next w:val="a"/>
    <w:link w:val="af4"/>
    <w:uiPriority w:val="10"/>
    <w:qFormat/>
    <w:rsid w:val="000F4047"/>
    <w:pPr>
      <w:spacing w:before="567" w:after="567"/>
      <w:jc w:val="center"/>
    </w:pPr>
    <w:rPr>
      <w:rFonts w:ascii="XO Thames" w:hAnsi="XO Thames"/>
      <w:b/>
      <w:caps/>
      <w:sz w:val="40"/>
    </w:rPr>
  </w:style>
  <w:style w:type="character" w:customStyle="1" w:styleId="af4">
    <w:name w:val="Заголовок Знак"/>
    <w:link w:val="af3"/>
    <w:uiPriority w:val="10"/>
    <w:rsid w:val="000F4047"/>
    <w:rPr>
      <w:rFonts w:ascii="XO Thames" w:hAnsi="XO Thames"/>
      <w:b/>
      <w:caps/>
      <w:sz w:val="40"/>
    </w:rPr>
  </w:style>
  <w:style w:type="character" w:customStyle="1" w:styleId="40">
    <w:name w:val="Заголовок 4 Знак"/>
    <w:basedOn w:val="1"/>
    <w:link w:val="4"/>
    <w:rsid w:val="000F4047"/>
    <w:rPr>
      <w:rFonts w:ascii="Cambria" w:hAnsi="Cambria"/>
      <w:b/>
      <w:i/>
      <w:color w:val="4F81BD"/>
    </w:rPr>
  </w:style>
  <w:style w:type="character" w:customStyle="1" w:styleId="20">
    <w:name w:val="Заголовок 2 Знак"/>
    <w:link w:val="2"/>
    <w:uiPriority w:val="9"/>
    <w:rsid w:val="000F4047"/>
    <w:rPr>
      <w:rFonts w:ascii="XO Thames" w:hAnsi="XO Thames"/>
      <w:b/>
      <w:sz w:val="28"/>
    </w:rPr>
  </w:style>
  <w:style w:type="table" w:styleId="af5">
    <w:name w:val="Table Grid"/>
    <w:basedOn w:val="a1"/>
    <w:uiPriority w:val="39"/>
    <w:rsid w:val="000F404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footnote text"/>
    <w:basedOn w:val="a"/>
    <w:link w:val="af7"/>
    <w:uiPriority w:val="99"/>
    <w:semiHidden/>
    <w:unhideWhenUsed/>
    <w:rsid w:val="0069429E"/>
    <w:pPr>
      <w:spacing w:after="0" w:line="240" w:lineRule="auto"/>
    </w:pPr>
    <w:rPr>
      <w:sz w:val="20"/>
    </w:rPr>
  </w:style>
  <w:style w:type="character" w:customStyle="1" w:styleId="af7">
    <w:name w:val="Текст сноски Знак"/>
    <w:basedOn w:val="a0"/>
    <w:link w:val="af6"/>
    <w:uiPriority w:val="99"/>
    <w:semiHidden/>
    <w:rsid w:val="0069429E"/>
    <w:rPr>
      <w:sz w:val="20"/>
    </w:rPr>
  </w:style>
  <w:style w:type="character" w:styleId="af8">
    <w:name w:val="footnote reference"/>
    <w:basedOn w:val="a0"/>
    <w:link w:val="17"/>
    <w:unhideWhenUsed/>
    <w:rsid w:val="0069429E"/>
    <w:rPr>
      <w:vertAlign w:val="superscript"/>
    </w:rPr>
  </w:style>
  <w:style w:type="paragraph" w:styleId="af9">
    <w:name w:val="TOC Heading"/>
    <w:basedOn w:val="10"/>
    <w:next w:val="a"/>
    <w:uiPriority w:val="39"/>
    <w:unhideWhenUsed/>
    <w:qFormat/>
    <w:rsid w:val="009D70AC"/>
    <w:pPr>
      <w:keepNext/>
      <w:keepLines/>
      <w:spacing w:before="240" w:after="0"/>
      <w:jc w:val="left"/>
      <w:outlineLvl w:val="9"/>
    </w:pPr>
    <w:rPr>
      <w:rFonts w:asciiTheme="majorHAnsi" w:eastAsiaTheme="majorEastAsia" w:hAnsiTheme="majorHAnsi" w:cstheme="majorBidi"/>
      <w:b w:val="0"/>
      <w:color w:val="2F5496" w:themeColor="accent1" w:themeShade="BF"/>
      <w:szCs w:val="32"/>
    </w:rPr>
  </w:style>
  <w:style w:type="paragraph" w:customStyle="1" w:styleId="17">
    <w:name w:val="Знак сноски1"/>
    <w:basedOn w:val="a"/>
    <w:link w:val="af8"/>
    <w:rsid w:val="00B10726"/>
    <w:rPr>
      <w:vertAlign w:val="superscript"/>
    </w:rPr>
  </w:style>
  <w:style w:type="table" w:customStyle="1" w:styleId="43">
    <w:name w:val="Сетка таблицы4"/>
    <w:basedOn w:val="a1"/>
    <w:next w:val="af5"/>
    <w:uiPriority w:val="39"/>
    <w:rsid w:val="00751B05"/>
    <w:pPr>
      <w:spacing w:after="0" w:line="240" w:lineRule="auto"/>
    </w:pPr>
    <w:rPr>
      <w:rFonts w:ascii="Calibri" w:eastAsia="Calibri" w:hAnsi="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751B05"/>
    <w:rPr>
      <w:rFonts w:ascii="Calibri" w:eastAsia="Calibri" w:hAnsi="Calibri" w:cs="Calibri"/>
      <w:b/>
      <w:color w:val="auto"/>
      <w:sz w:val="20"/>
    </w:rPr>
  </w:style>
  <w:style w:type="table" w:customStyle="1" w:styleId="TableNormal">
    <w:name w:val="Table Normal"/>
    <w:rsid w:val="00751B05"/>
    <w:pPr>
      <w:spacing w:line="259" w:lineRule="auto"/>
    </w:pPr>
    <w:rPr>
      <w:rFonts w:ascii="Calibri" w:eastAsia="Calibri" w:hAnsi="Calibri" w:cs="Calibri"/>
      <w:color w:val="auto"/>
      <w:szCs w:val="22"/>
    </w:rPr>
    <w:tblPr>
      <w:tblCellMar>
        <w:top w:w="0" w:type="dxa"/>
        <w:left w:w="0" w:type="dxa"/>
        <w:bottom w:w="0" w:type="dxa"/>
        <w:right w:w="0" w:type="dxa"/>
      </w:tblCellMar>
    </w:tblPr>
  </w:style>
  <w:style w:type="paragraph" w:customStyle="1" w:styleId="0">
    <w:name w:val="Синтез 0"/>
    <w:basedOn w:val="10"/>
    <w:link w:val="00"/>
    <w:qFormat/>
    <w:rsid w:val="00751B05"/>
    <w:pPr>
      <w:keepLines/>
      <w:widowControl w:val="0"/>
      <w:tabs>
        <w:tab w:val="left" w:leader="dot" w:pos="6804"/>
      </w:tabs>
      <w:spacing w:before="480" w:after="480" w:line="240" w:lineRule="auto"/>
      <w:ind w:firstLine="284"/>
    </w:pPr>
    <w:rPr>
      <w:rFonts w:eastAsia="Batang"/>
      <w:b w:val="0"/>
      <w:bCs/>
      <w:color w:val="auto"/>
      <w:sz w:val="24"/>
      <w:szCs w:val="24"/>
      <w:lang w:eastAsia="en-US"/>
    </w:rPr>
  </w:style>
  <w:style w:type="character" w:customStyle="1" w:styleId="00">
    <w:name w:val="Синтез 0 Знак"/>
    <w:link w:val="0"/>
    <w:rsid w:val="00751B05"/>
    <w:rPr>
      <w:rFonts w:ascii="Times New Roman" w:eastAsia="Batang" w:hAnsi="Times New Roman"/>
      <w:bCs/>
      <w:color w:val="auto"/>
      <w:sz w:val="24"/>
      <w:szCs w:val="24"/>
      <w:lang w:eastAsia="en-US"/>
    </w:rPr>
  </w:style>
  <w:style w:type="paragraph" w:customStyle="1" w:styleId="afa">
    <w:name w:val="Рис"/>
    <w:basedOn w:val="a"/>
    <w:link w:val="afb"/>
    <w:qFormat/>
    <w:rsid w:val="00751B05"/>
    <w:pPr>
      <w:keepLines/>
      <w:spacing w:before="120" w:after="120" w:line="206" w:lineRule="auto"/>
      <w:jc w:val="center"/>
    </w:pPr>
    <w:rPr>
      <w:rFonts w:ascii="Times New Roman" w:hAnsi="Times New Roman"/>
      <w:color w:val="auto"/>
      <w:sz w:val="20"/>
      <w:lang w:eastAsia="en-US"/>
    </w:rPr>
  </w:style>
  <w:style w:type="character" w:customStyle="1" w:styleId="afb">
    <w:name w:val="Рис Знак"/>
    <w:link w:val="afa"/>
    <w:rsid w:val="00751B05"/>
    <w:rPr>
      <w:rFonts w:ascii="Times New Roman" w:hAnsi="Times New Roman"/>
      <w:color w:val="auto"/>
      <w:sz w:val="20"/>
      <w:lang w:eastAsia="en-US"/>
    </w:rPr>
  </w:style>
  <w:style w:type="paragraph" w:customStyle="1" w:styleId="Standard">
    <w:name w:val="Standard"/>
    <w:rsid w:val="00751B05"/>
    <w:pPr>
      <w:widowControl w:val="0"/>
      <w:suppressAutoHyphens/>
      <w:autoSpaceDN w:val="0"/>
      <w:spacing w:after="0" w:line="240" w:lineRule="auto"/>
      <w:textAlignment w:val="baseline"/>
    </w:pPr>
    <w:rPr>
      <w:rFonts w:ascii="Times New Roman" w:eastAsia="Andale Sans UI" w:hAnsi="Times New Roman" w:cs="Tahoma"/>
      <w:color w:val="auto"/>
      <w:kern w:val="3"/>
      <w:sz w:val="24"/>
      <w:szCs w:val="24"/>
      <w:lang w:val="de-DE" w:eastAsia="ja-JP" w:bidi="fa-IR"/>
    </w:rPr>
  </w:style>
  <w:style w:type="character" w:customStyle="1" w:styleId="18">
    <w:name w:val="Неразрешенное упоминание1"/>
    <w:basedOn w:val="a0"/>
    <w:uiPriority w:val="99"/>
    <w:semiHidden/>
    <w:unhideWhenUsed/>
    <w:rsid w:val="00751B05"/>
    <w:rPr>
      <w:color w:val="605E5C"/>
      <w:shd w:val="clear" w:color="auto" w:fill="E1DFDD"/>
    </w:rPr>
  </w:style>
  <w:style w:type="character" w:styleId="afc">
    <w:name w:val="Subtle Emphasis"/>
    <w:basedOn w:val="a0"/>
    <w:uiPriority w:val="19"/>
    <w:qFormat/>
    <w:rsid w:val="00751B05"/>
    <w:rPr>
      <w:i/>
      <w:iCs/>
      <w:color w:val="404040" w:themeColor="text1" w:themeTint="BF"/>
    </w:rPr>
  </w:style>
  <w:style w:type="character" w:styleId="afd">
    <w:name w:val="annotation reference"/>
    <w:basedOn w:val="a0"/>
    <w:uiPriority w:val="99"/>
    <w:semiHidden/>
    <w:unhideWhenUsed/>
    <w:rsid w:val="00751B05"/>
    <w:rPr>
      <w:sz w:val="16"/>
      <w:szCs w:val="16"/>
    </w:rPr>
  </w:style>
  <w:style w:type="paragraph" w:styleId="afe">
    <w:name w:val="annotation text"/>
    <w:basedOn w:val="a"/>
    <w:link w:val="aff"/>
    <w:uiPriority w:val="99"/>
    <w:semiHidden/>
    <w:unhideWhenUsed/>
    <w:rsid w:val="00751B05"/>
    <w:pPr>
      <w:spacing w:line="240" w:lineRule="auto"/>
    </w:pPr>
    <w:rPr>
      <w:rFonts w:eastAsiaTheme="minorHAnsi" w:cstheme="minorBidi"/>
      <w:color w:val="auto"/>
      <w:sz w:val="20"/>
      <w:lang w:eastAsia="en-US"/>
    </w:rPr>
  </w:style>
  <w:style w:type="character" w:customStyle="1" w:styleId="aff">
    <w:name w:val="Текст примечания Знак"/>
    <w:basedOn w:val="a0"/>
    <w:link w:val="afe"/>
    <w:uiPriority w:val="99"/>
    <w:semiHidden/>
    <w:rsid w:val="00751B05"/>
    <w:rPr>
      <w:rFonts w:eastAsiaTheme="minorHAnsi" w:cstheme="minorBidi"/>
      <w:color w:val="auto"/>
      <w:sz w:val="20"/>
      <w:lang w:eastAsia="en-US"/>
    </w:rPr>
  </w:style>
  <w:style w:type="paragraph" w:styleId="aff0">
    <w:name w:val="annotation subject"/>
    <w:basedOn w:val="afe"/>
    <w:next w:val="afe"/>
    <w:link w:val="aff1"/>
    <w:uiPriority w:val="99"/>
    <w:semiHidden/>
    <w:unhideWhenUsed/>
    <w:rsid w:val="00751B05"/>
    <w:rPr>
      <w:b/>
      <w:bCs/>
    </w:rPr>
  </w:style>
  <w:style w:type="character" w:customStyle="1" w:styleId="aff1">
    <w:name w:val="Тема примечания Знак"/>
    <w:basedOn w:val="aff"/>
    <w:link w:val="aff0"/>
    <w:uiPriority w:val="99"/>
    <w:semiHidden/>
    <w:rsid w:val="00751B05"/>
    <w:rPr>
      <w:rFonts w:eastAsiaTheme="minorHAnsi" w:cstheme="minorBidi"/>
      <w:b/>
      <w:bCs/>
      <w:color w:val="auto"/>
      <w:sz w:val="20"/>
      <w:lang w:eastAsia="en-US"/>
    </w:rPr>
  </w:style>
  <w:style w:type="paragraph" w:styleId="aff2">
    <w:name w:val="Document Map"/>
    <w:basedOn w:val="a"/>
    <w:link w:val="aff3"/>
    <w:uiPriority w:val="99"/>
    <w:semiHidden/>
    <w:unhideWhenUsed/>
    <w:rsid w:val="00751B05"/>
    <w:pPr>
      <w:spacing w:after="0" w:line="240" w:lineRule="auto"/>
    </w:pPr>
    <w:rPr>
      <w:rFonts w:ascii="Tahoma" w:eastAsiaTheme="minorHAnsi" w:hAnsi="Tahoma" w:cs="Tahoma"/>
      <w:color w:val="auto"/>
      <w:sz w:val="16"/>
      <w:szCs w:val="16"/>
      <w:lang w:eastAsia="en-US"/>
    </w:rPr>
  </w:style>
  <w:style w:type="character" w:customStyle="1" w:styleId="aff3">
    <w:name w:val="Схема документа Знак"/>
    <w:basedOn w:val="a0"/>
    <w:link w:val="aff2"/>
    <w:uiPriority w:val="99"/>
    <w:semiHidden/>
    <w:rsid w:val="00751B05"/>
    <w:rPr>
      <w:rFonts w:ascii="Tahoma" w:eastAsiaTheme="minorHAnsi" w:hAnsi="Tahoma" w:cs="Tahoma"/>
      <w:color w:val="auto"/>
      <w:sz w:val="16"/>
      <w:szCs w:val="16"/>
      <w:lang w:eastAsia="en-US"/>
    </w:rPr>
  </w:style>
  <w:style w:type="character" w:styleId="aff4">
    <w:name w:val="Emphasis"/>
    <w:basedOn w:val="a0"/>
    <w:uiPriority w:val="20"/>
    <w:qFormat/>
    <w:rsid w:val="00751B05"/>
    <w:rPr>
      <w:i/>
      <w:iCs/>
    </w:rPr>
  </w:style>
  <w:style w:type="character" w:customStyle="1" w:styleId="23">
    <w:name w:val="Неразрешенное упоминание2"/>
    <w:basedOn w:val="a0"/>
    <w:uiPriority w:val="99"/>
    <w:semiHidden/>
    <w:unhideWhenUsed/>
    <w:rsid w:val="00751B05"/>
    <w:rPr>
      <w:color w:val="605E5C"/>
      <w:shd w:val="clear" w:color="auto" w:fill="E1DFDD"/>
    </w:rPr>
  </w:style>
  <w:style w:type="paragraph" w:styleId="aff5">
    <w:name w:val="Body Text"/>
    <w:link w:val="aff6"/>
    <w:rsid w:val="008F3D7A"/>
    <w:pPr>
      <w:pBdr>
        <w:top w:val="nil"/>
        <w:left w:val="nil"/>
        <w:bottom w:val="nil"/>
        <w:right w:val="nil"/>
        <w:between w:val="nil"/>
        <w:bar w:val="nil"/>
      </w:pBdr>
      <w:spacing w:after="0" w:line="240" w:lineRule="auto"/>
    </w:pPr>
    <w:rPr>
      <w:rFonts w:ascii="Times New Roman" w:eastAsia="Arial Unicode MS" w:hAnsi="Times New Roman" w:cs="Arial Unicode MS"/>
      <w:sz w:val="24"/>
      <w:szCs w:val="24"/>
      <w:bdr w:val="nil"/>
      <w14:textOutline w14:w="0" w14:cap="flat" w14:cmpd="sng" w14:algn="ctr">
        <w14:noFill/>
        <w14:prstDash w14:val="solid"/>
        <w14:bevel/>
      </w14:textOutline>
    </w:rPr>
  </w:style>
  <w:style w:type="character" w:customStyle="1" w:styleId="aff6">
    <w:name w:val="Основной текст Знак"/>
    <w:basedOn w:val="a0"/>
    <w:link w:val="aff5"/>
    <w:rsid w:val="008F3D7A"/>
    <w:rPr>
      <w:rFonts w:ascii="Times New Roman" w:eastAsia="Arial Unicode MS" w:hAnsi="Times New Roman" w:cs="Arial Unicode MS"/>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996510">
      <w:bodyDiv w:val="1"/>
      <w:marLeft w:val="0"/>
      <w:marRight w:val="0"/>
      <w:marTop w:val="0"/>
      <w:marBottom w:val="0"/>
      <w:divBdr>
        <w:top w:val="none" w:sz="0" w:space="0" w:color="auto"/>
        <w:left w:val="none" w:sz="0" w:space="0" w:color="auto"/>
        <w:bottom w:val="none" w:sz="0" w:space="0" w:color="auto"/>
        <w:right w:val="none" w:sz="0" w:space="0" w:color="auto"/>
      </w:divBdr>
    </w:div>
    <w:div w:id="14818468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sh-si@yandex.ru"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C72EB-01EC-4065-A64B-0CC2DF3C1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34</Pages>
  <Words>14043</Words>
  <Characters>80047</Characters>
  <Application>Microsoft Office Word</Application>
  <DocSecurity>0</DocSecurity>
  <Lines>667</Lines>
  <Paragraphs>187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Дарья Рязанцева</dc:creator>
  <cp:lastModifiedBy>Вера</cp:lastModifiedBy>
  <cp:revision>10</cp:revision>
  <cp:lastPrinted>2025-09-09T18:37:00Z</cp:lastPrinted>
  <dcterms:created xsi:type="dcterms:W3CDTF">2026-07-01T08:31:00Z</dcterms:created>
  <dcterms:modified xsi:type="dcterms:W3CDTF">2026-07-07T15:15:00Z</dcterms:modified>
</cp:coreProperties>
</file>